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Pr="004F5E41" w:rsidRDefault="00843E2B" w:rsidP="004F5E41">
      <w:pPr>
        <w:jc w:val="both"/>
        <w:rPr>
          <w:rFonts w:ascii="Bookman Old Style" w:hAnsi="Bookman Old Style"/>
          <w:lang w:val="es-ES_tradnl"/>
        </w:rPr>
      </w:pPr>
    </w:p>
    <w:p w:rsidR="00DE5F8D" w:rsidRDefault="00795F4A" w:rsidP="004F5E41">
      <w:pPr>
        <w:jc w:val="both"/>
        <w:rPr>
          <w:rFonts w:ascii="Bookman Old Style" w:hAnsi="Bookman Old Style"/>
          <w:b/>
          <w:lang w:val="es-ES_tradnl"/>
        </w:rPr>
      </w:pPr>
      <w:r w:rsidRPr="004F5E41">
        <w:rPr>
          <w:rFonts w:ascii="Bookman Old Style" w:hAnsi="Bookman Old Style"/>
          <w:b/>
          <w:lang w:val="es-ES_tradnl"/>
        </w:rPr>
        <w:t>LEGISLACIÓN</w:t>
      </w:r>
      <w:r w:rsidR="00896FE8" w:rsidRPr="004F5E41">
        <w:rPr>
          <w:rFonts w:ascii="Bookman Old Style" w:hAnsi="Bookman Old Style"/>
          <w:b/>
          <w:lang w:val="es-ES_tradnl"/>
        </w:rPr>
        <w:t xml:space="preserve"> COVID </w:t>
      </w:r>
      <w:r w:rsidR="00045ACE" w:rsidRPr="004F5E41">
        <w:rPr>
          <w:rFonts w:ascii="Bookman Old Style" w:hAnsi="Bookman Old Style"/>
          <w:b/>
          <w:lang w:val="es-ES_tradnl"/>
        </w:rPr>
        <w:t>–</w:t>
      </w:r>
      <w:r w:rsidR="00896FE8" w:rsidRPr="004F5E41">
        <w:rPr>
          <w:rFonts w:ascii="Bookman Old Style" w:hAnsi="Bookman Old Style"/>
          <w:b/>
          <w:lang w:val="es-ES_tradnl"/>
        </w:rPr>
        <w:t xml:space="preserve"> 19</w:t>
      </w:r>
    </w:p>
    <w:p w:rsidR="00016AE3" w:rsidRPr="00016AE3" w:rsidRDefault="00016AE3" w:rsidP="004F5E41">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03/02/2021</w:t>
      </w:r>
    </w:p>
    <w:p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rsidR="00016AE3" w:rsidRPr="00016AE3" w:rsidRDefault="00016AE3" w:rsidP="00016AE3">
      <w:pPr>
        <w:jc w:val="both"/>
        <w:rPr>
          <w:rFonts w:ascii="Bookman Old Style" w:hAnsi="Bookman Old Style"/>
          <w:bCs/>
          <w:lang w:val="es-ES_tradnl"/>
        </w:rPr>
      </w:pPr>
      <w:hyperlink r:id="rId6" w:tooltip="PDF firmado BOE-A-2021-1528" w:history="1">
        <w:r w:rsidRPr="00016AE3">
          <w:rPr>
            <w:rStyle w:val="Hipervnculo"/>
            <w:rFonts w:ascii="Bookman Old Style" w:hAnsi="Bookman Old Style"/>
            <w:lang w:val="es-ES_tradnl"/>
          </w:rPr>
          <w:t>PDF (BOE-A-2021-1528 - 1 pág. - 140 KB)</w:t>
        </w:r>
      </w:hyperlink>
    </w:p>
    <w:p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Real Decreto-ley 3/2021, de 2 de febrero, por el que se adoptan medidas para la reducción de la brecha de género y otras materias en los ámbitos de la Seguridad Social y económico.</w:t>
      </w:r>
    </w:p>
    <w:p w:rsidR="00016AE3" w:rsidRPr="00016AE3" w:rsidRDefault="00016AE3" w:rsidP="00016AE3">
      <w:pPr>
        <w:jc w:val="both"/>
        <w:rPr>
          <w:rFonts w:ascii="Bookman Old Style" w:hAnsi="Bookman Old Style"/>
          <w:bCs/>
          <w:lang w:val="en-US"/>
        </w:rPr>
      </w:pPr>
      <w:hyperlink r:id="rId7" w:tooltip="PDF firmado BOE-A-2021-1529" w:history="1">
        <w:proofErr w:type="gramStart"/>
        <w:r w:rsidRPr="00016AE3">
          <w:rPr>
            <w:rStyle w:val="Hipervnculo"/>
            <w:rFonts w:ascii="Bookman Old Style" w:hAnsi="Bookman Old Style"/>
            <w:lang w:val="en-US"/>
          </w:rPr>
          <w:t>PDF (BOE-A-2021-1529 - 28 págs.</w:t>
        </w:r>
        <w:proofErr w:type="gramEnd"/>
        <w:r w:rsidRPr="00016AE3">
          <w:rPr>
            <w:rStyle w:val="Hipervnculo"/>
            <w:rFonts w:ascii="Bookman Old Style" w:hAnsi="Bookman Old Style"/>
            <w:lang w:val="en-US"/>
          </w:rPr>
          <w:t> - 427 KB)</w:t>
        </w:r>
      </w:hyperlink>
    </w:p>
    <w:p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Orden PCM/79/2021, de 2 de febrero, por la que se publica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rsidR="00016AE3" w:rsidRPr="00016AE3" w:rsidRDefault="00016AE3" w:rsidP="00016AE3">
      <w:pPr>
        <w:jc w:val="both"/>
        <w:rPr>
          <w:rFonts w:ascii="Bookman Old Style" w:hAnsi="Bookman Old Style"/>
          <w:bCs/>
          <w:lang w:val="es-ES_tradnl"/>
        </w:rPr>
      </w:pPr>
      <w:hyperlink r:id="rId8" w:tooltip="PDF firmado BOE-A-2021-1531" w:history="1">
        <w:r w:rsidRPr="009C416B">
          <w:rPr>
            <w:rStyle w:val="Hipervnculo"/>
            <w:rFonts w:ascii="Bookman Old Style" w:hAnsi="Bookman Old Style"/>
            <w:lang w:val="es-ES_tradnl"/>
          </w:rPr>
          <w:t>PDF (BOE-A-2021-1531 - 4 págs. - 234 KB)</w:t>
        </w:r>
      </w:hyperlink>
    </w:p>
    <w:p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rsidR="009C416B" w:rsidRPr="009C416B" w:rsidRDefault="009C416B" w:rsidP="009C416B">
      <w:pPr>
        <w:jc w:val="both"/>
        <w:rPr>
          <w:rFonts w:ascii="Bookman Old Style" w:hAnsi="Bookman Old Style"/>
          <w:lang w:val="es-ES_tradnl"/>
        </w:rPr>
      </w:pPr>
      <w:hyperlink r:id="rId9" w:tooltip="PDF firmado BOE-B-2021-4679" w:history="1">
        <w:r w:rsidRPr="009C416B">
          <w:rPr>
            <w:rStyle w:val="Hipervnculo"/>
            <w:rFonts w:ascii="Bookman Old Style" w:hAnsi="Bookman Old Style"/>
            <w:lang w:val="es-ES_tradnl"/>
          </w:rPr>
          <w:t>PDF (BOE-B-2021-4679 - 2 págs. - 182 KB)</w:t>
        </w:r>
      </w:hyperlink>
    </w:p>
    <w:p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lastRenderedPageBreak/>
        <w:t>BOC 03/02/2021</w:t>
      </w:r>
    </w:p>
    <w:p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rsidR="009C416B" w:rsidRPr="009C416B" w:rsidRDefault="009C416B" w:rsidP="009C416B">
      <w:pPr>
        <w:jc w:val="both"/>
        <w:rPr>
          <w:rFonts w:ascii="Bookman Old Style" w:hAnsi="Bookman Old Style"/>
          <w:lang w:val="es-ES_tradnl"/>
        </w:rPr>
      </w:pPr>
      <w:hyperlink r:id="rId10" w:tooltip="Ir a la disposición 2012/048/001" w:history="1">
        <w:r w:rsidRPr="009C416B">
          <w:rPr>
            <w:rStyle w:val="Hipervnculo"/>
            <w:rFonts w:ascii="Bookman Old Style" w:hAnsi="Bookman Old Style"/>
            <w:bCs/>
            <w:lang w:val="es-ES_tradnl"/>
          </w:rPr>
          <w:t>541</w:t>
        </w:r>
      </w:hyperlink>
      <w:r w:rsidRPr="009C416B">
        <w:rPr>
          <w:rFonts w:ascii="Bookman Old Style" w:hAnsi="Bookman Old Style"/>
          <w:lang w:val="es-ES_tradnl"/>
        </w:rPr>
        <w:t> </w:t>
      </w:r>
      <w:hyperlink r:id="rId11" w:history="1">
        <w:r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BOC-A-2021-023-541. </w:t>
      </w:r>
      <w:hyperlink r:id="rId12"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13"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14" w:tooltip="Descargar en formato PDF" w:history="1">
        <w:r w:rsidRPr="009C416B">
          <w:rPr>
            <w:rStyle w:val="Hipervnculo"/>
            <w:rFonts w:ascii="Bookman Old Style" w:hAnsi="Bookman Old Style"/>
            <w:lang w:val="es-ES_tradnl"/>
          </w:rPr>
          <w:t>Descargar</w:t>
        </w:r>
      </w:hyperlink>
    </w:p>
    <w:p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rsidR="00016AE3" w:rsidRPr="00016AE3" w:rsidRDefault="00016AE3" w:rsidP="00016AE3">
      <w:pPr>
        <w:spacing w:beforeAutospacing="1" w:after="0" w:afterAutospacing="1" w:line="240" w:lineRule="auto"/>
        <w:rPr>
          <w:rFonts w:ascii="Verdana" w:eastAsia="Times New Roman" w:hAnsi="Verdana"/>
          <w:color w:val="000000"/>
          <w:lang w:val="en-US" w:eastAsia="es-ES"/>
        </w:rPr>
      </w:pPr>
      <w:hyperlink r:id="rId15" w:tooltip="PDF firmado BOE-A-2021-1525" w:history="1">
        <w:proofErr w:type="gramStart"/>
        <w:r w:rsidRPr="00016AE3">
          <w:rPr>
            <w:rFonts w:ascii="Verdana" w:eastAsia="Times New Roman" w:hAnsi="Verdana"/>
            <w:color w:val="0000FF" w:themeColor="hyperlink"/>
            <w:u w:val="single"/>
            <w:lang w:val="en-US" w:eastAsia="es-ES"/>
          </w:rPr>
          <w:t>PDF (BOE-A-2021-1525 - 10 págs.</w:t>
        </w:r>
        <w:proofErr w:type="gramEnd"/>
        <w:r w:rsidRPr="00016AE3">
          <w:rPr>
            <w:rFonts w:ascii="Verdana" w:eastAsia="Times New Roman" w:hAnsi="Verdana"/>
            <w:color w:val="0000FF" w:themeColor="hyperlink"/>
            <w:u w:val="single"/>
            <w:lang w:val="en-US" w:eastAsia="es-ES"/>
          </w:rPr>
          <w:t> - 493 KB)</w:t>
        </w:r>
      </w:hyperlink>
    </w:p>
    <w:p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t>III. Otras Resoluciones</w:t>
      </w:r>
    </w:p>
    <w:p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6" w:tooltip="Ir a la disposición 2012/048/001" w:history="1">
        <w:r w:rsidRPr="00016AE3">
          <w:rPr>
            <w:rFonts w:ascii="Bookman Old Style" w:eastAsia="Times New Roman" w:hAnsi="Bookman Old Style" w:cs="Arial"/>
            <w:b/>
            <w:bCs/>
            <w:color w:val="003399"/>
            <w:u w:val="single"/>
            <w:lang w:eastAsia="es-ES"/>
          </w:rPr>
          <w:t>514</w:t>
        </w:r>
      </w:hyperlink>
      <w:r w:rsidRPr="00016AE3">
        <w:rPr>
          <w:rFonts w:ascii="Bookman Old Style" w:eastAsia="Times New Roman" w:hAnsi="Bookman Old Style" w:cs="Arial"/>
          <w:color w:val="000000"/>
          <w:lang w:eastAsia="es-ES"/>
        </w:rPr>
        <w:t> </w:t>
      </w:r>
      <w:hyperlink r:id="rId17" w:history="1">
        <w:r w:rsidRPr="00016AE3">
          <w:rPr>
            <w:rFonts w:ascii="Bookman Old Style" w:eastAsia="Times New Roman" w:hAnsi="Bookman Old Style" w:cs="Arial"/>
            <w:color w:val="003399"/>
            <w:u w:val="single"/>
            <w:lang w:eastAsia="es-ES"/>
          </w:rPr>
          <w:t>Agencia Tributaria Canaria.-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18"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9"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20" w:tooltip="Descargar en formato PDF" w:history="1">
        <w:r w:rsidRPr="00016AE3">
          <w:rPr>
            <w:rFonts w:ascii="Bookman Old Style" w:eastAsia="Times New Roman" w:hAnsi="Bookman Old Style" w:cs="Arial"/>
            <w:color w:val="003399"/>
            <w:u w:val="single"/>
            <w:lang w:eastAsia="es-ES"/>
          </w:rPr>
          <w:t>Descargar</w:t>
        </w:r>
      </w:hyperlink>
    </w:p>
    <w:p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21" w:tooltip="Ir a la disposición 2012/048/001" w:history="1">
        <w:r w:rsidRPr="00016AE3">
          <w:rPr>
            <w:rFonts w:ascii="Bookman Old Style" w:eastAsia="Times New Roman" w:hAnsi="Bookman Old Style" w:cs="Arial"/>
            <w:b/>
            <w:bCs/>
            <w:color w:val="003399"/>
            <w:u w:val="single"/>
            <w:lang w:eastAsia="es-ES"/>
          </w:rPr>
          <w:t>515</w:t>
        </w:r>
      </w:hyperlink>
      <w:r w:rsidRPr="00016AE3">
        <w:rPr>
          <w:rFonts w:ascii="Bookman Old Style" w:eastAsia="Times New Roman" w:hAnsi="Bookman Old Style" w:cs="Arial"/>
          <w:color w:val="000000"/>
          <w:lang w:eastAsia="es-ES"/>
        </w:rPr>
        <w:t> </w:t>
      </w:r>
      <w:hyperlink r:id="rId22" w:history="1">
        <w:r w:rsidRPr="00016AE3">
          <w:rPr>
            <w:rFonts w:ascii="Bookman Old Style" w:eastAsia="Times New Roman" w:hAnsi="Bookman Old Style" w:cs="Arial"/>
            <w:color w:val="003399"/>
            <w:u w:val="single"/>
            <w:lang w:eastAsia="es-ES"/>
          </w:rPr>
          <w:t>Instituto Canario de la Vivienda.-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23"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24"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25" w:tooltip="Descargar en formato PDF" w:history="1">
        <w:r w:rsidRPr="00016AE3">
          <w:rPr>
            <w:rFonts w:ascii="Bookman Old Style" w:eastAsia="Times New Roman" w:hAnsi="Bookman Old Style" w:cs="Arial"/>
            <w:color w:val="003399"/>
            <w:u w:val="single"/>
            <w:lang w:eastAsia="es-ES"/>
          </w:rPr>
          <w:t>Descargar</w:t>
        </w:r>
      </w:hyperlink>
    </w:p>
    <w:p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26" w:tooltip="Ir a la disposición 2012/048/001" w:history="1">
        <w:r w:rsidRPr="00016AE3">
          <w:rPr>
            <w:rFonts w:ascii="Bookman Old Style" w:eastAsia="Times New Roman" w:hAnsi="Bookman Old Style" w:cs="Arial"/>
            <w:b/>
            <w:bCs/>
            <w:color w:val="003399"/>
            <w:u w:val="single"/>
            <w:lang w:eastAsia="es-ES"/>
          </w:rPr>
          <w:t>532</w:t>
        </w:r>
      </w:hyperlink>
      <w:r w:rsidRPr="00016AE3">
        <w:rPr>
          <w:rFonts w:ascii="Bookman Old Style" w:eastAsia="Times New Roman" w:hAnsi="Bookman Old Style" w:cs="Arial"/>
          <w:color w:val="000000"/>
          <w:lang w:eastAsia="es-ES"/>
        </w:rPr>
        <w:t> </w:t>
      </w:r>
      <w:hyperlink r:id="rId27" w:history="1">
        <w:r w:rsidRPr="00016AE3">
          <w:rPr>
            <w:rFonts w:ascii="Bookman Old Style" w:eastAsia="Times New Roman" w:hAnsi="Bookman Old Style" w:cs="Arial"/>
            <w:color w:val="003399"/>
            <w:u w:val="single"/>
            <w:lang w:eastAsia="es-ES"/>
          </w:rPr>
          <w:t>Servicio Canario de Empleo.- Anuncio de notificación de 21 de enero de 2021, en procedimientos de subvenciones del programa para la promoción del empleo autónomo.</w:t>
        </w:r>
      </w:hyperlink>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BOC-A-2021-022-532</w:t>
      </w:r>
      <w:r w:rsidRPr="00016AE3">
        <w:rPr>
          <w:rFonts w:ascii="Bookman Old Style" w:eastAsia="Times New Roman" w:hAnsi="Bookman Old Style" w:cs="Arial"/>
          <w:color w:val="AAAAAA"/>
          <w:lang w:eastAsia="es-ES"/>
        </w:rPr>
        <w:t>. </w:t>
      </w:r>
      <w:hyperlink r:id="rId28"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29"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30" w:tooltip="Descargar en formato PDF" w:history="1">
        <w:r w:rsidRPr="00016AE3">
          <w:rPr>
            <w:rFonts w:ascii="Bookman Old Style" w:eastAsia="Times New Roman" w:hAnsi="Bookman Old Style" w:cs="Arial"/>
            <w:color w:val="003399"/>
            <w:u w:val="single"/>
            <w:lang w:eastAsia="es-ES"/>
          </w:rPr>
          <w:t>Descargar</w:t>
        </w:r>
      </w:hyperlink>
    </w:p>
    <w:p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rsidR="0079765E" w:rsidRPr="0079765E" w:rsidRDefault="00C32EDB" w:rsidP="0079765E">
      <w:pPr>
        <w:jc w:val="both"/>
        <w:rPr>
          <w:rFonts w:ascii="Bookman Old Style" w:hAnsi="Bookman Old Style"/>
          <w:b/>
          <w:bCs/>
          <w:lang w:val="en-US"/>
        </w:rPr>
      </w:pPr>
      <w:hyperlink r:id="rId31" w:tooltip="PDF firmado BOE-A-2021-1380" w:history="1">
        <w:proofErr w:type="gramStart"/>
        <w:r w:rsidR="0079765E" w:rsidRPr="0079765E">
          <w:rPr>
            <w:rStyle w:val="Hipervnculo"/>
            <w:rFonts w:ascii="Bookman Old Style" w:hAnsi="Bookman Old Style"/>
            <w:lang w:val="en-US"/>
          </w:rPr>
          <w:t>PDF (BOE-A-2021-1380 - 104 págs.</w:t>
        </w:r>
        <w:proofErr w:type="gramEnd"/>
        <w:r w:rsidR="0079765E" w:rsidRPr="0079765E">
          <w:rPr>
            <w:rStyle w:val="Hipervnculo"/>
            <w:rFonts w:ascii="Bookman Old Style" w:hAnsi="Bookman Old Style"/>
            <w:lang w:val="en-US"/>
          </w:rPr>
          <w:t> - 2.397 KB)</w:t>
        </w:r>
      </w:hyperlink>
    </w:p>
    <w:p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t>BOC 01/02/2021</w:t>
      </w:r>
    </w:p>
    <w:p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rsidR="0079765E" w:rsidRPr="0079765E" w:rsidRDefault="00C32EDB" w:rsidP="0079765E">
      <w:pPr>
        <w:jc w:val="both"/>
        <w:rPr>
          <w:rFonts w:ascii="Bookman Old Style" w:hAnsi="Bookman Old Style"/>
          <w:bCs/>
          <w:lang w:val="es-ES_tradnl"/>
        </w:rPr>
      </w:pPr>
      <w:hyperlink r:id="rId32"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33"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lastRenderedPageBreak/>
        <w:t>BOC-A-2021-021-480. </w:t>
      </w:r>
      <w:hyperlink r:id="rId34"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35"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36" w:tooltip="Descargar en formato PDF" w:history="1">
        <w:r w:rsidRPr="0079765E">
          <w:rPr>
            <w:rStyle w:val="Hipervnculo"/>
            <w:rFonts w:ascii="Bookman Old Style" w:hAnsi="Bookman Old Style"/>
            <w:lang w:val="es-ES_tradnl"/>
          </w:rPr>
          <w:t>Descargar</w:t>
        </w:r>
      </w:hyperlink>
    </w:p>
    <w:p w:rsidR="0079765E" w:rsidRPr="0079765E" w:rsidRDefault="00C32EDB" w:rsidP="0079765E">
      <w:pPr>
        <w:jc w:val="both"/>
        <w:rPr>
          <w:rFonts w:ascii="Bookman Old Style" w:hAnsi="Bookman Old Style"/>
          <w:lang w:val="es-ES_tradnl"/>
        </w:rPr>
      </w:pPr>
      <w:hyperlink r:id="rId37"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38"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39"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40"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41" w:tooltip="Descargar en formato PDF" w:history="1">
        <w:r w:rsidRPr="0079765E">
          <w:rPr>
            <w:rStyle w:val="Hipervnculo"/>
            <w:rFonts w:ascii="Bookman Old Style" w:hAnsi="Bookman Old Style"/>
            <w:lang w:val="es-ES_tradnl"/>
          </w:rPr>
          <w:t>Descargar</w:t>
        </w:r>
      </w:hyperlink>
    </w:p>
    <w:p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rsidR="0079765E" w:rsidRPr="00486942" w:rsidRDefault="0079765E" w:rsidP="0079765E">
      <w:pPr>
        <w:rPr>
          <w:rFonts w:ascii="Bookman Old Style" w:hAnsi="Bookman Old Style"/>
          <w:lang w:val="es-ES_tradnl"/>
        </w:rPr>
      </w:pPr>
      <w:r w:rsidRPr="00486942">
        <w:rPr>
          <w:rFonts w:ascii="Bookman Old Style" w:hAnsi="Bookman Old Style"/>
          <w:lang w:val="es-ES_tradnl"/>
        </w:rPr>
        <w:t>Orden INT/68/2021, de 29 de enero, por la que se restablecen los controles en la frontera interior terrestre con Portugal con motivo de la situación de crisis sanitaria ocasionada por la COVID-19.</w:t>
      </w:r>
    </w:p>
    <w:p w:rsidR="0079765E" w:rsidRPr="00B57759" w:rsidRDefault="00C32EDB" w:rsidP="0079765E">
      <w:pPr>
        <w:pStyle w:val="puntopdf"/>
        <w:spacing w:before="0" w:after="0"/>
        <w:rPr>
          <w:rFonts w:ascii="Bookman Old Style" w:eastAsia="Times New Roman" w:hAnsi="Bookman Old Style"/>
          <w:color w:val="000000"/>
          <w:sz w:val="22"/>
          <w:szCs w:val="22"/>
          <w:lang w:val="en-US"/>
        </w:rPr>
      </w:pPr>
      <w:hyperlink r:id="rId42" w:tooltip="PDF firmado BOE-A-2021-1346" w:history="1">
        <w:proofErr w:type="gramStart"/>
        <w:r w:rsidR="0079765E" w:rsidRPr="00B57759">
          <w:rPr>
            <w:rStyle w:val="Hipervnculo"/>
            <w:rFonts w:ascii="Bookman Old Style" w:eastAsia="Times New Roman" w:hAnsi="Bookman Old Style"/>
            <w:sz w:val="22"/>
            <w:szCs w:val="22"/>
            <w:lang w:val="en-US"/>
          </w:rPr>
          <w:t>PDF (BOE-A-2021-1346 - 2 págs.</w:t>
        </w:r>
        <w:proofErr w:type="gramEnd"/>
        <w:r w:rsidR="0079765E" w:rsidRPr="00B57759">
          <w:rPr>
            <w:rStyle w:val="Hipervnculo"/>
            <w:rFonts w:ascii="Bookman Old Style" w:eastAsia="Times New Roman" w:hAnsi="Bookman Old Style"/>
            <w:sz w:val="22"/>
            <w:szCs w:val="22"/>
            <w:lang w:val="en-US"/>
          </w:rPr>
          <w:t> - 218 KB)</w:t>
        </w:r>
      </w:hyperlink>
    </w:p>
    <w:p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Orden PCM/69/2021, de 28 de enero, por la que se publica el Acuerdo del Consejo de Ministros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rsidR="0079765E" w:rsidRPr="00B57759" w:rsidRDefault="00C32EDB"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43" w:tooltip="PDF firmado BOE-A-2021-1348" w:history="1">
        <w:proofErr w:type="gramStart"/>
        <w:r w:rsidR="0079765E" w:rsidRPr="00B57759">
          <w:rPr>
            <w:rStyle w:val="Hipervnculo"/>
            <w:rFonts w:ascii="Bookman Old Style" w:eastAsia="Times New Roman" w:hAnsi="Bookman Old Style"/>
            <w:sz w:val="22"/>
            <w:szCs w:val="22"/>
            <w:lang w:val="en-US"/>
          </w:rPr>
          <w:t>PDF (BOE-A-2021-1348 - 2 págs.</w:t>
        </w:r>
        <w:proofErr w:type="gramEnd"/>
        <w:r w:rsidR="0079765E" w:rsidRPr="00B57759">
          <w:rPr>
            <w:rStyle w:val="Hipervnculo"/>
            <w:rFonts w:ascii="Bookman Old Style" w:eastAsia="Times New Roman" w:hAnsi="Bookman Old Style"/>
            <w:sz w:val="22"/>
            <w:szCs w:val="22"/>
            <w:lang w:val="en-US"/>
          </w:rPr>
          <w:t> - 221 KB)</w:t>
        </w:r>
      </w:hyperlink>
    </w:p>
    <w:p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rsidR="0079765E" w:rsidRPr="00B57759" w:rsidRDefault="00C32EDB"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44" w:tooltip="PDF firmado BOE-A-2021-1350" w:history="1">
        <w:proofErr w:type="gramStart"/>
        <w:r w:rsidR="0079765E" w:rsidRPr="00B57759">
          <w:rPr>
            <w:rStyle w:val="Hipervnculo"/>
            <w:rFonts w:ascii="Bookman Old Style" w:eastAsia="Times New Roman" w:hAnsi="Bookman Old Style"/>
            <w:sz w:val="22"/>
            <w:szCs w:val="22"/>
            <w:lang w:val="en-US"/>
          </w:rPr>
          <w:t>PDF (BOE-A-2021-1350 - 83 págs.</w:t>
        </w:r>
        <w:proofErr w:type="gramEnd"/>
        <w:r w:rsidR="0079765E" w:rsidRPr="00B57759">
          <w:rPr>
            <w:rStyle w:val="Hipervnculo"/>
            <w:rFonts w:ascii="Bookman Old Style" w:eastAsia="Times New Roman" w:hAnsi="Bookman Old Style"/>
            <w:sz w:val="22"/>
            <w:szCs w:val="22"/>
            <w:lang w:val="en-US"/>
          </w:rPr>
          <w:t> - 1.588 KB)</w:t>
        </w:r>
      </w:hyperlink>
    </w:p>
    <w:p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rsidR="0055720B" w:rsidRPr="0055720B" w:rsidRDefault="00C32EDB" w:rsidP="0055720B">
      <w:pPr>
        <w:jc w:val="both"/>
        <w:rPr>
          <w:rFonts w:ascii="Bookman Old Style" w:hAnsi="Bookman Old Style"/>
          <w:bCs/>
          <w:lang w:val="en-US"/>
        </w:rPr>
      </w:pPr>
      <w:hyperlink r:id="rId45" w:tooltip="PDF firmado BOE-A-2021-1265" w:history="1">
        <w:proofErr w:type="gramStart"/>
        <w:r w:rsidR="0055720B" w:rsidRPr="0055720B">
          <w:rPr>
            <w:rStyle w:val="Hipervnculo"/>
            <w:rFonts w:ascii="Bookman Old Style" w:hAnsi="Bookman Old Style"/>
            <w:lang w:val="en-US"/>
          </w:rPr>
          <w:t>PDF (BOE-A-2021-1265 - 2 págs.</w:t>
        </w:r>
        <w:proofErr w:type="gramEnd"/>
        <w:r w:rsidR="0055720B" w:rsidRPr="0055720B">
          <w:rPr>
            <w:rStyle w:val="Hipervnculo"/>
            <w:rFonts w:ascii="Bookman Old Style" w:hAnsi="Bookman Old Style"/>
            <w:lang w:val="en-US"/>
          </w:rPr>
          <w:t> - 227 KB)</w:t>
        </w:r>
      </w:hyperlink>
    </w:p>
    <w:p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rsidR="0055720B" w:rsidRPr="0055720B" w:rsidRDefault="00C32EDB" w:rsidP="0055720B">
      <w:pPr>
        <w:jc w:val="both"/>
        <w:rPr>
          <w:rFonts w:ascii="Bookman Old Style" w:hAnsi="Bookman Old Style"/>
          <w:bCs/>
          <w:lang w:val="es-ES_tradnl"/>
        </w:rPr>
      </w:pPr>
      <w:hyperlink r:id="rId46"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47"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5 páginas. Formato de archivo en PDF/Adobe Acrobat. Tamaño: 327.05 Kb.</w:t>
      </w:r>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48"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49"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50" w:tooltip="Descargar en formato PDF" w:history="1">
        <w:r w:rsidRPr="0055720B">
          <w:rPr>
            <w:rStyle w:val="Hipervnculo"/>
            <w:rFonts w:ascii="Bookman Old Style" w:hAnsi="Bookman Old Style"/>
            <w:lang w:val="es-ES_tradnl"/>
          </w:rPr>
          <w:t>Descargar</w:t>
        </w:r>
      </w:hyperlink>
    </w:p>
    <w:p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rsidR="0055720B" w:rsidRPr="0055720B" w:rsidRDefault="00C32EDB" w:rsidP="0055720B">
      <w:pPr>
        <w:jc w:val="both"/>
        <w:rPr>
          <w:rFonts w:ascii="Bookman Old Style" w:hAnsi="Bookman Old Style"/>
          <w:bCs/>
          <w:lang w:val="es-ES_tradnl"/>
        </w:rPr>
      </w:pPr>
      <w:hyperlink r:id="rId51"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52" w:history="1">
        <w:r w:rsidR="0055720B" w:rsidRPr="0055720B">
          <w:rPr>
            <w:rStyle w:val="Hipervnculo"/>
            <w:rFonts w:ascii="Bookman Old Style" w:hAnsi="Bookman Old Style"/>
            <w:lang w:val="es-ES_tradnl"/>
          </w:rPr>
          <w:t>Servicio Canario de Empleo.-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lastRenderedPageBreak/>
        <w:t>BOC-A-2021-020-459. </w:t>
      </w:r>
      <w:hyperlink r:id="rId53"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54"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55" w:tooltip="Descargar en formato PDF" w:history="1">
        <w:r w:rsidRPr="0055720B">
          <w:rPr>
            <w:rStyle w:val="Hipervnculo"/>
            <w:rFonts w:ascii="Bookman Old Style" w:hAnsi="Bookman Old Style"/>
            <w:lang w:val="es-ES_tradnl"/>
          </w:rPr>
          <w:t>Descargar</w:t>
        </w:r>
      </w:hyperlink>
    </w:p>
    <w:p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rsidR="0055720B" w:rsidRPr="0055720B" w:rsidRDefault="00C32EDB" w:rsidP="0055720B">
      <w:pPr>
        <w:jc w:val="both"/>
        <w:rPr>
          <w:rFonts w:ascii="Bookman Old Style" w:hAnsi="Bookman Old Style"/>
          <w:bCs/>
          <w:lang w:val="es-ES_tradnl"/>
        </w:rPr>
      </w:pPr>
      <w:hyperlink r:id="rId56"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57"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58"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59"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60" w:tooltip="Descargar en formato PDF" w:history="1">
        <w:r w:rsidRPr="0055720B">
          <w:rPr>
            <w:rStyle w:val="Hipervnculo"/>
            <w:rFonts w:ascii="Bookman Old Style" w:hAnsi="Bookman Old Style"/>
            <w:lang w:val="es-ES_tradnl"/>
          </w:rPr>
          <w:t>Descargar</w:t>
        </w:r>
      </w:hyperlink>
    </w:p>
    <w:p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rsidR="00F3693D" w:rsidRPr="0055720B" w:rsidRDefault="00C32EDB" w:rsidP="00F3693D">
      <w:pPr>
        <w:jc w:val="both"/>
        <w:rPr>
          <w:rFonts w:ascii="Bookman Old Style" w:hAnsi="Bookman Old Style"/>
          <w:bCs/>
          <w:lang w:val="en-US"/>
        </w:rPr>
      </w:pPr>
      <w:hyperlink r:id="rId61" w:tooltip="PDF firmado BOE-A-2021-1195" w:history="1">
        <w:proofErr w:type="gramStart"/>
        <w:r w:rsidR="00F3693D" w:rsidRPr="0055720B">
          <w:rPr>
            <w:rStyle w:val="Hipervnculo"/>
            <w:rFonts w:ascii="Bookman Old Style" w:hAnsi="Bookman Old Style"/>
            <w:lang w:val="en-US"/>
          </w:rPr>
          <w:t>PDF (BOE-A-2021-1195 - 12 págs.</w:t>
        </w:r>
        <w:proofErr w:type="gramEnd"/>
        <w:r w:rsidR="00F3693D" w:rsidRPr="0055720B">
          <w:rPr>
            <w:rStyle w:val="Hipervnculo"/>
            <w:rFonts w:ascii="Bookman Old Style" w:hAnsi="Bookman Old Style"/>
            <w:lang w:val="en-US"/>
          </w:rPr>
          <w:t> - 290 KB)</w:t>
        </w:r>
      </w:hyperlink>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rsidR="00F3693D" w:rsidRPr="00F3693D" w:rsidRDefault="00C32EDB" w:rsidP="00F3693D">
      <w:pPr>
        <w:jc w:val="both"/>
        <w:rPr>
          <w:rFonts w:ascii="Bookman Old Style" w:hAnsi="Bookman Old Style"/>
          <w:lang w:val="en-US"/>
        </w:rPr>
      </w:pPr>
      <w:hyperlink r:id="rId62" w:tooltip="PDF firmado BOE-B-2021-3550" w:history="1">
        <w:proofErr w:type="gramStart"/>
        <w:r w:rsidR="00F3693D" w:rsidRPr="00F3693D">
          <w:rPr>
            <w:rStyle w:val="Hipervnculo"/>
            <w:rFonts w:ascii="Bookman Old Style" w:hAnsi="Bookman Old Style"/>
            <w:lang w:val="en-US"/>
          </w:rPr>
          <w:t>PDF (BOE-B-2021-3550 - 2 págs.</w:t>
        </w:r>
        <w:proofErr w:type="gramEnd"/>
        <w:r w:rsidR="00F3693D" w:rsidRPr="00F3693D">
          <w:rPr>
            <w:rStyle w:val="Hipervnculo"/>
            <w:rFonts w:ascii="Bookman Old Style" w:hAnsi="Bookman Old Style"/>
            <w:lang w:val="en-US"/>
          </w:rPr>
          <w:t> - 183 KB)</w:t>
        </w:r>
      </w:hyperlink>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rsidR="00F3693D" w:rsidRPr="00F3693D" w:rsidRDefault="00C32EDB" w:rsidP="00F3693D">
      <w:pPr>
        <w:jc w:val="both"/>
        <w:rPr>
          <w:rFonts w:ascii="Bookman Old Style" w:hAnsi="Bookman Old Style"/>
          <w:lang w:val="es-ES_tradnl"/>
        </w:rPr>
      </w:pPr>
      <w:hyperlink r:id="rId63" w:tooltip="PDF firmado BOE-B-2021-3551" w:history="1">
        <w:r w:rsidR="00F3693D" w:rsidRPr="00F3693D">
          <w:rPr>
            <w:rStyle w:val="Hipervnculo"/>
            <w:rFonts w:ascii="Bookman Old Style" w:hAnsi="Bookman Old Style"/>
            <w:lang w:val="es-ES_tradnl"/>
          </w:rPr>
          <w:t>PDF (BOE-B-2021-3551 - 3 págs. - 199 KB)</w:t>
        </w:r>
      </w:hyperlink>
    </w:p>
    <w:p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rsidR="00F3693D" w:rsidRPr="00F3693D" w:rsidRDefault="00C32EDB" w:rsidP="00F3693D">
      <w:pPr>
        <w:jc w:val="both"/>
        <w:rPr>
          <w:rFonts w:ascii="Bookman Old Style" w:hAnsi="Bookman Old Style"/>
          <w:bCs/>
          <w:lang w:val="es-ES_tradnl"/>
        </w:rPr>
      </w:pPr>
      <w:hyperlink r:id="rId64"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65" w:history="1">
        <w:r w:rsidR="00F3693D" w:rsidRPr="00F3693D">
          <w:rPr>
            <w:rStyle w:val="Hipervnculo"/>
            <w:rFonts w:ascii="Bookman Old Style" w:hAnsi="Bookman Old Style"/>
            <w:lang w:val="es-ES_tradnl"/>
          </w:rPr>
          <w:t>Instituto Canario de la Vivienda.-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66"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67"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68" w:tooltip="Descargar en formato PDF" w:history="1">
        <w:r w:rsidRPr="00F3693D">
          <w:rPr>
            <w:rStyle w:val="Hipervnculo"/>
            <w:rFonts w:ascii="Bookman Old Style" w:hAnsi="Bookman Old Style"/>
            <w:lang w:val="es-ES_tradnl"/>
          </w:rPr>
          <w:t>Descargar</w:t>
        </w:r>
      </w:hyperlink>
    </w:p>
    <w:p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rsidR="006123B2" w:rsidRPr="006123B2" w:rsidRDefault="00C32EDB" w:rsidP="006123B2">
      <w:pPr>
        <w:jc w:val="both"/>
        <w:rPr>
          <w:rFonts w:ascii="Bookman Old Style" w:hAnsi="Bookman Old Style"/>
          <w:b/>
          <w:bCs/>
          <w:lang w:val="en-US"/>
        </w:rPr>
      </w:pPr>
      <w:hyperlink r:id="rId69" w:tooltip="PDF firmado BOE-A-2021-1130" w:history="1">
        <w:proofErr w:type="gramStart"/>
        <w:r w:rsidR="006123B2" w:rsidRPr="006123B2">
          <w:rPr>
            <w:rStyle w:val="Hipervnculo"/>
            <w:rFonts w:ascii="Bookman Old Style" w:hAnsi="Bookman Old Style"/>
            <w:lang w:val="en-US"/>
          </w:rPr>
          <w:t>PDF (BOE-A-2021-1130 - 42 págs.</w:t>
        </w:r>
        <w:proofErr w:type="gramEnd"/>
        <w:r w:rsidR="006123B2" w:rsidRPr="006123B2">
          <w:rPr>
            <w:rStyle w:val="Hipervnculo"/>
            <w:rFonts w:ascii="Bookman Old Style" w:hAnsi="Bookman Old Style"/>
            <w:lang w:val="en-US"/>
          </w:rPr>
          <w:t> - 650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Real Decreto 56/2021, de 26 de enero, por el que se nombra Ministra de Sanidad a doña Carolina Darias San Sebastián.</w:t>
      </w:r>
    </w:p>
    <w:p w:rsidR="006123B2" w:rsidRPr="006123B2" w:rsidRDefault="00C32EDB" w:rsidP="006123B2">
      <w:pPr>
        <w:jc w:val="both"/>
        <w:rPr>
          <w:rFonts w:ascii="Bookman Old Style" w:hAnsi="Bookman Old Style"/>
          <w:lang w:val="es-ES_tradnl"/>
        </w:rPr>
      </w:pPr>
      <w:hyperlink r:id="rId70" w:tooltip="PDF firmado BOE-A-2021-1142" w:history="1">
        <w:r w:rsidR="006123B2" w:rsidRPr="006123B2">
          <w:rPr>
            <w:rStyle w:val="Hipervnculo"/>
            <w:rFonts w:ascii="Bookman Old Style" w:hAnsi="Bookman Old Style"/>
            <w:lang w:val="es-ES_tradnl"/>
          </w:rPr>
          <w:t>PDF (BOE-A-2021-1142 - 1 pág. - 207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Procedimientos de declaración de inconstitucionalidad</w:t>
      </w:r>
    </w:p>
    <w:p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rsidR="006123B2" w:rsidRPr="00F3693D" w:rsidRDefault="00C32EDB" w:rsidP="006123B2">
      <w:pPr>
        <w:jc w:val="both"/>
        <w:rPr>
          <w:rFonts w:ascii="Bookman Old Style" w:hAnsi="Bookman Old Style"/>
          <w:bCs/>
          <w:lang w:val="en-US"/>
        </w:rPr>
      </w:pPr>
      <w:hyperlink r:id="rId71" w:tooltip="PDF firmado BOE-A-2021-1175" w:history="1">
        <w:proofErr w:type="gramStart"/>
        <w:r w:rsidR="006123B2" w:rsidRPr="00F3693D">
          <w:rPr>
            <w:rStyle w:val="Hipervnculo"/>
            <w:rFonts w:ascii="Bookman Old Style" w:hAnsi="Bookman Old Style"/>
            <w:lang w:val="en-US"/>
          </w:rPr>
          <w:t>PDF (BOE-A-2021-1175 - 2 págs.</w:t>
        </w:r>
        <w:proofErr w:type="gramEnd"/>
        <w:r w:rsidR="006123B2" w:rsidRPr="00F3693D">
          <w:rPr>
            <w:rStyle w:val="Hipervnculo"/>
            <w:rFonts w:ascii="Bookman Old Style" w:hAnsi="Bookman Old Style"/>
            <w:lang w:val="en-US"/>
          </w:rPr>
          <w:t> - 221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Resolución de 28 de diciembre de 2020, de la Secretaría General de Coordinación Territorial, por la que se publica el Acuerdo de la Comisión Bilateral de Cooperación Administración General del Estado-Comunidad </w:t>
      </w:r>
      <w:r w:rsidRPr="006123B2">
        <w:rPr>
          <w:rFonts w:ascii="Bookman Old Style" w:hAnsi="Bookman Old Style"/>
          <w:lang w:val="es-ES_tradnl"/>
        </w:rPr>
        <w:lastRenderedPageBreak/>
        <w:t>Autónoma de la Región de Murcia, en relación con la Ley 2/2020, de 27 de julio, de mitigación del impacto socioeconómico del COVID-19 en el área de vivienda e infraestructuras.</w:t>
      </w:r>
    </w:p>
    <w:p w:rsidR="006123B2" w:rsidRPr="00F3693D" w:rsidRDefault="00C32EDB" w:rsidP="006123B2">
      <w:pPr>
        <w:jc w:val="both"/>
        <w:rPr>
          <w:rFonts w:ascii="Bookman Old Style" w:hAnsi="Bookman Old Style"/>
          <w:lang w:val="en-US"/>
        </w:rPr>
      </w:pPr>
      <w:hyperlink r:id="rId72" w:tooltip="PDF firmado BOE-A-2021-1176" w:history="1">
        <w:proofErr w:type="gramStart"/>
        <w:r w:rsidR="006123B2" w:rsidRPr="00F3693D">
          <w:rPr>
            <w:rStyle w:val="Hipervnculo"/>
            <w:rFonts w:ascii="Bookman Old Style" w:hAnsi="Bookman Old Style"/>
            <w:lang w:val="en-US"/>
          </w:rPr>
          <w:t>PDF (BOE-A-2021-1176 - 3 págs.</w:t>
        </w:r>
        <w:proofErr w:type="gramEnd"/>
        <w:r w:rsidR="006123B2" w:rsidRPr="00F3693D">
          <w:rPr>
            <w:rStyle w:val="Hipervnculo"/>
            <w:rFonts w:ascii="Bookman Old Style" w:hAnsi="Bookman Old Style"/>
            <w:lang w:val="en-US"/>
          </w:rPr>
          <w:t> - 228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rsidR="006123B2" w:rsidRPr="00F3693D" w:rsidRDefault="00C32EDB" w:rsidP="006123B2">
      <w:pPr>
        <w:jc w:val="both"/>
        <w:rPr>
          <w:rFonts w:ascii="Bookman Old Style" w:hAnsi="Bookman Old Style"/>
          <w:lang w:val="en-US"/>
        </w:rPr>
      </w:pPr>
      <w:hyperlink r:id="rId73" w:tooltip="PDF firmado BOE-A-2021-1177" w:history="1">
        <w:proofErr w:type="gramStart"/>
        <w:r w:rsidR="006123B2" w:rsidRPr="00F3693D">
          <w:rPr>
            <w:rStyle w:val="Hipervnculo"/>
            <w:rFonts w:ascii="Bookman Old Style" w:hAnsi="Bookman Old Style"/>
            <w:lang w:val="en-US"/>
          </w:rPr>
          <w:t>PDF (BOE-A-2021-1177 - 2 págs.</w:t>
        </w:r>
        <w:proofErr w:type="gramEnd"/>
        <w:r w:rsidR="006123B2" w:rsidRPr="00F3693D">
          <w:rPr>
            <w:rStyle w:val="Hipervnculo"/>
            <w:rFonts w:ascii="Bookman Old Style" w:hAnsi="Bookman Old Style"/>
            <w:lang w:val="en-US"/>
          </w:rPr>
          <w:t> - 223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rsidR="006123B2" w:rsidRPr="006123B2" w:rsidRDefault="00C32EDB" w:rsidP="006123B2">
      <w:pPr>
        <w:jc w:val="both"/>
        <w:rPr>
          <w:rFonts w:ascii="Bookman Old Style" w:hAnsi="Bookman Old Style"/>
          <w:lang w:val="es-ES_tradnl"/>
        </w:rPr>
      </w:pPr>
      <w:hyperlink r:id="rId74" w:tooltip="PDF firmado BOE-A-2021-1178" w:history="1">
        <w:r w:rsidR="006123B2" w:rsidRPr="006123B2">
          <w:rPr>
            <w:rStyle w:val="Hipervnculo"/>
            <w:rFonts w:ascii="Bookman Old Style" w:hAnsi="Bookman Old Style"/>
            <w:lang w:val="es-ES_tradnl"/>
          </w:rPr>
          <w:t>PDF (BOE-A-2021-1178 - 1 pág. - 218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rsidR="006123B2" w:rsidRPr="00F3693D" w:rsidRDefault="00C32EDB" w:rsidP="006123B2">
      <w:pPr>
        <w:jc w:val="both"/>
        <w:rPr>
          <w:rFonts w:ascii="Bookman Old Style" w:hAnsi="Bookman Old Style"/>
          <w:lang w:val="en-US"/>
        </w:rPr>
      </w:pPr>
      <w:hyperlink r:id="rId75" w:tooltip="PDF firmado BOE-A-2021-1179" w:history="1">
        <w:proofErr w:type="gramStart"/>
        <w:r w:rsidR="006123B2" w:rsidRPr="00F3693D">
          <w:rPr>
            <w:rStyle w:val="Hipervnculo"/>
            <w:rFonts w:ascii="Bookman Old Style" w:hAnsi="Bookman Old Style"/>
            <w:lang w:val="en-US"/>
          </w:rPr>
          <w:t>PDF (BOE-A-2021-1179 - 2 págs.</w:t>
        </w:r>
        <w:proofErr w:type="gramEnd"/>
        <w:r w:rsidR="006123B2" w:rsidRPr="00F3693D">
          <w:rPr>
            <w:rStyle w:val="Hipervnculo"/>
            <w:rFonts w:ascii="Bookman Old Style" w:hAnsi="Bookman Old Style"/>
            <w:lang w:val="en-US"/>
          </w:rPr>
          <w:t> - 221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rsidR="006123B2" w:rsidRPr="006123B2" w:rsidRDefault="00C32EDB" w:rsidP="006123B2">
      <w:pPr>
        <w:jc w:val="both"/>
        <w:rPr>
          <w:rFonts w:ascii="Bookman Old Style" w:hAnsi="Bookman Old Style"/>
          <w:lang w:val="en-US"/>
        </w:rPr>
      </w:pPr>
      <w:hyperlink r:id="rId76" w:tooltip="PDF firmado BOE-B-2021-3422" w:history="1">
        <w:proofErr w:type="gramStart"/>
        <w:r w:rsidR="006123B2" w:rsidRPr="006123B2">
          <w:rPr>
            <w:rStyle w:val="Hipervnculo"/>
            <w:rFonts w:ascii="Bookman Old Style" w:hAnsi="Bookman Old Style"/>
            <w:lang w:val="en-US"/>
          </w:rPr>
          <w:t>PDF (BOE-B-2021-3422 - 2 págs.</w:t>
        </w:r>
        <w:proofErr w:type="gramEnd"/>
        <w:r w:rsidR="006123B2" w:rsidRPr="006123B2">
          <w:rPr>
            <w:rStyle w:val="Hipervnculo"/>
            <w:rFonts w:ascii="Bookman Old Style" w:hAnsi="Bookman Old Style"/>
            <w:lang w:val="en-US"/>
          </w:rPr>
          <w:t> - 183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Anuncio de formalización de contratos de: Dirección General de Cartera Común de Servicios del Sistema Nacional de Salud y Farmacia. Objeto: Servicios de asistencia técnica para la explotación de información </w:t>
      </w:r>
      <w:r w:rsidRPr="006123B2">
        <w:rPr>
          <w:rFonts w:ascii="Bookman Old Style" w:hAnsi="Bookman Old Style"/>
          <w:lang w:val="es-ES_tradnl"/>
        </w:rPr>
        <w:lastRenderedPageBreak/>
        <w:t>epidemiológica sobre la enfermedad COVID19 en el Ministerio de Sanidad. Expediente: 202009COV021.</w:t>
      </w:r>
    </w:p>
    <w:p w:rsidR="006123B2" w:rsidRPr="00F3693D" w:rsidRDefault="00C32EDB" w:rsidP="006123B2">
      <w:pPr>
        <w:jc w:val="both"/>
        <w:rPr>
          <w:rFonts w:ascii="Bookman Old Style" w:hAnsi="Bookman Old Style"/>
          <w:lang w:val="en-US"/>
        </w:rPr>
      </w:pPr>
      <w:hyperlink r:id="rId77" w:tooltip="PDF firmado BOE-B-2021-3423" w:history="1">
        <w:proofErr w:type="gramStart"/>
        <w:r w:rsidR="006123B2" w:rsidRPr="006123B2">
          <w:rPr>
            <w:rStyle w:val="Hipervnculo"/>
            <w:rFonts w:ascii="Bookman Old Style" w:hAnsi="Bookman Old Style"/>
            <w:lang w:val="en-US"/>
          </w:rPr>
          <w:t>PDF (BOE-B-2021-3423 - 2 págs.</w:t>
        </w:r>
        <w:proofErr w:type="gramEnd"/>
        <w:r w:rsidR="006123B2" w:rsidRPr="006123B2">
          <w:rPr>
            <w:rStyle w:val="Hipervnculo"/>
            <w:rFonts w:ascii="Bookman Old Style" w:hAnsi="Bookman Old Style"/>
            <w:lang w:val="en-US"/>
          </w:rPr>
          <w:t> - 184 KB)</w:t>
        </w:r>
      </w:hyperlink>
    </w:p>
    <w:p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rsidR="005F4186" w:rsidRPr="005F4186" w:rsidRDefault="00C32EDB" w:rsidP="005F4186">
      <w:pPr>
        <w:jc w:val="both"/>
        <w:rPr>
          <w:rFonts w:ascii="Bookman Old Style" w:hAnsi="Bookman Old Style"/>
          <w:bCs/>
          <w:lang w:val="es-ES_tradnl"/>
        </w:rPr>
      </w:pPr>
      <w:hyperlink r:id="rId78" w:tooltip="PDF firmado BOE-A-2021-1064" w:history="1">
        <w:r w:rsidR="005F4186" w:rsidRPr="005F4186">
          <w:rPr>
            <w:rStyle w:val="Hipervnculo"/>
            <w:rFonts w:ascii="Bookman Old Style" w:hAnsi="Bookman Old Style"/>
            <w:lang w:val="es-ES_tradnl"/>
          </w:rPr>
          <w:t>PDF (BOE-A-2021-1064 - 1 pág. - 147 KB)</w:t>
        </w:r>
      </w:hyperlink>
    </w:p>
    <w:p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rsidR="005F4186" w:rsidRPr="005F4186" w:rsidRDefault="00C32EDB" w:rsidP="005F4186">
      <w:pPr>
        <w:jc w:val="both"/>
        <w:rPr>
          <w:rFonts w:ascii="Bookman Old Style" w:hAnsi="Bookman Old Style"/>
          <w:bCs/>
          <w:lang w:val="es-ES_tradnl"/>
        </w:rPr>
      </w:pPr>
      <w:hyperlink r:id="rId79"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80" w:history="1">
        <w:r w:rsidR="005F4186" w:rsidRPr="005F4186">
          <w:rPr>
            <w:rStyle w:val="Hipervnculo"/>
            <w:rFonts w:ascii="Bookman Old Style" w:hAnsi="Bookman Old Style"/>
            <w:lang w:val="es-ES_tradnl"/>
          </w:rPr>
          <w:t>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nº 344/2020, contra los apartados segundo, tercero, cuarto, sexto y anexo del Decreto 87/2020, de 9 de diciembre, del Presidente, por el que se establece el cierre perimetral de la Comunidad Autónoma de Canarias, en aplicación del Real Decreto 926/2020, de 25 de octubre, por el que se declara el estado de alarma, para contener la propagación de infecciones causadas por el SARS-COV-2.</w:t>
        </w:r>
      </w:hyperlink>
    </w:p>
    <w:p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81"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82"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83" w:tooltip="Descargar en formato PDF" w:history="1">
        <w:r w:rsidRPr="005F4186">
          <w:rPr>
            <w:rStyle w:val="Hipervnculo"/>
            <w:rFonts w:ascii="Bookman Old Style" w:hAnsi="Bookman Old Style"/>
            <w:lang w:val="es-ES_tradnl"/>
          </w:rPr>
          <w:t>Descargar</w:t>
        </w:r>
      </w:hyperlink>
    </w:p>
    <w:p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 xml:space="preserve">Resolución de 28 de diciembre de 2020, de la Secretaría General de Coordinación Territorial, por la que se publica el Acuerdo de la Subcomisión </w:t>
      </w:r>
      <w:r w:rsidRPr="00456302">
        <w:rPr>
          <w:rFonts w:ascii="Bookman Old Style" w:hAnsi="Bookman Old Style"/>
          <w:lang w:val="es-ES_tradnl"/>
        </w:rPr>
        <w:lastRenderedPageBreak/>
        <w:t>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rsidR="00456302" w:rsidRPr="005F4186" w:rsidRDefault="00C32EDB" w:rsidP="00456302">
      <w:pPr>
        <w:jc w:val="both"/>
        <w:rPr>
          <w:rFonts w:ascii="Bookman Old Style" w:hAnsi="Bookman Old Style"/>
          <w:bCs/>
          <w:lang w:val="en-US"/>
        </w:rPr>
      </w:pPr>
      <w:hyperlink r:id="rId84" w:tooltip="PDF firmado BOE-A-2021-1054" w:history="1">
        <w:proofErr w:type="gramStart"/>
        <w:r w:rsidR="00456302" w:rsidRPr="005F4186">
          <w:rPr>
            <w:rStyle w:val="Hipervnculo"/>
            <w:rFonts w:ascii="Bookman Old Style" w:hAnsi="Bookman Old Style"/>
            <w:lang w:val="en-US"/>
          </w:rPr>
          <w:t>PDF (BOE-A-2021-1054 - 2 págs.</w:t>
        </w:r>
        <w:proofErr w:type="gramEnd"/>
        <w:r w:rsidR="00456302" w:rsidRPr="005F4186">
          <w:rPr>
            <w:rStyle w:val="Hipervnculo"/>
            <w:rFonts w:ascii="Bookman Old Style" w:hAnsi="Bookman Old Style"/>
            <w:lang w:val="en-US"/>
          </w:rPr>
          <w:t> - 222 KB)</w:t>
        </w:r>
      </w:hyperlink>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456302" w:rsidRPr="00456302" w:rsidRDefault="00C32EDB" w:rsidP="00456302">
      <w:pPr>
        <w:jc w:val="both"/>
        <w:rPr>
          <w:rFonts w:ascii="Bookman Old Style" w:hAnsi="Bookman Old Style"/>
          <w:lang w:val="es-ES_tradnl"/>
        </w:rPr>
      </w:pPr>
      <w:hyperlink r:id="rId85" w:tooltip="PDF firmado BOE-A-2021-1055" w:history="1">
        <w:r w:rsidR="00456302" w:rsidRPr="00456302">
          <w:rPr>
            <w:rStyle w:val="Hipervnculo"/>
            <w:rFonts w:ascii="Bookman Old Style" w:hAnsi="Bookman Old Style"/>
            <w:lang w:val="es-ES_tradnl"/>
          </w:rPr>
          <w:t>PDF (BOE-A-2021-1055 - 1 pág. - 219 KB)</w:t>
        </w:r>
      </w:hyperlink>
    </w:p>
    <w:p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rsidR="00456302" w:rsidRPr="00456302" w:rsidRDefault="00C32EDB" w:rsidP="00456302">
      <w:pPr>
        <w:jc w:val="both"/>
        <w:rPr>
          <w:rFonts w:ascii="Bookman Old Style" w:hAnsi="Bookman Old Style"/>
          <w:bCs/>
          <w:lang w:val="es-ES_tradnl"/>
        </w:rPr>
      </w:pPr>
      <w:hyperlink r:id="rId86"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87" w:history="1">
        <w:r w:rsidR="00456302" w:rsidRPr="00456302">
          <w:rPr>
            <w:rStyle w:val="Hipervnculo"/>
            <w:rFonts w:ascii="Bookman Old Style" w:hAnsi="Bookman Old Style"/>
            <w:lang w:val="es-ES_tradnl"/>
          </w:rPr>
          <w:t>Instituto Canario de la Vivienda.-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88"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89"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90" w:tooltip="Descargar en formato PDF" w:history="1">
        <w:r w:rsidRPr="00456302">
          <w:rPr>
            <w:rStyle w:val="Hipervnculo"/>
            <w:rFonts w:ascii="Bookman Old Style" w:hAnsi="Bookman Old Style"/>
            <w:lang w:val="es-ES_tradnl"/>
          </w:rPr>
          <w:t>Descargar</w:t>
        </w:r>
      </w:hyperlink>
    </w:p>
    <w:p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t>BOE 22/01/2021</w:t>
      </w:r>
    </w:p>
    <w:p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rsidR="00D52E1A" w:rsidRPr="00456302" w:rsidRDefault="00C32EDB" w:rsidP="00D52E1A">
      <w:pPr>
        <w:jc w:val="both"/>
        <w:rPr>
          <w:rFonts w:ascii="Bookman Old Style" w:hAnsi="Bookman Old Style"/>
          <w:bCs/>
          <w:lang w:val="en-US"/>
        </w:rPr>
      </w:pPr>
      <w:hyperlink r:id="rId91" w:tooltip="PDF firmado BOE-A-2021-900" w:history="1">
        <w:proofErr w:type="gramStart"/>
        <w:r w:rsidR="00D52E1A" w:rsidRPr="00456302">
          <w:rPr>
            <w:rStyle w:val="Hipervnculo"/>
            <w:rFonts w:ascii="Bookman Old Style" w:hAnsi="Bookman Old Style"/>
            <w:lang w:val="en-US"/>
          </w:rPr>
          <w:t>PDF (BOE-A-2021-900 - 15 págs.</w:t>
        </w:r>
        <w:proofErr w:type="gramEnd"/>
        <w:r w:rsidR="00D52E1A" w:rsidRPr="00456302">
          <w:rPr>
            <w:rStyle w:val="Hipervnculo"/>
            <w:rFonts w:ascii="Bookman Old Style" w:hAnsi="Bookman Old Style"/>
            <w:lang w:val="en-US"/>
          </w:rPr>
          <w:t> - 348 KB)</w:t>
        </w:r>
      </w:hyperlink>
    </w:p>
    <w:p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lastRenderedPageBreak/>
        <w:t>Decreto-ley 14/2020, de 9 de diciembre, de medidas urgentes en determinados sectores de actividad administrativa.</w:t>
      </w:r>
    </w:p>
    <w:p w:rsidR="00D52E1A" w:rsidRPr="00B12222" w:rsidRDefault="00C32EDB" w:rsidP="00D52E1A">
      <w:pPr>
        <w:jc w:val="both"/>
        <w:rPr>
          <w:rFonts w:ascii="Bookman Old Style" w:hAnsi="Bookman Old Style"/>
          <w:bCs/>
          <w:lang w:val="en-US"/>
        </w:rPr>
      </w:pPr>
      <w:hyperlink r:id="rId92" w:tooltip="PDF firmado BOE-A-2021-906" w:history="1">
        <w:proofErr w:type="gramStart"/>
        <w:r w:rsidR="00D52E1A" w:rsidRPr="00D52E1A">
          <w:rPr>
            <w:rStyle w:val="Hipervnculo"/>
            <w:rFonts w:ascii="Bookman Old Style" w:hAnsi="Bookman Old Style"/>
            <w:lang w:val="en-US"/>
          </w:rPr>
          <w:t>PDF (BOE-A-2021-906 - 12 págs.</w:t>
        </w:r>
        <w:proofErr w:type="gramEnd"/>
        <w:r w:rsidR="00D52E1A" w:rsidRPr="00D52E1A">
          <w:rPr>
            <w:rStyle w:val="Hipervnculo"/>
            <w:rFonts w:ascii="Bookman Old Style" w:hAnsi="Bookman Old Style"/>
            <w:lang w:val="en-US"/>
          </w:rPr>
          <w:t> - 305 KB)</w:t>
        </w:r>
      </w:hyperlink>
    </w:p>
    <w:p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rsidR="00B12222" w:rsidRPr="00B12222" w:rsidRDefault="00C32EDB" w:rsidP="00B12222">
      <w:pPr>
        <w:jc w:val="both"/>
        <w:rPr>
          <w:rFonts w:ascii="Bookman Old Style" w:hAnsi="Bookman Old Style"/>
          <w:bCs/>
          <w:color w:val="FF0000"/>
          <w:lang w:val="es-ES_tradnl"/>
        </w:rPr>
      </w:pPr>
      <w:hyperlink r:id="rId93"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94" w:history="1">
        <w:r w:rsidR="00B12222" w:rsidRPr="00B12222">
          <w:rPr>
            <w:rStyle w:val="Hipervnculo"/>
            <w:rFonts w:ascii="Bookman Old Style" w:hAnsi="Bookman Old Style"/>
            <w:lang w:val="es-ES_tradnl"/>
          </w:rPr>
          <w:t>DECRETO 5/2021, de 21 de enero, del Presidente,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95"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96"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97" w:tooltip="Descargar en formato PDF" w:history="1">
        <w:r w:rsidRPr="00B12222">
          <w:rPr>
            <w:rStyle w:val="Hipervnculo"/>
            <w:rFonts w:ascii="Bookman Old Style" w:hAnsi="Bookman Old Style"/>
            <w:lang w:val="es-ES_tradnl"/>
          </w:rPr>
          <w:t>Descargar</w:t>
        </w:r>
      </w:hyperlink>
    </w:p>
    <w:p w:rsidR="00B12222" w:rsidRPr="00B12222" w:rsidRDefault="00C32EDB" w:rsidP="00B12222">
      <w:pPr>
        <w:jc w:val="both"/>
        <w:rPr>
          <w:rFonts w:ascii="Bookman Old Style" w:hAnsi="Bookman Old Style"/>
          <w:color w:val="FF0000"/>
          <w:lang w:val="es-ES_tradnl"/>
        </w:rPr>
      </w:pPr>
      <w:hyperlink r:id="rId98"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99"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100"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101"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102" w:tooltip="Descargar en formato PDF" w:history="1">
        <w:r w:rsidRPr="00B12222">
          <w:rPr>
            <w:rStyle w:val="Hipervnculo"/>
            <w:rFonts w:ascii="Bookman Old Style" w:hAnsi="Bookman Old Style"/>
            <w:lang w:val="es-ES_tradnl"/>
          </w:rPr>
          <w:t>Descargar</w:t>
        </w:r>
      </w:hyperlink>
    </w:p>
    <w:p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 Disposiciones generales</w:t>
      </w:r>
    </w:p>
    <w:p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rsidR="00B70866" w:rsidRPr="00B70866" w:rsidRDefault="00C32EDB" w:rsidP="00B70866">
      <w:pPr>
        <w:jc w:val="both"/>
        <w:rPr>
          <w:rFonts w:ascii="Bookman Old Style" w:hAnsi="Bookman Old Style"/>
          <w:b/>
          <w:bCs/>
          <w:lang w:val="en-US"/>
        </w:rPr>
      </w:pPr>
      <w:hyperlink r:id="rId103" w:tooltip="PDF firmado BOE-A-2021-840" w:history="1">
        <w:proofErr w:type="gramStart"/>
        <w:r w:rsidR="00B70866" w:rsidRPr="00B70866">
          <w:rPr>
            <w:rStyle w:val="Hipervnculo"/>
            <w:rFonts w:ascii="Bookman Old Style" w:hAnsi="Bookman Old Style"/>
            <w:lang w:val="en-US"/>
          </w:rPr>
          <w:t>PDF (BOE-A-2021-840 - 2 págs.</w:t>
        </w:r>
        <w:proofErr w:type="gramEnd"/>
        <w:r w:rsidR="00B70866" w:rsidRPr="00B70866">
          <w:rPr>
            <w:rStyle w:val="Hipervnculo"/>
            <w:rFonts w:ascii="Bookman Old Style" w:hAnsi="Bookman Old Style"/>
            <w:lang w:val="en-US"/>
          </w:rPr>
          <w:t> - 221 KB)</w:t>
        </w:r>
      </w:hyperlink>
    </w:p>
    <w:p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rsidR="00B70866" w:rsidRPr="00B70866" w:rsidRDefault="00C32EDB" w:rsidP="00B70866">
      <w:pPr>
        <w:jc w:val="both"/>
        <w:rPr>
          <w:rFonts w:ascii="Bookman Old Style" w:hAnsi="Bookman Old Style"/>
          <w:bCs/>
          <w:lang w:val="es-ES_tradnl"/>
        </w:rPr>
      </w:pPr>
      <w:hyperlink r:id="rId104"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105" w:history="1">
        <w:r w:rsidR="00B70866" w:rsidRPr="00B70866">
          <w:rPr>
            <w:rStyle w:val="Hipervnculo"/>
            <w:rFonts w:ascii="Bookman Old Style" w:hAnsi="Bookman Old Style"/>
            <w:lang w:val="es-ES_tradnl"/>
          </w:rPr>
          <w:t>Instituto Canario de la Vivienda.-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106"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107"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108" w:tooltip="Descargar en formato PDF" w:history="1">
        <w:r w:rsidRPr="00B70866">
          <w:rPr>
            <w:rStyle w:val="Hipervnculo"/>
            <w:rFonts w:ascii="Bookman Old Style" w:hAnsi="Bookman Old Style"/>
            <w:lang w:val="es-ES_tradnl"/>
          </w:rPr>
          <w:t>Descargar</w:t>
        </w:r>
      </w:hyperlink>
    </w:p>
    <w:p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rsidR="004525FD" w:rsidRPr="004525FD" w:rsidRDefault="00C32EDB" w:rsidP="004525FD">
      <w:pPr>
        <w:jc w:val="both"/>
        <w:rPr>
          <w:rFonts w:ascii="Bookman Old Style" w:hAnsi="Bookman Old Style"/>
          <w:bCs/>
          <w:lang w:val="en-US"/>
        </w:rPr>
      </w:pPr>
      <w:hyperlink r:id="rId109" w:tooltip="PDF firmado BOE-A-2021-793" w:history="1">
        <w:proofErr w:type="gramStart"/>
        <w:r w:rsidR="004525FD" w:rsidRPr="004525FD">
          <w:rPr>
            <w:rStyle w:val="Hipervnculo"/>
            <w:rFonts w:ascii="Bookman Old Style" w:hAnsi="Bookman Old Style"/>
            <w:lang w:val="en-US"/>
          </w:rPr>
          <w:t>PDF (BOE-A-2021-793 - 22 págs.</w:t>
        </w:r>
        <w:proofErr w:type="gramEnd"/>
        <w:r w:rsidR="004525FD" w:rsidRPr="004525FD">
          <w:rPr>
            <w:rStyle w:val="Hipervnculo"/>
            <w:rFonts w:ascii="Bookman Old Style" w:hAnsi="Bookman Old Style"/>
            <w:lang w:val="en-US"/>
          </w:rPr>
          <w:t> - 395 KB)</w:t>
        </w:r>
      </w:hyperlink>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Anuncio de licitación de: Subdirección de Compras de la Sociedad Estatal Correos y Telégrafos S.A. Objeto: Adquisición de Geles Hidroalcholicos para hacer frente al Covid-19. Expediente: VE210003.</w:t>
      </w:r>
    </w:p>
    <w:p w:rsidR="004525FD" w:rsidRPr="004525FD" w:rsidRDefault="00C32EDB" w:rsidP="004525FD">
      <w:pPr>
        <w:jc w:val="both"/>
        <w:rPr>
          <w:rFonts w:ascii="Bookman Old Style" w:hAnsi="Bookman Old Style"/>
          <w:lang w:val="es-ES_tradnl"/>
        </w:rPr>
      </w:pPr>
      <w:hyperlink r:id="rId110" w:tooltip="PDF firmado BOE-B-2021-2126" w:history="1">
        <w:r w:rsidR="004525FD" w:rsidRPr="004525FD">
          <w:rPr>
            <w:rStyle w:val="Hipervnculo"/>
            <w:rFonts w:ascii="Bookman Old Style" w:hAnsi="Bookman Old Style"/>
            <w:lang w:val="es-ES_tradnl"/>
          </w:rPr>
          <w:t>PDF (BOE-B-2021-2126 - 3 págs. - 192 KB)</w:t>
        </w:r>
      </w:hyperlink>
    </w:p>
    <w:p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Presidencia del Gobierno</w:t>
      </w:r>
    </w:p>
    <w:p w:rsidR="004525FD" w:rsidRPr="004525FD" w:rsidRDefault="00C32EDB" w:rsidP="004525FD">
      <w:pPr>
        <w:jc w:val="both"/>
        <w:rPr>
          <w:rFonts w:ascii="Bookman Old Style" w:hAnsi="Bookman Old Style"/>
          <w:bCs/>
          <w:lang w:val="es-ES_tradnl"/>
        </w:rPr>
      </w:pPr>
      <w:hyperlink r:id="rId111"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112" w:history="1">
        <w:r w:rsidR="004525FD" w:rsidRPr="004525FD">
          <w:rPr>
            <w:rStyle w:val="Hipervnculo"/>
            <w:rFonts w:ascii="Bookman Old Style" w:hAnsi="Bookman Old Style"/>
            <w:lang w:val="es-ES_tradnl"/>
          </w:rPr>
          <w:t>CORRECCIÓN de errores del Anexo 3 de la Ley 7/2020, de 29 de diciembre, de Presupuestos Generales de la Comunidad Autónoma de Canarias para 2021 (BOC nº 270, de 31.12.2020).</w:t>
        </w:r>
      </w:hyperlink>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113"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114"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115" w:tooltip="Descargar en formato PDF" w:history="1">
        <w:r w:rsidRPr="004525FD">
          <w:rPr>
            <w:rStyle w:val="Hipervnculo"/>
            <w:rFonts w:ascii="Bookman Old Style" w:hAnsi="Bookman Old Style"/>
            <w:lang w:val="es-ES_tradnl"/>
          </w:rPr>
          <w:t>Descargar</w:t>
        </w:r>
      </w:hyperlink>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rsidR="004525FD" w:rsidRPr="004525FD" w:rsidRDefault="00C32EDB" w:rsidP="004525FD">
      <w:pPr>
        <w:jc w:val="both"/>
        <w:rPr>
          <w:rFonts w:ascii="Bookman Old Style" w:hAnsi="Bookman Old Style"/>
          <w:bCs/>
          <w:lang w:val="es-ES_tradnl"/>
        </w:rPr>
      </w:pPr>
      <w:hyperlink r:id="rId116"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117" w:history="1">
        <w:r w:rsidR="004525FD" w:rsidRPr="004525FD">
          <w:rPr>
            <w:rStyle w:val="Hipervnculo"/>
            <w:rFonts w:ascii="Bookman Old Style" w:hAnsi="Bookman Old Style"/>
            <w:lang w:val="es-ES_tradnl"/>
          </w:rPr>
          <w:t xml:space="preserve">Instituto Canario de la Vivienda.- Resolución de 14 de enero de 2021, del Presidente, de segundo abono de las ayudas concedidas por Resolución de concesión de 20 de julio de 2020 para contribuir a minimizar el impacto </w:t>
        </w:r>
        <w:r w:rsidR="004525FD" w:rsidRPr="004525FD">
          <w:rPr>
            <w:rStyle w:val="Hipervnculo"/>
            <w:rFonts w:ascii="Bookman Old Style" w:hAnsi="Bookman Old Style"/>
            <w:lang w:val="es-ES_tradnl"/>
          </w:rPr>
          <w:lastRenderedPageBreak/>
          <w:t>económico y social del COVID-19 en los alquileres de vivienda habitual, y comprendidas en la Resolución de justificación y abono de 30 de septiembre de 2020, corregida por Resoluciones de 16 de octubre y 28 de noviembre de 2020.</w:t>
        </w:r>
      </w:hyperlink>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118"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119"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120" w:tooltip="Descargar en formato PDF" w:history="1">
        <w:r w:rsidRPr="004525FD">
          <w:rPr>
            <w:rStyle w:val="Hipervnculo"/>
            <w:rFonts w:ascii="Bookman Old Style" w:hAnsi="Bookman Old Style"/>
            <w:lang w:val="es-ES_tradnl"/>
          </w:rPr>
          <w:t>Descargar</w:t>
        </w:r>
      </w:hyperlink>
    </w:p>
    <w:p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rsidR="00C64285" w:rsidRPr="00C64285" w:rsidRDefault="00C32EDB" w:rsidP="00C64285">
      <w:pPr>
        <w:jc w:val="both"/>
        <w:rPr>
          <w:rFonts w:ascii="Bookman Old Style" w:hAnsi="Bookman Old Style"/>
          <w:bCs/>
          <w:lang w:val="en-US"/>
        </w:rPr>
      </w:pPr>
      <w:hyperlink r:id="rId121" w:tooltip="PDF firmado BOE-A-2021-756" w:history="1">
        <w:proofErr w:type="gramStart"/>
        <w:r w:rsidR="00C64285" w:rsidRPr="00C64285">
          <w:rPr>
            <w:rStyle w:val="Hipervnculo"/>
            <w:rFonts w:ascii="Bookman Old Style" w:hAnsi="Bookman Old Style"/>
            <w:lang w:val="en-US"/>
          </w:rPr>
          <w:t>PDF (BOE-A-2021-756 - 6 págs.</w:t>
        </w:r>
        <w:proofErr w:type="gramEnd"/>
        <w:r w:rsidR="00C64285" w:rsidRPr="00C64285">
          <w:rPr>
            <w:rStyle w:val="Hipervnculo"/>
            <w:rFonts w:ascii="Bookman Old Style" w:hAnsi="Bookman Old Style"/>
            <w:lang w:val="en-US"/>
          </w:rPr>
          <w:t> - 335 KB)</w:t>
        </w:r>
      </w:hyperlink>
    </w:p>
    <w:p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rsidR="00C64285" w:rsidRPr="00C64285" w:rsidRDefault="00C32EDB" w:rsidP="00C64285">
      <w:pPr>
        <w:jc w:val="both"/>
        <w:rPr>
          <w:rFonts w:ascii="Bookman Old Style" w:hAnsi="Bookman Old Style"/>
          <w:b/>
          <w:lang w:val="en-US"/>
        </w:rPr>
      </w:pPr>
      <w:hyperlink r:id="rId122" w:tooltip="PDF firmado BOE-A-2021-757" w:history="1">
        <w:proofErr w:type="gramStart"/>
        <w:r w:rsidR="00C64285" w:rsidRPr="00C64285">
          <w:rPr>
            <w:rStyle w:val="Hipervnculo"/>
            <w:rFonts w:ascii="Bookman Old Style" w:hAnsi="Bookman Old Style"/>
            <w:lang w:val="en-US"/>
          </w:rPr>
          <w:t>PDF (BOE-A-2021-757 - 8 págs.</w:t>
        </w:r>
        <w:proofErr w:type="gramEnd"/>
        <w:r w:rsidR="00C64285" w:rsidRPr="00C64285">
          <w:rPr>
            <w:rStyle w:val="Hipervnculo"/>
            <w:rFonts w:ascii="Bookman Old Style" w:hAnsi="Bookman Old Style"/>
            <w:lang w:val="en-US"/>
          </w:rPr>
          <w:t> - 272 KB)</w:t>
        </w:r>
      </w:hyperlink>
    </w:p>
    <w:p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a las consecuencias de la COVID-19, y del Decreto-ley 42/2020, de 10 de noviembre, de medidas urgentes de apoyo a entidades del tercer sector social.</w:t>
      </w:r>
    </w:p>
    <w:p w:rsidR="00C64285" w:rsidRPr="00C64285" w:rsidRDefault="00C32EDB" w:rsidP="00C64285">
      <w:pPr>
        <w:jc w:val="both"/>
        <w:rPr>
          <w:rFonts w:ascii="Bookman Old Style" w:hAnsi="Bookman Old Style"/>
          <w:lang w:val="en-US"/>
        </w:rPr>
      </w:pPr>
      <w:hyperlink r:id="rId123" w:tooltip="PDF firmado BOE-A-2021-758" w:history="1">
        <w:proofErr w:type="gramStart"/>
        <w:r w:rsidR="00C64285" w:rsidRPr="00C64285">
          <w:rPr>
            <w:rStyle w:val="Hipervnculo"/>
            <w:rFonts w:ascii="Bookman Old Style" w:hAnsi="Bookman Old Style"/>
            <w:lang w:val="en-US"/>
          </w:rPr>
          <w:t>PDF (BOE-A-2021-758 - 13 págs.</w:t>
        </w:r>
        <w:proofErr w:type="gramEnd"/>
        <w:r w:rsidR="00C64285" w:rsidRPr="00C64285">
          <w:rPr>
            <w:rStyle w:val="Hipervnculo"/>
            <w:rFonts w:ascii="Bookman Old Style" w:hAnsi="Bookman Old Style"/>
            <w:lang w:val="en-US"/>
          </w:rPr>
          <w:t> - 312 KB)</w:t>
        </w:r>
      </w:hyperlink>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Resolución de 18 de enero de 2021, de la Agencia Española de Medicamentos y Productos Sanitarios, por la que se publica el Convenio con el Ministerio de Salud del Gobierno de Andorra, sobre la reventa de vacunas de Biontech/Pfizer para luchar contra la emergencia sanitaria provocada por el virus de SARS-CoV-2.</w:t>
      </w:r>
    </w:p>
    <w:p w:rsidR="00C64285" w:rsidRPr="00C64285" w:rsidRDefault="00C32EDB" w:rsidP="00C64285">
      <w:pPr>
        <w:jc w:val="both"/>
        <w:rPr>
          <w:rFonts w:ascii="Bookman Old Style" w:hAnsi="Bookman Old Style"/>
          <w:bCs/>
          <w:lang w:val="en-US"/>
        </w:rPr>
      </w:pPr>
      <w:hyperlink r:id="rId124" w:tooltip="PDF firmado BOE-A-2021-784" w:history="1">
        <w:proofErr w:type="gramStart"/>
        <w:r w:rsidR="00C64285" w:rsidRPr="00C64285">
          <w:rPr>
            <w:rStyle w:val="Hipervnculo"/>
            <w:rFonts w:ascii="Bookman Old Style" w:hAnsi="Bookman Old Style"/>
            <w:lang w:val="en-US"/>
          </w:rPr>
          <w:t>PDF (BOE-A-2021-784 - 2 págs.</w:t>
        </w:r>
        <w:proofErr w:type="gramEnd"/>
        <w:r w:rsidR="00C64285" w:rsidRPr="00C64285">
          <w:rPr>
            <w:rStyle w:val="Hipervnculo"/>
            <w:rFonts w:ascii="Bookman Old Style" w:hAnsi="Bookman Old Style"/>
            <w:lang w:val="en-US"/>
          </w:rPr>
          <w:t> - 222 KB)</w:t>
        </w:r>
      </w:hyperlink>
    </w:p>
    <w:p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rsidR="00C64285" w:rsidRPr="00C64285" w:rsidRDefault="00C32EDB" w:rsidP="00C64285">
      <w:pPr>
        <w:jc w:val="both"/>
        <w:rPr>
          <w:rFonts w:ascii="Bookman Old Style" w:hAnsi="Bookman Old Style"/>
          <w:bCs/>
          <w:lang w:val="es-ES_tradnl"/>
        </w:rPr>
      </w:pPr>
      <w:hyperlink r:id="rId125"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126" w:history="1">
        <w:r w:rsidR="00C64285" w:rsidRPr="00C64285">
          <w:rPr>
            <w:rStyle w:val="Hipervnculo"/>
            <w:rFonts w:ascii="Bookman Old Style" w:hAnsi="Bookman Old Style"/>
            <w:lang w:val="es-ES_tradnl"/>
          </w:rPr>
          <w:t>DECRETO 3/2021, de 18 de enero, del Presidente,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127"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128"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129" w:tooltip="Descargar en formato PDF" w:history="1">
        <w:r w:rsidRPr="00C64285">
          <w:rPr>
            <w:rStyle w:val="Hipervnculo"/>
            <w:rFonts w:ascii="Bookman Old Style" w:hAnsi="Bookman Old Style"/>
            <w:lang w:val="es-ES_tradnl"/>
          </w:rPr>
          <w:t>Descargar</w:t>
        </w:r>
      </w:hyperlink>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rsidR="00C64285" w:rsidRPr="00C64285" w:rsidRDefault="00C32EDB" w:rsidP="00C64285">
      <w:pPr>
        <w:jc w:val="both"/>
        <w:rPr>
          <w:rFonts w:ascii="Bookman Old Style" w:hAnsi="Bookman Old Style"/>
          <w:bCs/>
          <w:lang w:val="es-ES_tradnl"/>
        </w:rPr>
      </w:pPr>
      <w:hyperlink r:id="rId130"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131"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132"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133"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134" w:tooltip="Descargar en formato PDF" w:history="1">
        <w:r w:rsidRPr="00C64285">
          <w:rPr>
            <w:rStyle w:val="Hipervnculo"/>
            <w:rFonts w:ascii="Bookman Old Style" w:hAnsi="Bookman Old Style"/>
            <w:lang w:val="es-ES_tradnl"/>
          </w:rPr>
          <w:t>Descargar</w:t>
        </w:r>
      </w:hyperlink>
    </w:p>
    <w:p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disposiciones</w:t>
      </w:r>
    </w:p>
    <w:p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rsidR="00DD3274" w:rsidRPr="00DD3274" w:rsidRDefault="00C32EDB" w:rsidP="00DD3274">
      <w:pPr>
        <w:jc w:val="both"/>
        <w:rPr>
          <w:rFonts w:ascii="Bookman Old Style" w:hAnsi="Bookman Old Style"/>
          <w:bCs/>
          <w:lang w:val="en-US"/>
        </w:rPr>
      </w:pPr>
      <w:hyperlink r:id="rId135" w:tooltip="PDF firmado BOE-A-2021-743" w:history="1">
        <w:proofErr w:type="gramStart"/>
        <w:r w:rsidR="00DD3274" w:rsidRPr="00DD3274">
          <w:rPr>
            <w:rStyle w:val="Hipervnculo"/>
            <w:rFonts w:ascii="Bookman Old Style" w:hAnsi="Bookman Old Style"/>
            <w:lang w:val="en-US"/>
          </w:rPr>
          <w:t>PDF (BOE-A-2021-743 - 9 págs.</w:t>
        </w:r>
        <w:proofErr w:type="gramEnd"/>
        <w:r w:rsidR="00DD3274" w:rsidRPr="00DD3274">
          <w:rPr>
            <w:rStyle w:val="Hipervnculo"/>
            <w:rFonts w:ascii="Bookman Old Style" w:hAnsi="Bookman Old Style"/>
            <w:lang w:val="en-US"/>
          </w:rPr>
          <w:t> - 357 KB)</w:t>
        </w:r>
      </w:hyperlink>
    </w:p>
    <w:p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rsidR="00DD3274" w:rsidRPr="00DD3274" w:rsidRDefault="00C32EDB" w:rsidP="00DD3274">
      <w:pPr>
        <w:jc w:val="both"/>
        <w:rPr>
          <w:rFonts w:ascii="Bookman Old Style" w:hAnsi="Bookman Old Style"/>
          <w:bCs/>
          <w:lang w:val="es-ES_tradnl"/>
        </w:rPr>
      </w:pPr>
      <w:hyperlink r:id="rId136"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137" w:history="1">
        <w:r w:rsidR="00DD3274" w:rsidRPr="00DD3274">
          <w:rPr>
            <w:rStyle w:val="Hipervnculo"/>
            <w:rFonts w:ascii="Bookman Old Style" w:hAnsi="Bookman Old Style"/>
            <w:lang w:val="es-ES_tradnl"/>
          </w:rPr>
          <w:t>Viceconsejería de Comunicación y Relaciones con los Medios.- Resolución de 15 de enero de 2021, por la que se amplía el plazo de presentación de solicitudes para participar en el Premio Especial de Periodismo "La pandemia de la COVID-19 en Canarias" convocado por Resolución de 26 de noviembre de 2020.</w:t>
        </w:r>
      </w:hyperlink>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138"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139"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140" w:tooltip="Descargar en formato PDF" w:history="1">
        <w:r w:rsidRPr="00DD3274">
          <w:rPr>
            <w:rStyle w:val="Hipervnculo"/>
            <w:rFonts w:ascii="Bookman Old Style" w:hAnsi="Bookman Old Style"/>
            <w:lang w:val="es-ES_tradnl"/>
          </w:rPr>
          <w:t>Descargar</w:t>
        </w:r>
      </w:hyperlink>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rsidR="00DD3274" w:rsidRPr="00DD3274" w:rsidRDefault="00C32EDB" w:rsidP="00DD3274">
      <w:pPr>
        <w:jc w:val="both"/>
        <w:rPr>
          <w:rFonts w:ascii="Bookman Old Style" w:hAnsi="Bookman Old Style"/>
          <w:bCs/>
          <w:lang w:val="es-ES_tradnl"/>
        </w:rPr>
      </w:pPr>
      <w:hyperlink r:id="rId141"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142"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143"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144"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145" w:tooltip="Descargar en formato PDF" w:history="1">
        <w:r w:rsidRPr="00DD3274">
          <w:rPr>
            <w:rStyle w:val="Hipervnculo"/>
            <w:rFonts w:ascii="Bookman Old Style" w:hAnsi="Bookman Old Style"/>
            <w:lang w:val="es-ES_tradnl"/>
          </w:rPr>
          <w:t>Descargar</w:t>
        </w:r>
      </w:hyperlink>
    </w:p>
    <w:p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Orden PCM/14/2021, de 14 de enero, por la que se publica el Acuerdo del Consejo de Ministros de 12 de enero de 2021, por el que se prorroga por 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rsidR="00317964" w:rsidRPr="00317964" w:rsidRDefault="00C32EDB" w:rsidP="00317964">
      <w:pPr>
        <w:jc w:val="both"/>
        <w:rPr>
          <w:rFonts w:ascii="Bookman Old Style" w:hAnsi="Bookman Old Style"/>
          <w:bCs/>
          <w:lang w:val="en-US"/>
        </w:rPr>
      </w:pPr>
      <w:hyperlink r:id="rId146" w:tooltip="PDF firmado BOE-A-2021-592" w:history="1">
        <w:proofErr w:type="gramStart"/>
        <w:r w:rsidR="00317964" w:rsidRPr="00317964">
          <w:rPr>
            <w:rStyle w:val="Hipervnculo"/>
            <w:rFonts w:ascii="Bookman Old Style" w:hAnsi="Bookman Old Style"/>
            <w:lang w:val="en-US"/>
          </w:rPr>
          <w:t>PDF (BOE-A-2021-592 - 2 págs.</w:t>
        </w:r>
        <w:proofErr w:type="gramEnd"/>
        <w:r w:rsidR="00317964" w:rsidRPr="00317964">
          <w:rPr>
            <w:rStyle w:val="Hipervnculo"/>
            <w:rFonts w:ascii="Bookman Old Style" w:hAnsi="Bookman Old Style"/>
            <w:lang w:val="en-US"/>
          </w:rPr>
          <w:t> - 224 KB)</w:t>
        </w:r>
      </w:hyperlink>
    </w:p>
    <w:p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Resolución de 28 de diciembre de 2020, del Instituto de Salud Carlos III, O.A.</w:t>
      </w:r>
      <w:proofErr w:type="gramStart"/>
      <w:r w:rsidRPr="00317964">
        <w:rPr>
          <w:rFonts w:ascii="Bookman Old Style" w:hAnsi="Bookman Old Style"/>
          <w:lang w:val="es-ES_tradnl"/>
        </w:rPr>
        <w:t>,M.P</w:t>
      </w:r>
      <w:proofErr w:type="gramEnd"/>
      <w:r w:rsidRPr="00317964">
        <w:rPr>
          <w:rFonts w:ascii="Bookman Old Style" w:hAnsi="Bookman Old Style"/>
          <w:lang w:val="es-ES_tradnl"/>
        </w:rPr>
        <w:t>., por la que se publica el Convenio con la Fundación Bancaria "La Caixa", para la concesión de una aportación-CaixaImpulse convocatoria exprés en COVID-19.</w:t>
      </w:r>
    </w:p>
    <w:p w:rsidR="00317964" w:rsidRPr="00317964" w:rsidRDefault="00C32EDB" w:rsidP="00317964">
      <w:pPr>
        <w:jc w:val="both"/>
        <w:rPr>
          <w:rFonts w:ascii="Bookman Old Style" w:hAnsi="Bookman Old Style"/>
          <w:lang w:val="en-US"/>
        </w:rPr>
      </w:pPr>
      <w:hyperlink r:id="rId147" w:tooltip="PDF firmado BOE-A-2021-664" w:history="1">
        <w:proofErr w:type="gramStart"/>
        <w:r w:rsidR="00317964" w:rsidRPr="00317964">
          <w:rPr>
            <w:rStyle w:val="Hipervnculo"/>
            <w:rFonts w:ascii="Bookman Old Style" w:hAnsi="Bookman Old Style"/>
            <w:lang w:val="en-US"/>
          </w:rPr>
          <w:t>PDF (BOE-A-2021-664 - 12 págs.</w:t>
        </w:r>
        <w:proofErr w:type="gramEnd"/>
        <w:r w:rsidR="00317964" w:rsidRPr="00317964">
          <w:rPr>
            <w:rStyle w:val="Hipervnculo"/>
            <w:rFonts w:ascii="Bookman Old Style" w:hAnsi="Bookman Old Style"/>
            <w:lang w:val="en-US"/>
          </w:rPr>
          <w:t> - 295 KB)</w:t>
        </w:r>
      </w:hyperlink>
    </w:p>
    <w:p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rsidR="001A0CAB" w:rsidRPr="00317964" w:rsidRDefault="00C32EDB" w:rsidP="001A0CAB">
      <w:pPr>
        <w:jc w:val="both"/>
        <w:rPr>
          <w:rFonts w:ascii="Bookman Old Style" w:hAnsi="Bookman Old Style"/>
          <w:bCs/>
          <w:lang w:val="en-US"/>
        </w:rPr>
      </w:pPr>
      <w:hyperlink r:id="rId148" w:tooltip="PDF firmado BOE-A-2021-518" w:history="1">
        <w:proofErr w:type="gramStart"/>
        <w:r w:rsidR="001A0CAB" w:rsidRPr="00317964">
          <w:rPr>
            <w:rStyle w:val="Hipervnculo"/>
            <w:rFonts w:ascii="Bookman Old Style" w:hAnsi="Bookman Old Style"/>
            <w:lang w:val="en-US"/>
          </w:rPr>
          <w:t>PDF (BOE-A-2021-518 - 2 págs.</w:t>
        </w:r>
        <w:proofErr w:type="gramEnd"/>
        <w:r w:rsidR="001A0CAB" w:rsidRPr="00317964">
          <w:rPr>
            <w:rStyle w:val="Hipervnculo"/>
            <w:rFonts w:ascii="Bookman Old Style" w:hAnsi="Bookman Old Style"/>
            <w:lang w:val="en-US"/>
          </w:rPr>
          <w:t> - 216 KB)</w:t>
        </w:r>
      </w:hyperlink>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rsidR="001A0CAB" w:rsidRPr="00317964" w:rsidRDefault="00C32EDB" w:rsidP="001A0CAB">
      <w:pPr>
        <w:jc w:val="both"/>
        <w:rPr>
          <w:rFonts w:ascii="Bookman Old Style" w:hAnsi="Bookman Old Style"/>
          <w:bCs/>
          <w:lang w:val="en-US"/>
        </w:rPr>
      </w:pPr>
      <w:hyperlink r:id="rId149" w:tooltip="PDF firmado BOE-A-2021-525" w:history="1">
        <w:proofErr w:type="gramStart"/>
        <w:r w:rsidR="001A0CAB" w:rsidRPr="00317964">
          <w:rPr>
            <w:rStyle w:val="Hipervnculo"/>
            <w:rFonts w:ascii="Bookman Old Style" w:hAnsi="Bookman Old Style"/>
            <w:lang w:val="en-US"/>
          </w:rPr>
          <w:t>PDF (BOE-A-2021-525 - 6 págs.</w:t>
        </w:r>
        <w:proofErr w:type="gramEnd"/>
        <w:r w:rsidR="001A0CAB" w:rsidRPr="00317964">
          <w:rPr>
            <w:rStyle w:val="Hipervnculo"/>
            <w:rFonts w:ascii="Bookman Old Style" w:hAnsi="Bookman Old Style"/>
            <w:lang w:val="en-US"/>
          </w:rPr>
          <w:t> - 248 KB)</w:t>
        </w:r>
      </w:hyperlink>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rsidR="001A0CAB" w:rsidRPr="00317964" w:rsidRDefault="00C32EDB" w:rsidP="001A0CAB">
      <w:pPr>
        <w:jc w:val="both"/>
        <w:rPr>
          <w:rFonts w:ascii="Bookman Old Style" w:hAnsi="Bookman Old Style"/>
          <w:bCs/>
          <w:lang w:val="en-US"/>
        </w:rPr>
      </w:pPr>
      <w:hyperlink r:id="rId150" w:tooltip="PDF firmado BOE-A-2021-527" w:history="1">
        <w:proofErr w:type="gramStart"/>
        <w:r w:rsidR="001A0CAB" w:rsidRPr="00317964">
          <w:rPr>
            <w:rStyle w:val="Hipervnculo"/>
            <w:rFonts w:ascii="Bookman Old Style" w:hAnsi="Bookman Old Style"/>
            <w:lang w:val="en-US"/>
          </w:rPr>
          <w:t>PDF (BOE-A-2021-527 - 6 págs.</w:t>
        </w:r>
        <w:proofErr w:type="gramEnd"/>
        <w:r w:rsidR="001A0CAB" w:rsidRPr="00317964">
          <w:rPr>
            <w:rStyle w:val="Hipervnculo"/>
            <w:rFonts w:ascii="Bookman Old Style" w:hAnsi="Bookman Old Style"/>
            <w:lang w:val="en-US"/>
          </w:rPr>
          <w:t> - 247 KB)</w:t>
        </w:r>
      </w:hyperlink>
    </w:p>
    <w:p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I. Disposiciones generales</w:t>
      </w:r>
    </w:p>
    <w:p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rsidR="00203DAD" w:rsidRPr="001A0CAB" w:rsidRDefault="00C32EDB" w:rsidP="00203DAD">
      <w:pPr>
        <w:jc w:val="both"/>
        <w:rPr>
          <w:rFonts w:ascii="Bookman Old Style" w:hAnsi="Bookman Old Style"/>
          <w:bCs/>
          <w:lang w:val="en-US"/>
        </w:rPr>
      </w:pPr>
      <w:hyperlink r:id="rId151" w:tooltip="PDF firmado BOE-A-2021-459" w:history="1">
        <w:proofErr w:type="gramStart"/>
        <w:r w:rsidR="00203DAD" w:rsidRPr="001A0CAB">
          <w:rPr>
            <w:rStyle w:val="Hipervnculo"/>
            <w:rFonts w:ascii="Bookman Old Style" w:hAnsi="Bookman Old Style"/>
            <w:lang w:val="en-US"/>
          </w:rPr>
          <w:t>PDF (BOE-A-2021-459 - 4 págs.</w:t>
        </w:r>
        <w:proofErr w:type="gramEnd"/>
        <w:r w:rsidR="00203DAD" w:rsidRPr="001A0CAB">
          <w:rPr>
            <w:rStyle w:val="Hipervnculo"/>
            <w:rFonts w:ascii="Bookman Old Style" w:hAnsi="Bookman Old Style"/>
            <w:lang w:val="en-US"/>
          </w:rPr>
          <w:t> - 234 KB)</w:t>
        </w:r>
      </w:hyperlink>
    </w:p>
    <w:p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lastRenderedPageBreak/>
        <w:t>Ley 15/2020, de 22 de diciembre, de las áreas de promoción económica urbana.</w:t>
      </w:r>
    </w:p>
    <w:p w:rsidR="00203DAD" w:rsidRPr="001A0CAB" w:rsidRDefault="00C32EDB" w:rsidP="00203DAD">
      <w:pPr>
        <w:jc w:val="both"/>
        <w:rPr>
          <w:rFonts w:ascii="Bookman Old Style" w:hAnsi="Bookman Old Style"/>
          <w:bCs/>
          <w:lang w:val="en-US"/>
        </w:rPr>
      </w:pPr>
      <w:hyperlink r:id="rId152" w:tooltip="PDF firmado BOE-A-2021-462" w:history="1">
        <w:proofErr w:type="gramStart"/>
        <w:r w:rsidR="00203DAD" w:rsidRPr="001A0CAB">
          <w:rPr>
            <w:rStyle w:val="Hipervnculo"/>
            <w:rFonts w:ascii="Bookman Old Style" w:hAnsi="Bookman Old Style"/>
            <w:lang w:val="en-US"/>
          </w:rPr>
          <w:t>PDF (BOE-A-2021-462 - 30 págs.</w:t>
        </w:r>
        <w:proofErr w:type="gramEnd"/>
        <w:r w:rsidR="00203DAD" w:rsidRPr="001A0CAB">
          <w:rPr>
            <w:rStyle w:val="Hipervnculo"/>
            <w:rFonts w:ascii="Bookman Old Style" w:hAnsi="Bookman Old Style"/>
            <w:lang w:val="en-US"/>
          </w:rPr>
          <w:t> - 417 KB)</w:t>
        </w:r>
      </w:hyperlink>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rsidR="00203DAD" w:rsidRPr="001A0CAB" w:rsidRDefault="00C32EDB" w:rsidP="00203DAD">
      <w:pPr>
        <w:jc w:val="both"/>
        <w:rPr>
          <w:rFonts w:ascii="Bookman Old Style" w:hAnsi="Bookman Old Style"/>
          <w:bCs/>
          <w:lang w:val="en-US"/>
        </w:rPr>
      </w:pPr>
      <w:hyperlink r:id="rId153" w:tooltip="PDF firmado BOE-A-2021-465" w:history="1">
        <w:proofErr w:type="gramStart"/>
        <w:r w:rsidR="00203DAD" w:rsidRPr="001A0CAB">
          <w:rPr>
            <w:rStyle w:val="Hipervnculo"/>
            <w:rFonts w:ascii="Bookman Old Style" w:hAnsi="Bookman Old Style"/>
            <w:lang w:val="en-US"/>
          </w:rPr>
          <w:t>PDF (BOE-A-2021-465 - 5 págs.</w:t>
        </w:r>
        <w:proofErr w:type="gramEnd"/>
        <w:r w:rsidR="00203DAD" w:rsidRPr="001A0CAB">
          <w:rPr>
            <w:rStyle w:val="Hipervnculo"/>
            <w:rFonts w:ascii="Bookman Old Style" w:hAnsi="Bookman Old Style"/>
            <w:lang w:val="en-US"/>
          </w:rPr>
          <w:t> - 244 KB)</w:t>
        </w:r>
      </w:hyperlink>
    </w:p>
    <w:p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rsidR="00203DAD" w:rsidRPr="001A0CAB" w:rsidRDefault="00C32EDB" w:rsidP="00203DAD">
      <w:pPr>
        <w:jc w:val="both"/>
        <w:rPr>
          <w:rFonts w:ascii="Bookman Old Style" w:hAnsi="Bookman Old Style"/>
          <w:lang w:val="en-US"/>
        </w:rPr>
      </w:pPr>
      <w:hyperlink r:id="rId154" w:tooltip="PDF firmado BOE-A-2021-466" w:history="1">
        <w:proofErr w:type="gramStart"/>
        <w:r w:rsidR="00203DAD" w:rsidRPr="001A0CAB">
          <w:rPr>
            <w:rStyle w:val="Hipervnculo"/>
            <w:rFonts w:ascii="Bookman Old Style" w:hAnsi="Bookman Old Style"/>
            <w:lang w:val="en-US"/>
          </w:rPr>
          <w:t>PDF (BOE-A-2021-466 - 7 págs.</w:t>
        </w:r>
        <w:proofErr w:type="gramEnd"/>
        <w:r w:rsidR="00203DAD" w:rsidRPr="001A0CAB">
          <w:rPr>
            <w:rStyle w:val="Hipervnculo"/>
            <w:rFonts w:ascii="Bookman Old Style" w:hAnsi="Bookman Old Style"/>
            <w:lang w:val="en-US"/>
          </w:rPr>
          <w:t> - 259 KB)</w:t>
        </w:r>
      </w:hyperlink>
    </w:p>
    <w:p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rsidR="00265C73" w:rsidRPr="00265C73" w:rsidRDefault="00C32EDB" w:rsidP="00265C73">
      <w:pPr>
        <w:jc w:val="both"/>
        <w:rPr>
          <w:rFonts w:ascii="Bookman Old Style" w:hAnsi="Bookman Old Style"/>
          <w:bCs/>
          <w:lang w:val="en-US"/>
        </w:rPr>
      </w:pPr>
      <w:hyperlink r:id="rId155" w:tooltip="PDF firmado BOE-A-2021-432" w:history="1">
        <w:proofErr w:type="gramStart"/>
        <w:r w:rsidR="00265C73" w:rsidRPr="00265C73">
          <w:rPr>
            <w:rStyle w:val="Hipervnculo"/>
            <w:rFonts w:ascii="Bookman Old Style" w:hAnsi="Bookman Old Style"/>
            <w:lang w:val="en-US"/>
          </w:rPr>
          <w:t>PDF (BOE-A-2021-432 - 6 págs.</w:t>
        </w:r>
        <w:proofErr w:type="gramEnd"/>
        <w:r w:rsidR="00265C73" w:rsidRPr="00265C73">
          <w:rPr>
            <w:rStyle w:val="Hipervnculo"/>
            <w:rFonts w:ascii="Bookman Old Style" w:hAnsi="Bookman Old Style"/>
            <w:lang w:val="en-US"/>
          </w:rPr>
          <w:t> - 247 KB)</w:t>
        </w:r>
      </w:hyperlink>
    </w:p>
    <w:p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rsidR="00265C73" w:rsidRPr="00265C73" w:rsidRDefault="00C32EDB" w:rsidP="00265C73">
      <w:pPr>
        <w:jc w:val="both"/>
        <w:rPr>
          <w:rFonts w:ascii="Bookman Old Style" w:hAnsi="Bookman Old Style"/>
          <w:bCs/>
          <w:lang w:val="es-ES_tradnl"/>
        </w:rPr>
      </w:pPr>
      <w:hyperlink r:id="rId156"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157"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158"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159"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160" w:tooltip="Descargar en formato PDF" w:history="1">
        <w:r w:rsidRPr="00265C73">
          <w:rPr>
            <w:rStyle w:val="Hipervnculo"/>
            <w:rFonts w:ascii="Bookman Old Style" w:hAnsi="Bookman Old Style"/>
            <w:lang w:val="es-ES_tradnl"/>
          </w:rPr>
          <w:t>Descargar</w:t>
        </w:r>
      </w:hyperlink>
    </w:p>
    <w:p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BOE 11/01/2021</w:t>
      </w:r>
    </w:p>
    <w:p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rsidR="004F5E41" w:rsidRPr="00023D76" w:rsidRDefault="00C32EDB" w:rsidP="004F5E41">
      <w:pPr>
        <w:jc w:val="both"/>
        <w:rPr>
          <w:rFonts w:ascii="Bookman Old Style" w:hAnsi="Bookman Old Style"/>
          <w:bCs/>
          <w:lang w:val="en-US"/>
        </w:rPr>
      </w:pPr>
      <w:hyperlink r:id="rId161" w:tooltip="PDF firmado BOE-A-2021-423" w:history="1">
        <w:proofErr w:type="gramStart"/>
        <w:r w:rsidR="004F5E41" w:rsidRPr="004F5E41">
          <w:rPr>
            <w:rStyle w:val="Hipervnculo"/>
            <w:rFonts w:ascii="Bookman Old Style" w:hAnsi="Bookman Old Style"/>
            <w:lang w:val="en-US"/>
          </w:rPr>
          <w:t>PDF (BOE-A-2021-423 - 6 págs.</w:t>
        </w:r>
        <w:proofErr w:type="gramEnd"/>
        <w:r w:rsidR="004F5E41" w:rsidRPr="004F5E41">
          <w:rPr>
            <w:rStyle w:val="Hipervnculo"/>
            <w:rFonts w:ascii="Bookman Old Style" w:hAnsi="Bookman Old Style"/>
            <w:lang w:val="en-US"/>
          </w:rPr>
          <w:t> - 256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62" w:tooltip="PDF firmado BOE-B-2021-591" w:history="1">
        <w:r w:rsidR="004F5E41" w:rsidRPr="004F5E41">
          <w:rPr>
            <w:rStyle w:val="Hipervnculo"/>
            <w:rFonts w:ascii="Bookman Old Style" w:eastAsia="Times New Roman" w:hAnsi="Bookman Old Style"/>
            <w:sz w:val="22"/>
            <w:szCs w:val="22"/>
          </w:rPr>
          <w:t>PDF (BOE-B-2021-591 - 2 págs. - 185 KB)</w:t>
        </w:r>
      </w:hyperlink>
    </w:p>
    <w:p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63" w:tooltip="PDF firmado BOE-B-2021-592" w:history="1">
        <w:r w:rsidR="004F5E41" w:rsidRPr="004F5E41">
          <w:rPr>
            <w:rStyle w:val="Hipervnculo"/>
            <w:rFonts w:ascii="Bookman Old Style" w:eastAsia="Times New Roman" w:hAnsi="Bookman Old Style"/>
            <w:sz w:val="22"/>
            <w:szCs w:val="22"/>
          </w:rPr>
          <w:t>PDF (BOE-B-2021-592 - 2 págs. - 181 KB)</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V. Anuncios. - B. Otros anuncios oficiales</w:t>
      </w:r>
    </w:p>
    <w:p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rsidR="004F5E41" w:rsidRPr="00023D76" w:rsidRDefault="00C32EDB" w:rsidP="004F5E41">
      <w:pPr>
        <w:pStyle w:val="puntopdf"/>
        <w:shd w:val="clear" w:color="auto" w:fill="F8F8F8"/>
        <w:spacing w:before="0" w:after="0"/>
        <w:ind w:right="240"/>
        <w:jc w:val="both"/>
        <w:rPr>
          <w:rFonts w:ascii="Bookman Old Style" w:hAnsi="Bookman Old Style"/>
          <w:sz w:val="22"/>
          <w:szCs w:val="22"/>
          <w:lang w:val="en-US"/>
        </w:rPr>
      </w:pPr>
      <w:hyperlink r:id="rId164" w:tooltip="PDF firmado BOE-B-2021-607" w:history="1">
        <w:proofErr w:type="gramStart"/>
        <w:r w:rsidR="004F5E41" w:rsidRPr="00023D76">
          <w:rPr>
            <w:rStyle w:val="Hipervnculo"/>
            <w:rFonts w:ascii="Bookman Old Style" w:eastAsia="Times New Roman" w:hAnsi="Bookman Old Style"/>
            <w:sz w:val="22"/>
            <w:szCs w:val="22"/>
            <w:lang w:val="en-US"/>
          </w:rPr>
          <w:t>PDF (BOE-B-2021-607 - 1 pág.</w:t>
        </w:r>
        <w:proofErr w:type="gramEnd"/>
        <w:r w:rsidR="004F5E41" w:rsidRPr="00023D76">
          <w:rPr>
            <w:rStyle w:val="Hipervnculo"/>
            <w:rFonts w:ascii="Bookman Old Style" w:eastAsia="Times New Roman" w:hAnsi="Bookman Old Style"/>
            <w:sz w:val="22"/>
            <w:szCs w:val="22"/>
            <w:lang w:val="en-US"/>
          </w:rPr>
          <w:t> - 169 KB)</w:t>
        </w:r>
      </w:hyperlink>
    </w:p>
    <w:p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 xml:space="preserve">Anuncio del Servicio de Costas de Tenerife de Información Pública sobre concesión administrativa de ocupación de dominio público marítimo-terrestre tramitada con arreglo a lo establecido en la disposición transitoria </w:t>
      </w:r>
      <w:r w:rsidRPr="004F5E41">
        <w:rPr>
          <w:rFonts w:ascii="Bookman Old Style" w:hAnsi="Bookman Old Style"/>
          <w:bCs/>
          <w:sz w:val="22"/>
          <w:szCs w:val="22"/>
        </w:rPr>
        <w:lastRenderedPageBreak/>
        <w:t>primera de la Ley 22/1988, de 28 de julio, de Costas, en relación con la finca número 1.668 del Registro de la Propiedad de Arona.</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65" w:tooltip="PDF firmado BOE-B-2021-608" w:history="1">
        <w:proofErr w:type="gramStart"/>
        <w:r w:rsidR="004F5E41" w:rsidRPr="004F5E41">
          <w:rPr>
            <w:rStyle w:val="Hipervnculo"/>
            <w:rFonts w:ascii="Bookman Old Style" w:eastAsia="Times New Roman" w:hAnsi="Bookman Old Style"/>
            <w:sz w:val="22"/>
            <w:szCs w:val="22"/>
            <w:lang w:val="en-US"/>
          </w:rPr>
          <w:t>PDF (BOE-B-2021-608 - 1 pág.</w:t>
        </w:r>
        <w:proofErr w:type="gramEnd"/>
        <w:r w:rsidR="004F5E41" w:rsidRPr="004F5E41">
          <w:rPr>
            <w:rStyle w:val="Hipervnculo"/>
            <w:rFonts w:ascii="Bookman Old Style" w:eastAsia="Times New Roman" w:hAnsi="Bookman Old Style"/>
            <w:sz w:val="22"/>
            <w:szCs w:val="22"/>
            <w:lang w:val="en-US"/>
          </w:rPr>
          <w:t> - 168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rsidR="004F5E41" w:rsidRPr="004F5E41" w:rsidRDefault="004F5E41" w:rsidP="004F5E41">
      <w:pPr>
        <w:jc w:val="both"/>
        <w:rPr>
          <w:rFonts w:ascii="Bookman Old Style" w:hAnsi="Bookman Old Style"/>
          <w:b/>
          <w:bCs/>
        </w:rPr>
      </w:pPr>
      <w:r w:rsidRPr="004F5E41">
        <w:rPr>
          <w:rFonts w:ascii="Bookman Old Style" w:hAnsi="Bookman Old Style"/>
          <w:b/>
          <w:bCs/>
        </w:rPr>
        <w:t>Presidenciaa del Gobierno</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6"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167" w:history="1">
        <w:r w:rsidR="004F5E41" w:rsidRPr="004F5E41">
          <w:rPr>
            <w:rStyle w:val="Hipervnculo"/>
            <w:rFonts w:ascii="Bookman Old Style" w:hAnsi="Bookman Old Style" w:cs="Arial"/>
            <w:color w:val="0070C0"/>
            <w:sz w:val="22"/>
            <w:szCs w:val="22"/>
          </w:rPr>
          <w:t>DECRETO 1/2021, de 7 de enero, del Presidente,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16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7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71"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172"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17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7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7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76"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177" w:history="1">
        <w:r w:rsidR="004F5E41" w:rsidRPr="004F5E41">
          <w:rPr>
            <w:rStyle w:val="Hipervnculo"/>
            <w:rFonts w:ascii="Bookman Old Style" w:hAnsi="Bookman Old Style" w:cs="Arial"/>
            <w:color w:val="0070C0"/>
            <w:sz w:val="22"/>
            <w:szCs w:val="22"/>
          </w:rPr>
          <w:t>ORDEN de 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17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7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8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Medidas excepcionales</w:t>
      </w:r>
    </w:p>
    <w:p w:rsidR="004F5E41" w:rsidRPr="004F5E41" w:rsidRDefault="004F5E41" w:rsidP="004F5E41">
      <w:pPr>
        <w:jc w:val="both"/>
        <w:rPr>
          <w:rFonts w:ascii="Bookman Old Style" w:hAnsi="Bookman Old Style"/>
          <w:bCs/>
        </w:rPr>
      </w:pPr>
      <w:r w:rsidRPr="004F5E41">
        <w:rPr>
          <w:rFonts w:ascii="Bookman Old Style" w:hAnsi="Bookman Old Style"/>
          <w:bCs/>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rsidR="004F5E41" w:rsidRPr="004F5E41" w:rsidRDefault="00C32EDB" w:rsidP="004F5E41">
      <w:pPr>
        <w:pStyle w:val="puntopdf"/>
        <w:shd w:val="clear" w:color="auto" w:fill="F8F8F8"/>
        <w:spacing w:before="0" w:after="0"/>
        <w:ind w:right="240"/>
        <w:jc w:val="both"/>
        <w:rPr>
          <w:rFonts w:ascii="Bookman Old Style" w:hAnsi="Bookman Old Style"/>
          <w:color w:val="000000"/>
          <w:sz w:val="22"/>
          <w:szCs w:val="22"/>
          <w:lang w:val="en-US"/>
        </w:rPr>
      </w:pPr>
      <w:hyperlink r:id="rId181" w:tooltip="PDF firmado BOE-A-2021-1" w:history="1">
        <w:proofErr w:type="gramStart"/>
        <w:r w:rsidR="004F5E41" w:rsidRPr="004F5E41">
          <w:rPr>
            <w:rStyle w:val="Hipervnculo"/>
            <w:rFonts w:ascii="Bookman Old Style" w:hAnsi="Bookman Old Style"/>
            <w:sz w:val="22"/>
            <w:szCs w:val="22"/>
            <w:lang w:val="en-US"/>
          </w:rPr>
          <w:t>PDF (BOE-A-2021-1 - 2 págs.</w:t>
        </w:r>
        <w:proofErr w:type="gramEnd"/>
        <w:r w:rsidR="004F5E41" w:rsidRPr="004F5E41">
          <w:rPr>
            <w:rStyle w:val="Hipervnculo"/>
            <w:rFonts w:ascii="Bookman Old Style" w:hAnsi="Bookman Old Style"/>
            <w:sz w:val="22"/>
            <w:szCs w:val="22"/>
            <w:lang w:val="en-US"/>
          </w:rPr>
          <w:t> - 227 KB)</w:t>
        </w:r>
      </w:hyperlink>
    </w:p>
    <w:p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82" w:tooltip="PDF firmado BOE-A-2020-17339" w:history="1">
        <w:proofErr w:type="gramStart"/>
        <w:r w:rsidR="004F5E41" w:rsidRPr="004F5E41">
          <w:rPr>
            <w:rStyle w:val="Hipervnculo"/>
            <w:rFonts w:ascii="Bookman Old Style" w:eastAsia="Times New Roman" w:hAnsi="Bookman Old Style"/>
            <w:sz w:val="22"/>
            <w:szCs w:val="22"/>
            <w:lang w:val="en-US"/>
          </w:rPr>
          <w:t>PDF (BOE-A-2020-17339 - 775 págs.</w:t>
        </w:r>
        <w:proofErr w:type="gramEnd"/>
        <w:r w:rsidR="004F5E41" w:rsidRPr="004F5E41">
          <w:rPr>
            <w:rStyle w:val="Hipervnculo"/>
            <w:rFonts w:ascii="Bookman Old Style" w:eastAsia="Times New Roman" w:hAnsi="Bookman Old Style"/>
            <w:sz w:val="22"/>
            <w:szCs w:val="22"/>
            <w:lang w:val="en-US"/>
          </w:rPr>
          <w:t> - 28.146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rsidR="004F5E41" w:rsidRPr="004F5E41" w:rsidRDefault="004F5E41" w:rsidP="004F5E41">
      <w:pPr>
        <w:jc w:val="both"/>
        <w:rPr>
          <w:rFonts w:ascii="Bookman Old Style" w:hAnsi="Bookman Old Style"/>
          <w:bCs/>
        </w:rPr>
      </w:pPr>
      <w:r w:rsidRPr="004F5E41">
        <w:rPr>
          <w:rFonts w:ascii="Bookman Old Style" w:hAnsi="Bookman Old Style"/>
          <w:bCs/>
        </w:rPr>
        <w:t>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83" w:tooltip="PDF firmado BOE-A-2020-17342" w:history="1">
        <w:proofErr w:type="gramStart"/>
        <w:r w:rsidR="004F5E41" w:rsidRPr="004F5E41">
          <w:rPr>
            <w:rStyle w:val="Hipervnculo"/>
            <w:rFonts w:ascii="Bookman Old Style" w:eastAsia="Times New Roman" w:hAnsi="Bookman Old Style"/>
            <w:sz w:val="22"/>
            <w:szCs w:val="22"/>
            <w:lang w:val="en-US"/>
          </w:rPr>
          <w:t>PDF (BOE-A-2020-17342 - 6 págs.</w:t>
        </w:r>
        <w:proofErr w:type="gramEnd"/>
        <w:r w:rsidR="004F5E41" w:rsidRPr="004F5E41">
          <w:rPr>
            <w:rStyle w:val="Hipervnculo"/>
            <w:rFonts w:ascii="Bookman Old Style" w:eastAsia="Times New Roman" w:hAnsi="Bookman Old Style"/>
            <w:sz w:val="22"/>
            <w:szCs w:val="22"/>
            <w:lang w:val="en-US"/>
          </w:rPr>
          <w:t> - 202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84" w:tooltip="PDF firmado BOE-A-2020-17343" w:history="1">
        <w:proofErr w:type="gramStart"/>
        <w:r w:rsidR="004F5E41" w:rsidRPr="004F5E41">
          <w:rPr>
            <w:rStyle w:val="Hipervnculo"/>
            <w:rFonts w:ascii="Bookman Old Style" w:eastAsia="Times New Roman" w:hAnsi="Bookman Old Style"/>
            <w:sz w:val="22"/>
            <w:szCs w:val="22"/>
            <w:lang w:val="en-US"/>
          </w:rPr>
          <w:t>PDF (BOE-A-2020-17343 - 975 págs.</w:t>
        </w:r>
        <w:proofErr w:type="gramEnd"/>
        <w:r w:rsidR="004F5E41" w:rsidRPr="004F5E41">
          <w:rPr>
            <w:rStyle w:val="Hipervnculo"/>
            <w:rFonts w:ascii="Bookman Old Style" w:eastAsia="Times New Roman" w:hAnsi="Bookman Old Style"/>
            <w:sz w:val="22"/>
            <w:szCs w:val="22"/>
            <w:lang w:val="en-US"/>
          </w:rPr>
          <w:t> - 29.413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rsidR="004F5E41"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85" w:tooltip="PDF firmado BOE-A-2020-17348" w:history="1">
        <w:proofErr w:type="gramStart"/>
        <w:r w:rsidR="004F5E41" w:rsidRPr="004F5E41">
          <w:rPr>
            <w:rStyle w:val="Hipervnculo"/>
            <w:rFonts w:ascii="Bookman Old Style" w:eastAsia="Times New Roman" w:hAnsi="Bookman Old Style"/>
            <w:sz w:val="22"/>
            <w:szCs w:val="22"/>
            <w:lang w:val="en-US"/>
          </w:rPr>
          <w:t>PDF (BOE-A-2020-17348 - 9 págs.</w:t>
        </w:r>
        <w:proofErr w:type="gramEnd"/>
        <w:r w:rsidR="004F5E41" w:rsidRPr="004F5E41">
          <w:rPr>
            <w:rStyle w:val="Hipervnculo"/>
            <w:rFonts w:ascii="Bookman Old Style" w:eastAsia="Times New Roman" w:hAnsi="Bookman Old Style"/>
            <w:sz w:val="22"/>
            <w:szCs w:val="22"/>
            <w:lang w:val="en-US"/>
          </w:rPr>
          <w:t> - 272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86"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187"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18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8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9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91"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192"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19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9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9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96"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197"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19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9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0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01"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202"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lastRenderedPageBreak/>
        <w:t>BOC-A-2020-270-5288. </w:t>
      </w:r>
      <w:hyperlink r:id="rId20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0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0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06"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207"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20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0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1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11"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212"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21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1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1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Agricultura, Ganadería y Pesca</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16"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217"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21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1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2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21"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222"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22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2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2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26"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227" w:history="1">
        <w:r w:rsidR="004F5E41" w:rsidRPr="004F5E41">
          <w:rPr>
            <w:rStyle w:val="Hipervnculo"/>
            <w:rFonts w:ascii="Bookman Old Style" w:hAnsi="Bookman Old Style" w:cs="Arial"/>
            <w:color w:val="0070C0"/>
            <w:sz w:val="22"/>
            <w:szCs w:val="22"/>
          </w:rPr>
          <w:t>Servicio Canario de Empleo.-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22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2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3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31"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232" w:history="1">
        <w:r w:rsidR="004F5E41" w:rsidRPr="004F5E41">
          <w:rPr>
            <w:rStyle w:val="Hipervnculo"/>
            <w:rFonts w:ascii="Bookman Old Style" w:hAnsi="Bookman Old Style" w:cs="Arial"/>
            <w:color w:val="0070C0"/>
            <w:sz w:val="22"/>
            <w:szCs w:val="22"/>
          </w:rPr>
          <w:t>Dirección General de Transportes.- Resolución de 21 de diciembre de 2020, por la que se resuelve, con carácter definitivo pero condicionado, la convocatoria de concesión de subvenciones para el mantenimiento de los Sistemas de Gestión de Flota de los Vehículos Auto Taxis en Canarias.</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23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3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3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36"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237" w:history="1">
        <w:r w:rsidR="004F5E41" w:rsidRPr="004F5E41">
          <w:rPr>
            <w:rStyle w:val="Hipervnculo"/>
            <w:rFonts w:ascii="Bookman Old Style" w:hAnsi="Bookman Old Style" w:cs="Arial"/>
            <w:color w:val="0070C0"/>
            <w:sz w:val="22"/>
            <w:szCs w:val="22"/>
          </w:rPr>
          <w:t>Instituto Canario de la Vivienda.- Resolución de 22 de diciembre de 2020, del Presidente, de concesión directa condicionada de ayuda para contribuir a minimizar el impacto económico y social del COVID-19 en los alquileres de vivienda habitual de las solicitudes presentadas y completas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23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3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1"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242" w:history="1">
        <w:r w:rsidR="004F5E41" w:rsidRPr="004F5E41">
          <w:rPr>
            <w:rStyle w:val="Hipervnculo"/>
            <w:rFonts w:ascii="Bookman Old Style" w:hAnsi="Bookman Old Style" w:cs="Arial"/>
            <w:color w:val="0070C0"/>
            <w:sz w:val="22"/>
            <w:szCs w:val="22"/>
          </w:rPr>
          <w:t xml:space="preserve">Instituto Canario de la Vivienda.- Resolución de 22 de diciembre de 2020, del Presidente, de denegación de las solicitudes de ayuda para contribuir a minimizar </w:t>
        </w:r>
        <w:proofErr w:type="gramStart"/>
        <w:r w:rsidR="004F5E41" w:rsidRPr="004F5E41">
          <w:rPr>
            <w:rStyle w:val="Hipervnculo"/>
            <w:rFonts w:ascii="Bookman Old Style" w:hAnsi="Bookman Old Style" w:cs="Arial"/>
            <w:color w:val="0070C0"/>
            <w:sz w:val="22"/>
            <w:szCs w:val="22"/>
          </w:rPr>
          <w:t>el impacto económico y social del COVID-19 en los alquileres de vivienda habitual presentadas</w:t>
        </w:r>
        <w:proofErr w:type="gramEnd"/>
        <w:r w:rsidR="004F5E41" w:rsidRPr="004F5E41">
          <w:rPr>
            <w:rStyle w:val="Hipervnculo"/>
            <w:rFonts w:ascii="Bookman Old Style" w:hAnsi="Bookman Old Style" w:cs="Arial"/>
            <w:color w:val="0070C0"/>
            <w:sz w:val="22"/>
            <w:szCs w:val="22"/>
          </w:rPr>
          <w:t xml:space="preserve">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24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6"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247" w:history="1">
        <w:r w:rsidR="004F5E41" w:rsidRPr="004F5E41">
          <w:rPr>
            <w:rStyle w:val="Hipervnculo"/>
            <w:rFonts w:ascii="Bookman Old Style" w:hAnsi="Bookman Old Style" w:cs="Arial"/>
            <w:color w:val="0070C0"/>
            <w:sz w:val="22"/>
            <w:szCs w:val="22"/>
          </w:rPr>
          <w:t>Instituto Canario de la Vivienda.-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24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rsidR="004F5E41"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1"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252"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25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5" w:tooltip="Descargar en formato PDF" w:history="1">
        <w:r w:rsidRPr="004F5E41">
          <w:rPr>
            <w:rStyle w:val="Hipervnculo"/>
            <w:rFonts w:ascii="Bookman Old Style" w:hAnsi="Bookman Old Style" w:cs="Arial"/>
            <w:color w:val="0070C0"/>
            <w:sz w:val="22"/>
            <w:szCs w:val="22"/>
          </w:rPr>
          <w:t>Descargar</w:t>
        </w:r>
      </w:hyperlink>
    </w:p>
    <w:p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rsidR="00B36E94" w:rsidRPr="004F5E41" w:rsidRDefault="00C32EDB" w:rsidP="004F5E41">
      <w:pPr>
        <w:jc w:val="both"/>
        <w:rPr>
          <w:rFonts w:ascii="Bookman Old Style" w:hAnsi="Bookman Old Style"/>
          <w:bCs/>
          <w:color w:val="FF0000"/>
          <w:lang w:val="en-US"/>
        </w:rPr>
      </w:pPr>
      <w:hyperlink r:id="rId256" w:tooltip="PDF firmado BOE-A-2020-17264" w:history="1">
        <w:proofErr w:type="gramStart"/>
        <w:r w:rsidR="00B36E94" w:rsidRPr="004F5E41">
          <w:rPr>
            <w:rStyle w:val="Hipervnculo"/>
            <w:rFonts w:ascii="Bookman Old Style" w:hAnsi="Bookman Old Style"/>
            <w:bCs/>
            <w:lang w:val="en-US"/>
          </w:rPr>
          <w:t>PDF (BOE-A-2020-17264 - 86 págs.</w:t>
        </w:r>
        <w:proofErr w:type="gramEnd"/>
        <w:r w:rsidR="00B36E94" w:rsidRPr="004F5E41">
          <w:rPr>
            <w:rStyle w:val="Hipervnculo"/>
            <w:rFonts w:ascii="Bookman Old Style" w:hAnsi="Bookman Old Style"/>
            <w:bCs/>
            <w:lang w:val="en-US"/>
          </w:rPr>
          <w:t> - 1.666 KB)</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rsidR="00B36E94" w:rsidRPr="004F5E41" w:rsidRDefault="00C32EDB" w:rsidP="004F5E41">
      <w:pPr>
        <w:jc w:val="both"/>
        <w:rPr>
          <w:rFonts w:ascii="Bookman Old Style" w:hAnsi="Bookman Old Style"/>
          <w:b/>
          <w:bCs/>
          <w:color w:val="FF0000"/>
          <w:lang w:val="en-US"/>
        </w:rPr>
      </w:pPr>
      <w:hyperlink r:id="rId257" w:tooltip="PDF firmado BOE-A-2020-17267" w:history="1">
        <w:proofErr w:type="gramStart"/>
        <w:r w:rsidR="00B36E94" w:rsidRPr="004F5E41">
          <w:rPr>
            <w:rStyle w:val="Hipervnculo"/>
            <w:rFonts w:ascii="Bookman Old Style" w:hAnsi="Bookman Old Style"/>
            <w:b/>
            <w:lang w:val="en-US"/>
          </w:rPr>
          <w:t>PDF (BOE-A-2020-17267 - 7 págs.</w:t>
        </w:r>
        <w:proofErr w:type="gramEnd"/>
        <w:r w:rsidR="00B36E94" w:rsidRPr="004F5E41">
          <w:rPr>
            <w:rStyle w:val="Hipervnculo"/>
            <w:rFonts w:ascii="Bookman Old Style" w:hAnsi="Bookman Old Style"/>
            <w:b/>
            <w:lang w:val="en-US"/>
          </w:rPr>
          <w:t> - 203 KB)</w:t>
        </w:r>
      </w:hyperlink>
    </w:p>
    <w:p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rsidR="00B36E94" w:rsidRPr="004F5E41" w:rsidRDefault="00B36E94" w:rsidP="004F5E41">
      <w:pPr>
        <w:jc w:val="both"/>
        <w:rPr>
          <w:rFonts w:ascii="Bookman Old Style" w:hAnsi="Bookman Old Style"/>
          <w:bCs/>
        </w:rPr>
      </w:pPr>
      <w:r w:rsidRPr="004F5E41">
        <w:rPr>
          <w:rFonts w:ascii="Bookman Old Style" w:hAnsi="Bookman Old Style"/>
          <w:bCs/>
        </w:rPr>
        <w:t xml:space="preserve">Orden INT/1278/2020, de 29 de diciembre, por la que se modifica la Orden INT/657/2020, de 17 de julio, por la que se modifican los criterios para la aplicación de una restricción temporal de viajes no imprescindibles desde </w:t>
      </w:r>
      <w:r w:rsidRPr="004F5E41">
        <w:rPr>
          <w:rFonts w:ascii="Bookman Old Style" w:hAnsi="Bookman Old Style"/>
          <w:bCs/>
        </w:rPr>
        <w:lastRenderedPageBreak/>
        <w:t>terceros países a la Unión Europea y países asociados Schengen por razones de orden público y salud pública con motivo de la crisis sanitaria ocasionada por la COVID-19.</w:t>
      </w:r>
    </w:p>
    <w:p w:rsidR="00B36E94" w:rsidRPr="004F5E41" w:rsidRDefault="00C32EDB" w:rsidP="004F5E41">
      <w:pPr>
        <w:jc w:val="both"/>
        <w:rPr>
          <w:rFonts w:ascii="Bookman Old Style" w:hAnsi="Bookman Old Style"/>
          <w:bCs/>
          <w:color w:val="FF0000"/>
          <w:lang w:val="en-US"/>
        </w:rPr>
      </w:pPr>
      <w:hyperlink r:id="rId258" w:tooltip="PDF firmado BOE-A-2020-17273" w:history="1">
        <w:proofErr w:type="gramStart"/>
        <w:r w:rsidR="00B36E94" w:rsidRPr="004F5E41">
          <w:rPr>
            <w:rStyle w:val="Hipervnculo"/>
            <w:rFonts w:ascii="Bookman Old Style" w:hAnsi="Bookman Old Style"/>
            <w:bCs/>
            <w:lang w:val="en-US"/>
          </w:rPr>
          <w:t>PDF (BOE-A-2020-17273 - 2 págs.</w:t>
        </w:r>
        <w:proofErr w:type="gramEnd"/>
        <w:r w:rsidR="00B36E94" w:rsidRPr="004F5E41">
          <w:rPr>
            <w:rStyle w:val="Hipervnculo"/>
            <w:rFonts w:ascii="Bookman Old Style" w:hAnsi="Bookman Old Style"/>
            <w:bCs/>
            <w:lang w:val="en-US"/>
          </w:rPr>
          <w:t> - 224 KB)</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rsidR="00B36E94" w:rsidRPr="004F5E41" w:rsidRDefault="00C32EDB" w:rsidP="004F5E41">
      <w:pPr>
        <w:jc w:val="both"/>
        <w:rPr>
          <w:rFonts w:ascii="Bookman Old Style" w:hAnsi="Bookman Old Style"/>
          <w:bCs/>
          <w:color w:val="FF0000"/>
          <w:lang w:val="en-US"/>
        </w:rPr>
      </w:pPr>
      <w:hyperlink r:id="rId259" w:tooltip="PDF firmado BOE-A-2020-17281" w:history="1">
        <w:proofErr w:type="gramStart"/>
        <w:r w:rsidR="00B36E94" w:rsidRPr="004F5E41">
          <w:rPr>
            <w:rStyle w:val="Hipervnculo"/>
            <w:rFonts w:ascii="Bookman Old Style" w:hAnsi="Bookman Old Style"/>
            <w:bCs/>
            <w:lang w:val="en-US"/>
          </w:rPr>
          <w:t>PDF (BOE-A-2020-17281 - 3 págs.</w:t>
        </w:r>
        <w:proofErr w:type="gramEnd"/>
        <w:r w:rsidR="00B36E94" w:rsidRPr="004F5E41">
          <w:rPr>
            <w:rStyle w:val="Hipervnculo"/>
            <w:rFonts w:ascii="Bookman Old Style" w:hAnsi="Bookman Old Style"/>
            <w:bCs/>
            <w:lang w:val="en-US"/>
          </w:rPr>
          <w:t> - 228 KB)</w:t>
        </w:r>
      </w:hyperlink>
    </w:p>
    <w:p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rsidR="00B36E94" w:rsidRPr="004F5E41" w:rsidRDefault="00C32EDB" w:rsidP="004F5E41">
      <w:pPr>
        <w:jc w:val="both"/>
        <w:rPr>
          <w:rFonts w:ascii="Bookman Old Style" w:hAnsi="Bookman Old Style"/>
          <w:bCs/>
          <w:color w:val="FF0000"/>
        </w:rPr>
      </w:pPr>
      <w:hyperlink r:id="rId260"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261"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26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6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6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65"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266" w:history="1">
        <w:r w:rsidR="00B36E94" w:rsidRPr="004F5E41">
          <w:rPr>
            <w:rStyle w:val="Hipervnculo"/>
            <w:rFonts w:ascii="Bookman Old Style" w:hAnsi="Bookman Old Style"/>
            <w:bCs/>
          </w:rPr>
          <w:t>Secretaría General.- Resolución de 29 de diciembre de 2020, por la que se dispone la publicación del Acuerdo en relación a la prórroga, en el ámbito de la isla de Tenerife, de las medidas específicas para la celebración de las Fiestas Navideñas, que fueron adoptadas por Acuerdo de Gobierno de 16 de diciembre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26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6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69" w:tooltip="Descargar en formato PDF" w:history="1">
        <w:r w:rsidRPr="004F5E41">
          <w:rPr>
            <w:rStyle w:val="Hipervnculo"/>
            <w:rFonts w:ascii="Bookman Old Style" w:hAnsi="Bookman Old Style"/>
            <w:bCs/>
          </w:rPr>
          <w:t>Descargar</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rsidR="00B36E94" w:rsidRPr="004F5E41" w:rsidRDefault="00C32EDB" w:rsidP="004F5E41">
      <w:pPr>
        <w:jc w:val="both"/>
        <w:rPr>
          <w:rFonts w:ascii="Bookman Old Style" w:hAnsi="Bookman Old Style"/>
          <w:bCs/>
          <w:color w:val="FF0000"/>
        </w:rPr>
      </w:pPr>
      <w:hyperlink r:id="rId270"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271" w:history="1">
        <w:r w:rsidR="00B36E94" w:rsidRPr="004F5E41">
          <w:rPr>
            <w:rStyle w:val="Hipervnculo"/>
            <w:rFonts w:ascii="Bookman Old Style" w:hAnsi="Bookman Old Style"/>
            <w:bCs/>
          </w:rPr>
          <w:t xml:space="preserve">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w:t>
        </w:r>
        <w:r w:rsidR="00B36E94" w:rsidRPr="004F5E41">
          <w:rPr>
            <w:rStyle w:val="Hipervnculo"/>
            <w:rFonts w:ascii="Bookman Old Style" w:hAnsi="Bookman Old Style"/>
            <w:bCs/>
          </w:rPr>
          <w:lastRenderedPageBreak/>
          <w:t>de ayuda al alquiler de vivienda 2018, revocando parcialmente su Anexo I, y resolviendo en relación con determinados beneficiarios incluidos en el Anexo II, y se declara la justificación de las subvenciones.</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27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7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7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75"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276"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27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7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79"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80"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281"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28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8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8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85"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286"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28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8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89"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90"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291"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29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9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9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295"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296"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lastRenderedPageBreak/>
        <w:t>22 páginas. Formato de archivo en PDF/Adobe Acrobat. Tamaño: 868.67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29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9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99"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300"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301"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30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30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30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305"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306"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30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30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309"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310"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311"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31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31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314" w:tooltip="Descargar en formato PDF" w:history="1">
        <w:r w:rsidRPr="004F5E41">
          <w:rPr>
            <w:rStyle w:val="Hipervnculo"/>
            <w:rFonts w:ascii="Bookman Old Style" w:hAnsi="Bookman Old Style"/>
            <w:bCs/>
          </w:rPr>
          <w:t>Descargar</w:t>
        </w:r>
      </w:hyperlink>
    </w:p>
    <w:p w:rsidR="00B36E94" w:rsidRPr="004F5E41" w:rsidRDefault="00C32EDB" w:rsidP="004F5E41">
      <w:pPr>
        <w:jc w:val="both"/>
        <w:rPr>
          <w:rFonts w:ascii="Bookman Old Style" w:hAnsi="Bookman Old Style"/>
          <w:bCs/>
          <w:color w:val="FF0000"/>
        </w:rPr>
      </w:pPr>
      <w:hyperlink r:id="rId315"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316"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31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31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319" w:tooltip="Descargar en formato PDF" w:history="1">
        <w:r w:rsidRPr="004F5E41">
          <w:rPr>
            <w:rStyle w:val="Hipervnculo"/>
            <w:rFonts w:ascii="Bookman Old Style" w:hAnsi="Bookman Old Style"/>
            <w:bCs/>
          </w:rPr>
          <w:t>Descargar</w:t>
        </w:r>
      </w:hyperlink>
    </w:p>
    <w:p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lastRenderedPageBreak/>
        <w:t>Energía eléctrica</w:t>
      </w:r>
    </w:p>
    <w:p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rsidR="008E0121" w:rsidRPr="004F5E41" w:rsidRDefault="00C32EDB" w:rsidP="004F5E41">
      <w:pPr>
        <w:jc w:val="both"/>
        <w:rPr>
          <w:rFonts w:ascii="Bookman Old Style" w:hAnsi="Bookman Old Style"/>
          <w:bCs/>
          <w:lang w:val="en-US"/>
        </w:rPr>
      </w:pPr>
      <w:hyperlink r:id="rId320" w:tooltip="PDF firmado BOE-A-2020-17206" w:history="1">
        <w:proofErr w:type="gramStart"/>
        <w:r w:rsidR="008E0121" w:rsidRPr="004F5E41">
          <w:rPr>
            <w:rStyle w:val="Hipervnculo"/>
            <w:rFonts w:ascii="Bookman Old Style" w:hAnsi="Bookman Old Style"/>
            <w:lang w:val="en-US"/>
          </w:rPr>
          <w:t>PDF (BOE-A-2020-17206 - 7 págs.</w:t>
        </w:r>
        <w:proofErr w:type="gramEnd"/>
        <w:r w:rsidR="008E0121" w:rsidRPr="004F5E41">
          <w:rPr>
            <w:rStyle w:val="Hipervnculo"/>
            <w:rFonts w:ascii="Bookman Old Style" w:hAnsi="Bookman Old Style"/>
            <w:lang w:val="en-US"/>
          </w:rPr>
          <w:t> - 267 KB)</w:t>
        </w:r>
      </w:hyperlink>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rsidR="008E0121" w:rsidRPr="004F5E41" w:rsidRDefault="00C32EDB" w:rsidP="004F5E41">
      <w:pPr>
        <w:jc w:val="both"/>
        <w:rPr>
          <w:rFonts w:ascii="Bookman Old Style" w:hAnsi="Bookman Old Style"/>
          <w:bCs/>
          <w:lang w:val="en-US"/>
        </w:rPr>
      </w:pPr>
      <w:hyperlink r:id="rId321" w:tooltip="PDF firmado BOE-A-2020-17207" w:history="1">
        <w:proofErr w:type="gramStart"/>
        <w:r w:rsidR="008E0121" w:rsidRPr="004F5E41">
          <w:rPr>
            <w:rStyle w:val="Hipervnculo"/>
            <w:rFonts w:ascii="Bookman Old Style" w:hAnsi="Bookman Old Style"/>
            <w:lang w:val="en-US"/>
          </w:rPr>
          <w:t>PDF (BOE-A-2020-17207 - 3 págs.</w:t>
        </w:r>
        <w:proofErr w:type="gramEnd"/>
        <w:r w:rsidR="008E0121" w:rsidRPr="004F5E41">
          <w:rPr>
            <w:rStyle w:val="Hipervnculo"/>
            <w:rFonts w:ascii="Bookman Old Style" w:hAnsi="Bookman Old Style"/>
            <w:lang w:val="en-US"/>
          </w:rPr>
          <w:t> - 248 KB)</w:t>
        </w:r>
      </w:hyperlink>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Santa Cruz de Tenerife. Objeto: Suministro de equipos EPIs para el personal que presta servicios en las distintas oficinas dependientes de la Dirección Provincial del Instituto Nacional de la Seguridad Social de Santa Cruz de Tenerife. Expediente: 38/UC-13/21.</w:t>
      </w:r>
    </w:p>
    <w:p w:rsidR="008E0121" w:rsidRPr="004F5E41" w:rsidRDefault="00C32EDB" w:rsidP="004F5E41">
      <w:pPr>
        <w:jc w:val="both"/>
        <w:rPr>
          <w:rFonts w:ascii="Bookman Old Style" w:hAnsi="Bookman Old Style"/>
          <w:lang w:val="es-ES_tradnl"/>
        </w:rPr>
      </w:pPr>
      <w:hyperlink r:id="rId322" w:tooltip="PDF firmado BOE-B-2020-49822" w:history="1">
        <w:r w:rsidR="008E0121" w:rsidRPr="004F5E41">
          <w:rPr>
            <w:rStyle w:val="Hipervnculo"/>
            <w:rFonts w:ascii="Bookman Old Style" w:hAnsi="Bookman Old Style"/>
            <w:lang w:val="es-ES_tradnl"/>
          </w:rPr>
          <w:t>PDF (BOE-B-2020-49822 - 2 págs. - 186 KB)</w:t>
        </w:r>
      </w:hyperlink>
    </w:p>
    <w:p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8E0121" w:rsidRPr="004F5E41" w:rsidRDefault="00C32EDB" w:rsidP="004F5E41">
      <w:pPr>
        <w:jc w:val="both"/>
        <w:rPr>
          <w:rFonts w:ascii="Bookman Old Style" w:hAnsi="Bookman Old Style"/>
          <w:b/>
          <w:bCs/>
          <w:lang w:val="es-ES_tradnl"/>
        </w:rPr>
      </w:pPr>
      <w:hyperlink r:id="rId323"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324" w:history="1">
        <w:r w:rsidR="008E0121" w:rsidRPr="004F5E41">
          <w:rPr>
            <w:rStyle w:val="Hipervnculo"/>
            <w:rFonts w:ascii="Bookman Old Style" w:hAnsi="Bookman Old Style"/>
            <w:b/>
            <w:lang w:val="es-ES_tradnl"/>
          </w:rPr>
          <w:t>ORDEN de 14 de diciembre de 2020, por la que se modifican las bases reguladoras que regirán la concesión de subvenciones destinadas a la financiación del programa de prácticas no laborales en empresas "Practícate", en régimen de competencia competitiva, mediante procedimiento simplificado.</w:t>
        </w:r>
      </w:hyperlink>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325"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326"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327" w:tooltip="Descargar en formato PDF" w:history="1">
        <w:r w:rsidRPr="004F5E41">
          <w:rPr>
            <w:rStyle w:val="Hipervnculo"/>
            <w:rFonts w:ascii="Bookman Old Style" w:hAnsi="Bookman Old Style"/>
            <w:b/>
            <w:lang w:val="es-ES_tradnl"/>
          </w:rPr>
          <w:t>Descargar</w:t>
        </w:r>
      </w:hyperlink>
    </w:p>
    <w:p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lastRenderedPageBreak/>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rsidR="00174F6D" w:rsidRPr="004F5E41" w:rsidRDefault="00C32EDB" w:rsidP="004F5E41">
      <w:pPr>
        <w:jc w:val="both"/>
        <w:rPr>
          <w:rFonts w:ascii="Bookman Old Style" w:hAnsi="Bookman Old Style"/>
          <w:bCs/>
          <w:lang w:val="en-US"/>
        </w:rPr>
      </w:pPr>
      <w:hyperlink r:id="rId328" w:tooltip="PDF firmado BOE-A-2020-17043" w:history="1">
        <w:proofErr w:type="gramStart"/>
        <w:r w:rsidR="00174F6D" w:rsidRPr="004F5E41">
          <w:rPr>
            <w:rStyle w:val="Hipervnculo"/>
            <w:rFonts w:ascii="Bookman Old Style" w:hAnsi="Bookman Old Style"/>
            <w:lang w:val="en-US"/>
          </w:rPr>
          <w:t>PDF (BOE-A-2020-17043 - 3 págs.</w:t>
        </w:r>
        <w:proofErr w:type="gramEnd"/>
        <w:r w:rsidR="00174F6D" w:rsidRPr="004F5E41">
          <w:rPr>
            <w:rStyle w:val="Hipervnculo"/>
            <w:rFonts w:ascii="Bookman Old Style" w:hAnsi="Bookman Old Style"/>
            <w:lang w:val="en-US"/>
          </w:rPr>
          <w:t> - 169 KB)</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174F6D" w:rsidRPr="004F5E41" w:rsidRDefault="00C32EDB" w:rsidP="004F5E41">
      <w:pPr>
        <w:jc w:val="both"/>
        <w:rPr>
          <w:rFonts w:ascii="Bookman Old Style" w:hAnsi="Bookman Old Style"/>
          <w:bCs/>
          <w:lang w:val="en-US"/>
        </w:rPr>
      </w:pPr>
      <w:hyperlink r:id="rId329" w:tooltip="PDF firmado BOE-A-2020-17095" w:history="1">
        <w:proofErr w:type="gramStart"/>
        <w:r w:rsidR="00174F6D" w:rsidRPr="004F5E41">
          <w:rPr>
            <w:rStyle w:val="Hipervnculo"/>
            <w:rFonts w:ascii="Bookman Old Style" w:hAnsi="Bookman Old Style"/>
            <w:lang w:val="en-US"/>
          </w:rPr>
          <w:t>PDF (BOE-A-2020-17095 - 12 págs.</w:t>
        </w:r>
        <w:proofErr w:type="gramEnd"/>
        <w:r w:rsidR="00174F6D" w:rsidRPr="004F5E41">
          <w:rPr>
            <w:rStyle w:val="Hipervnculo"/>
            <w:rFonts w:ascii="Bookman Old Style" w:hAnsi="Bookman Old Style"/>
            <w:lang w:val="en-US"/>
          </w:rPr>
          <w:t> - 297 KB)</w:t>
        </w:r>
      </w:hyperlink>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16 de diciembre de 2020, de la Secretaría General de Formación Profesional, por la que se publica el Acuerdo del Consejo de Ministros de 15 de diciembre de 2020, por el que se distribuye el crédito destinado a las Comunidades Autónomas, para financiar el Plan de Formación Profesional para el crecimiento económico y social y la empleabilidad.</w:t>
      </w:r>
    </w:p>
    <w:p w:rsidR="00174F6D" w:rsidRPr="004F5E41" w:rsidRDefault="00C32EDB" w:rsidP="004F5E41">
      <w:pPr>
        <w:jc w:val="both"/>
        <w:rPr>
          <w:rFonts w:ascii="Bookman Old Style" w:hAnsi="Bookman Old Style"/>
          <w:lang w:val="en-US"/>
        </w:rPr>
      </w:pPr>
      <w:hyperlink r:id="rId330" w:tooltip="PDF firmado BOE-A-2020-17096" w:history="1">
        <w:proofErr w:type="gramStart"/>
        <w:r w:rsidR="00174F6D" w:rsidRPr="004F5E41">
          <w:rPr>
            <w:rStyle w:val="Hipervnculo"/>
            <w:rFonts w:ascii="Bookman Old Style" w:hAnsi="Bookman Old Style"/>
            <w:lang w:val="en-US"/>
          </w:rPr>
          <w:t>PDF (BOE-A-2020-17096 - 7 págs.</w:t>
        </w:r>
        <w:proofErr w:type="gramEnd"/>
        <w:r w:rsidR="00174F6D" w:rsidRPr="004F5E41">
          <w:rPr>
            <w:rStyle w:val="Hipervnculo"/>
            <w:rFonts w:ascii="Bookman Old Style" w:hAnsi="Bookman Old Style"/>
            <w:lang w:val="en-US"/>
          </w:rPr>
          <w:t> - 247 KB)</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rsidR="00174F6D" w:rsidRPr="004F5E41" w:rsidRDefault="00C32EDB" w:rsidP="004F5E41">
      <w:pPr>
        <w:jc w:val="both"/>
        <w:rPr>
          <w:rFonts w:ascii="Bookman Old Style" w:hAnsi="Bookman Old Style"/>
          <w:lang w:val="es-ES_tradnl"/>
        </w:rPr>
      </w:pPr>
      <w:hyperlink r:id="rId331" w:tooltip="PDF firmado BOE-B-2020-49518" w:history="1">
        <w:r w:rsidR="00174F6D" w:rsidRPr="004F5E41">
          <w:rPr>
            <w:rStyle w:val="Hipervnculo"/>
            <w:rFonts w:ascii="Bookman Old Style" w:hAnsi="Bookman Old Style"/>
            <w:lang w:val="es-ES_tradnl"/>
          </w:rPr>
          <w:t>PDF (BOE-B-2020-49518 - 2 págs. - 180 KB)</w:t>
        </w:r>
      </w:hyperlink>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42B60" w:rsidRPr="004F5E41" w:rsidRDefault="00C32EDB" w:rsidP="004F5E41">
      <w:pPr>
        <w:jc w:val="both"/>
        <w:rPr>
          <w:rFonts w:ascii="Bookman Old Style" w:hAnsi="Bookman Old Style"/>
          <w:bCs/>
          <w:lang w:val="es-ES_tradnl"/>
        </w:rPr>
      </w:pPr>
      <w:hyperlink r:id="rId332"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333"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3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 w:tooltip="Descargar en formato PDF" w:history="1">
        <w:r w:rsidRPr="004F5E41">
          <w:rPr>
            <w:rStyle w:val="Hipervnculo"/>
            <w:rFonts w:ascii="Bookman Old Style" w:hAnsi="Bookman Old Style"/>
            <w:lang w:val="es-ES_tradnl"/>
          </w:rPr>
          <w:t>Descargar</w:t>
        </w:r>
      </w:hyperlink>
    </w:p>
    <w:p w:rsidR="00342B60" w:rsidRPr="004F5E41" w:rsidRDefault="00C32EDB" w:rsidP="004F5E41">
      <w:pPr>
        <w:jc w:val="both"/>
        <w:rPr>
          <w:rFonts w:ascii="Bookman Old Style" w:hAnsi="Bookman Old Style"/>
          <w:lang w:val="es-ES_tradnl"/>
        </w:rPr>
      </w:pPr>
      <w:hyperlink r:id="rId337"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338"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3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 w:tooltip="Descargar en formato PDF" w:history="1">
        <w:r w:rsidRPr="004F5E41">
          <w:rPr>
            <w:rStyle w:val="Hipervnculo"/>
            <w:rFonts w:ascii="Bookman Old Style" w:hAnsi="Bookman Old Style"/>
            <w:lang w:val="es-ES_tradnl"/>
          </w:rPr>
          <w:t>Descargar</w:t>
        </w:r>
      </w:hyperlink>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342B60" w:rsidRPr="004F5E41" w:rsidRDefault="00C32EDB" w:rsidP="004F5E41">
      <w:pPr>
        <w:jc w:val="both"/>
        <w:rPr>
          <w:rFonts w:ascii="Bookman Old Style" w:hAnsi="Bookman Old Style"/>
          <w:b/>
          <w:bCs/>
          <w:lang w:val="es-ES_tradnl"/>
        </w:rPr>
      </w:pPr>
      <w:hyperlink r:id="rId342"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343" w:history="1">
        <w:r w:rsidR="00342B60" w:rsidRPr="004F5E41">
          <w:rPr>
            <w:rStyle w:val="Hipervnculo"/>
            <w:rFonts w:ascii="Bookman Old Style" w:hAnsi="Bookman Old Style"/>
            <w:lang w:val="es-ES_tradnl"/>
          </w:rPr>
          <w:t>Instituto Canario de la Vivienda.-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3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6" w:tooltip="Descargar en formato PDF" w:history="1">
        <w:r w:rsidRPr="004F5E41">
          <w:rPr>
            <w:rStyle w:val="Hipervnculo"/>
            <w:rFonts w:ascii="Bookman Old Style" w:hAnsi="Bookman Old Style"/>
            <w:lang w:val="es-ES_tradnl"/>
          </w:rPr>
          <w:t>Descargar</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rsidR="00174F6D" w:rsidRPr="004F5E41" w:rsidRDefault="00174F6D" w:rsidP="004F5E41">
      <w:pPr>
        <w:jc w:val="both"/>
        <w:rPr>
          <w:rFonts w:ascii="Bookman Old Style" w:hAnsi="Bookman Old Style"/>
        </w:rPr>
      </w:pPr>
      <w:r w:rsidRPr="004F5E41">
        <w:rPr>
          <w:rFonts w:ascii="Bookman Old Style" w:hAnsi="Bookman Old Style"/>
        </w:rPr>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rsidR="00174F6D" w:rsidRPr="004F5E41" w:rsidRDefault="00C32EDB" w:rsidP="004F5E41">
      <w:pPr>
        <w:jc w:val="both"/>
        <w:rPr>
          <w:rFonts w:ascii="Bookman Old Style" w:hAnsi="Bookman Old Style"/>
          <w:lang w:val="en-US"/>
        </w:rPr>
      </w:pPr>
      <w:hyperlink r:id="rId347" w:tooltip="PDF firmado BOE-A-2020-17005" w:history="1">
        <w:proofErr w:type="gramStart"/>
        <w:r w:rsidR="00174F6D" w:rsidRPr="004F5E41">
          <w:rPr>
            <w:rStyle w:val="Hipervnculo"/>
            <w:rFonts w:ascii="Bookman Old Style" w:hAnsi="Bookman Old Style"/>
            <w:lang w:val="en-US"/>
          </w:rPr>
          <w:t>PDF (BOE-A-2020-17005 - 6 págs.</w:t>
        </w:r>
        <w:proofErr w:type="gramEnd"/>
        <w:r w:rsidR="00174F6D" w:rsidRPr="004F5E41">
          <w:rPr>
            <w:rStyle w:val="Hipervnculo"/>
            <w:rFonts w:ascii="Bookman Old Style" w:hAnsi="Bookman Old Style"/>
            <w:lang w:val="en-US"/>
          </w:rPr>
          <w:t> - 243 KB)</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w:t>
      </w:r>
      <w:r w:rsidRPr="004F5E41">
        <w:rPr>
          <w:rFonts w:ascii="Bookman Old Style" w:hAnsi="Bookman Old Style"/>
          <w:lang w:val="es-ES_tradnl"/>
        </w:rPr>
        <w:lastRenderedPageBreak/>
        <w:t>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reavales concedidos por la Compañía Española de Reafianzamiento, S.M.E., Sociedad Anónima (CERSA).</w:t>
      </w:r>
    </w:p>
    <w:p w:rsidR="00174F6D" w:rsidRPr="004F5E41" w:rsidRDefault="00C32EDB" w:rsidP="004F5E41">
      <w:pPr>
        <w:jc w:val="both"/>
        <w:rPr>
          <w:rFonts w:ascii="Bookman Old Style" w:hAnsi="Bookman Old Style"/>
          <w:lang w:val="en-US"/>
        </w:rPr>
      </w:pPr>
      <w:hyperlink r:id="rId348" w:tooltip="PDF firmado BOE-A-2020-16906" w:history="1">
        <w:proofErr w:type="gramStart"/>
        <w:r w:rsidR="00174F6D" w:rsidRPr="004F5E41">
          <w:rPr>
            <w:rStyle w:val="Hipervnculo"/>
            <w:rFonts w:ascii="Bookman Old Style" w:hAnsi="Bookman Old Style"/>
            <w:lang w:val="en-US"/>
          </w:rPr>
          <w:t>PDF (BOE-A-2020-16906 - 8 págs.</w:t>
        </w:r>
        <w:proofErr w:type="gramEnd"/>
        <w:r w:rsidR="00174F6D" w:rsidRPr="004F5E41">
          <w:rPr>
            <w:rStyle w:val="Hipervnculo"/>
            <w:rFonts w:ascii="Bookman Old Style" w:hAnsi="Bookman Old Style"/>
            <w:lang w:val="en-US"/>
          </w:rPr>
          <w:t> - 295 KB)</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74F6D" w:rsidRPr="004F5E41" w:rsidRDefault="00C32EDB" w:rsidP="004F5E41">
      <w:pPr>
        <w:jc w:val="both"/>
        <w:rPr>
          <w:rFonts w:ascii="Bookman Old Style" w:hAnsi="Bookman Old Style"/>
        </w:rPr>
      </w:pPr>
      <w:hyperlink r:id="rId349"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350" w:history="1">
        <w:r w:rsidR="00174F6D" w:rsidRPr="004F5E41">
          <w:rPr>
            <w:rStyle w:val="Hipervnculo"/>
            <w:rFonts w:ascii="Bookman Old Style" w:hAnsi="Bookman Old Style"/>
          </w:rPr>
          <w:t>DECRETO 94/2020, de 23 de diciembre, del Presidente, por el que se establecen medidas en el ámbito de la Comunidad Autónoma de Canarias en aplicación del Real Decreto 926/2020, de 25 de octubre, por el que se declara el estado de alarma, para contener la propagación de infecciones causadas por el SARS-COV-2.</w:t>
        </w:r>
      </w:hyperlink>
    </w:p>
    <w:p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351"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52"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53" w:tooltip="Descargar en formato PDF" w:history="1">
        <w:r w:rsidRPr="004F5E41">
          <w:rPr>
            <w:rStyle w:val="Hipervnculo"/>
            <w:rFonts w:ascii="Bookman Old Style" w:hAnsi="Bookman Old Style"/>
          </w:rPr>
          <w:t>Descargar</w:t>
        </w:r>
      </w:hyperlink>
    </w:p>
    <w:p w:rsidR="00174F6D" w:rsidRPr="004F5E41" w:rsidRDefault="00C32EDB" w:rsidP="004F5E41">
      <w:pPr>
        <w:jc w:val="both"/>
        <w:rPr>
          <w:rFonts w:ascii="Bookman Old Style" w:hAnsi="Bookman Old Style"/>
        </w:rPr>
      </w:pPr>
      <w:hyperlink r:id="rId354"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355"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356"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57"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58" w:tooltip="Descargar en formato PDF" w:history="1">
        <w:r w:rsidRPr="004F5E41">
          <w:rPr>
            <w:rStyle w:val="Hipervnculo"/>
            <w:rFonts w:ascii="Bookman Old Style" w:hAnsi="Bookman Old Style"/>
          </w:rPr>
          <w:t>Descargar</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174F6D" w:rsidRPr="004F5E41" w:rsidRDefault="00C32EDB" w:rsidP="004F5E41">
      <w:pPr>
        <w:jc w:val="both"/>
        <w:rPr>
          <w:rFonts w:ascii="Bookman Old Style" w:hAnsi="Bookman Old Style"/>
        </w:rPr>
      </w:pPr>
      <w:hyperlink r:id="rId359"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360"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361"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62"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63" w:tooltip="Descargar en formato PDF" w:history="1">
        <w:r w:rsidRPr="004F5E41">
          <w:rPr>
            <w:rStyle w:val="Hipervnculo"/>
            <w:rFonts w:ascii="Bookman Old Style" w:hAnsi="Bookman Old Style"/>
          </w:rPr>
          <w:t>Descargar</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Turismo, Industria y Comercio</w:t>
      </w:r>
    </w:p>
    <w:p w:rsidR="00174F6D" w:rsidRPr="004F5E41" w:rsidRDefault="00C32EDB" w:rsidP="004F5E41">
      <w:pPr>
        <w:jc w:val="both"/>
        <w:rPr>
          <w:rFonts w:ascii="Bookman Old Style" w:hAnsi="Bookman Old Style"/>
        </w:rPr>
      </w:pPr>
      <w:hyperlink r:id="rId364"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365"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366"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67"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68" w:tooltip="Descargar en formato PDF" w:history="1">
        <w:r w:rsidRPr="004F5E41">
          <w:rPr>
            <w:rStyle w:val="Hipervnculo"/>
            <w:rFonts w:ascii="Bookman Old Style" w:hAnsi="Bookman Old Style"/>
          </w:rPr>
          <w:t>Descargar</w:t>
        </w:r>
      </w:hyperlink>
    </w:p>
    <w:p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rsidR="00C14076" w:rsidRPr="004F5E41" w:rsidRDefault="00C32EDB" w:rsidP="004F5E41">
      <w:pPr>
        <w:jc w:val="both"/>
        <w:rPr>
          <w:rFonts w:ascii="Bookman Old Style" w:hAnsi="Bookman Old Style"/>
          <w:bCs/>
          <w:lang w:val="en-US"/>
        </w:rPr>
      </w:pPr>
      <w:hyperlink r:id="rId369" w:tooltip="PDF firmado BOE-A-2020-16823" w:history="1">
        <w:proofErr w:type="gramStart"/>
        <w:r w:rsidR="00C14076" w:rsidRPr="004F5E41">
          <w:rPr>
            <w:rStyle w:val="Hipervnculo"/>
            <w:rFonts w:ascii="Bookman Old Style" w:hAnsi="Bookman Old Style"/>
            <w:lang w:val="en-US"/>
          </w:rPr>
          <w:t>PDF (BOE-A-2020-16823 - 30 págs.</w:t>
        </w:r>
        <w:proofErr w:type="gramEnd"/>
        <w:r w:rsidR="00C14076" w:rsidRPr="004F5E41">
          <w:rPr>
            <w:rStyle w:val="Hipervnculo"/>
            <w:rFonts w:ascii="Bookman Old Style" w:hAnsi="Bookman Old Style"/>
            <w:lang w:val="en-US"/>
          </w:rPr>
          <w:t> - 517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rsidR="00C14076" w:rsidRPr="004F5E41" w:rsidRDefault="00C32EDB" w:rsidP="004F5E41">
      <w:pPr>
        <w:jc w:val="both"/>
        <w:rPr>
          <w:rFonts w:ascii="Bookman Old Style" w:hAnsi="Bookman Old Style"/>
          <w:lang w:val="en-US"/>
        </w:rPr>
      </w:pPr>
      <w:hyperlink r:id="rId370" w:tooltip="PDF firmado BOE-A-2020-16824" w:history="1">
        <w:proofErr w:type="gramStart"/>
        <w:r w:rsidR="00C14076" w:rsidRPr="004F5E41">
          <w:rPr>
            <w:rStyle w:val="Hipervnculo"/>
            <w:rFonts w:ascii="Bookman Old Style" w:hAnsi="Bookman Old Style"/>
            <w:lang w:val="en-US"/>
          </w:rPr>
          <w:t>PDF (BOE-A-2020-16824 - 19 págs.</w:t>
        </w:r>
        <w:proofErr w:type="gramEnd"/>
        <w:r w:rsidR="00C14076" w:rsidRPr="004F5E41">
          <w:rPr>
            <w:rStyle w:val="Hipervnculo"/>
            <w:rFonts w:ascii="Bookman Old Style" w:hAnsi="Bookman Old Style"/>
            <w:lang w:val="en-US"/>
          </w:rPr>
          <w:t> - 324 KB)</w:t>
        </w:r>
      </w:hyperlink>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del Congreso de los Diputados, por la que se ordena la publicación del Acuerdo de convalidación del Real Decreto-ley 34/2020, de 17 de noviembre, de medidas urgentes de apoyo a la solvencia empresarial y al sector energético, y en materia tributaria.</w:t>
      </w:r>
    </w:p>
    <w:p w:rsidR="00C14076" w:rsidRPr="004F5E41" w:rsidRDefault="00C32EDB" w:rsidP="004F5E41">
      <w:pPr>
        <w:jc w:val="both"/>
        <w:rPr>
          <w:rFonts w:ascii="Bookman Old Style" w:hAnsi="Bookman Old Style"/>
          <w:bCs/>
          <w:lang w:val="es-ES_tradnl"/>
        </w:rPr>
      </w:pPr>
      <w:hyperlink r:id="rId371" w:tooltip="PDF firmado BOE-A-2020-16825" w:history="1">
        <w:r w:rsidR="00C14076" w:rsidRPr="004F5E41">
          <w:rPr>
            <w:rStyle w:val="Hipervnculo"/>
            <w:rFonts w:ascii="Bookman Old Style" w:hAnsi="Bookman Old Style"/>
            <w:lang w:val="es-ES_tradnl"/>
          </w:rPr>
          <w:t>PDF (BOE-A-2020-16825 - 1 pág. - 208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rsidR="00C14076" w:rsidRPr="004F5E41" w:rsidRDefault="00C32EDB" w:rsidP="004F5E41">
      <w:pPr>
        <w:jc w:val="both"/>
        <w:rPr>
          <w:rFonts w:ascii="Bookman Old Style" w:hAnsi="Bookman Old Style"/>
          <w:bCs/>
          <w:lang w:val="en-US"/>
        </w:rPr>
      </w:pPr>
      <w:hyperlink r:id="rId372" w:tooltip="PDF firmado BOE-A-2020-16831" w:history="1">
        <w:proofErr w:type="gramStart"/>
        <w:r w:rsidR="00C14076" w:rsidRPr="004F5E41">
          <w:rPr>
            <w:rStyle w:val="Hipervnculo"/>
            <w:rFonts w:ascii="Bookman Old Style" w:hAnsi="Bookman Old Style"/>
            <w:lang w:val="en-US"/>
          </w:rPr>
          <w:t>PDF (BOE-A-2020-16831 - 42 págs.</w:t>
        </w:r>
        <w:proofErr w:type="gramEnd"/>
        <w:r w:rsidR="00C14076" w:rsidRPr="004F5E41">
          <w:rPr>
            <w:rStyle w:val="Hipervnculo"/>
            <w:rFonts w:ascii="Bookman Old Style" w:hAnsi="Bookman Old Style"/>
            <w:lang w:val="en-US"/>
          </w:rPr>
          <w:t> - 1.915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lastRenderedPageBreak/>
        <w:t>MINISTERIO DE LA PRESIDENCIA, RELACIONES CON LAS CORTES Y MEMORIA DEMOCRÁTICA</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rsidR="00C14076" w:rsidRPr="004F5E41" w:rsidRDefault="00C32EDB" w:rsidP="004F5E41">
      <w:pPr>
        <w:jc w:val="both"/>
        <w:rPr>
          <w:rFonts w:ascii="Bookman Old Style" w:hAnsi="Bookman Old Style"/>
          <w:b/>
          <w:bCs/>
          <w:lang w:val="en-US"/>
        </w:rPr>
      </w:pPr>
      <w:hyperlink r:id="rId373" w:tooltip="PDF firmado BOE-A-2020-16833" w:history="1">
        <w:proofErr w:type="gramStart"/>
        <w:r w:rsidR="00C14076" w:rsidRPr="004F5E41">
          <w:rPr>
            <w:rStyle w:val="Hipervnculo"/>
            <w:rFonts w:ascii="Bookman Old Style" w:hAnsi="Bookman Old Style"/>
            <w:lang w:val="en-US"/>
          </w:rPr>
          <w:t>PDF (BOE-A-2020-16833 - 5 págs.</w:t>
        </w:r>
        <w:proofErr w:type="gramEnd"/>
        <w:r w:rsidR="00C14076" w:rsidRPr="004F5E41">
          <w:rPr>
            <w:rStyle w:val="Hipervnculo"/>
            <w:rFonts w:ascii="Bookman Old Style" w:hAnsi="Bookman Old Style"/>
            <w:lang w:val="en-US"/>
          </w:rPr>
          <w:t> - 247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1155/2020, de 22 de diciembre, por el que se determina la aplicación de los criterios y normas de garantía y uso racional de los medicamentos y productos sanitarios a los servicios sanitarios de las Fuerzas Armadas.</w:t>
      </w:r>
    </w:p>
    <w:p w:rsidR="00C14076" w:rsidRPr="004F5E41" w:rsidRDefault="00C32EDB" w:rsidP="004F5E41">
      <w:pPr>
        <w:jc w:val="both"/>
        <w:rPr>
          <w:rFonts w:ascii="Bookman Old Style" w:hAnsi="Bookman Old Style"/>
          <w:b/>
          <w:bCs/>
          <w:lang w:val="en-US"/>
        </w:rPr>
      </w:pPr>
      <w:hyperlink r:id="rId374" w:tooltip="PDF firmado BOE-A-2020-16834" w:history="1">
        <w:proofErr w:type="gramStart"/>
        <w:r w:rsidR="00C14076" w:rsidRPr="004F5E41">
          <w:rPr>
            <w:rStyle w:val="Hipervnculo"/>
            <w:rFonts w:ascii="Bookman Old Style" w:hAnsi="Bookman Old Style"/>
            <w:lang w:val="en-US"/>
          </w:rPr>
          <w:t>PDF (BOE-A-2020-16834 - 9 págs.</w:t>
        </w:r>
        <w:proofErr w:type="gramEnd"/>
        <w:r w:rsidR="00C14076" w:rsidRPr="004F5E41">
          <w:rPr>
            <w:rStyle w:val="Hipervnculo"/>
            <w:rFonts w:ascii="Bookman Old Style" w:hAnsi="Bookman Old Style"/>
            <w:lang w:val="en-US"/>
          </w:rPr>
          <w:t> - 214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rsidR="00C14076" w:rsidRPr="004F5E41" w:rsidRDefault="00C32EDB" w:rsidP="004F5E41">
      <w:pPr>
        <w:jc w:val="both"/>
        <w:rPr>
          <w:rFonts w:ascii="Bookman Old Style" w:hAnsi="Bookman Old Style"/>
          <w:b/>
          <w:bCs/>
          <w:lang w:val="en-US"/>
        </w:rPr>
      </w:pPr>
      <w:hyperlink r:id="rId375" w:tooltip="PDF firmado BOE-A-2020-16842" w:history="1">
        <w:proofErr w:type="gramStart"/>
        <w:r w:rsidR="00C14076" w:rsidRPr="004F5E41">
          <w:rPr>
            <w:rStyle w:val="Hipervnculo"/>
            <w:rFonts w:ascii="Bookman Old Style" w:hAnsi="Bookman Old Style"/>
            <w:lang w:val="en-US"/>
          </w:rPr>
          <w:t>PDF (BOE-A-2020-16842 - 4 págs.</w:t>
        </w:r>
        <w:proofErr w:type="gramEnd"/>
        <w:r w:rsidR="00C14076" w:rsidRPr="004F5E41">
          <w:rPr>
            <w:rStyle w:val="Hipervnculo"/>
            <w:rFonts w:ascii="Bookman Old Style" w:hAnsi="Bookman Old Style"/>
            <w:lang w:val="en-US"/>
          </w:rPr>
          <w:t> - 171 KB)</w:t>
        </w:r>
      </w:hyperlink>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1163/2020, de 22 de diciembre, por el que se regula la concesión directa de una subvención a la Comunidad Autónoma de Canarias para financiar prestaciones básicas de servicios sociales a desarrollar por las entidades locales.</w:t>
      </w:r>
    </w:p>
    <w:p w:rsidR="00C14076" w:rsidRPr="004F5E41" w:rsidRDefault="00C32EDB" w:rsidP="004F5E41">
      <w:pPr>
        <w:jc w:val="both"/>
        <w:rPr>
          <w:rFonts w:ascii="Bookman Old Style" w:hAnsi="Bookman Old Style"/>
          <w:b/>
          <w:bCs/>
          <w:lang w:val="en-US"/>
        </w:rPr>
      </w:pPr>
      <w:hyperlink r:id="rId376" w:tooltip="PDF firmado BOE-A-2020-16843" w:history="1">
        <w:proofErr w:type="gramStart"/>
        <w:r w:rsidR="00C14076" w:rsidRPr="004F5E41">
          <w:rPr>
            <w:rStyle w:val="Hipervnculo"/>
            <w:rFonts w:ascii="Bookman Old Style" w:hAnsi="Bookman Old Style"/>
            <w:lang w:val="en-US"/>
          </w:rPr>
          <w:t>PDF (BOE-A-2020-16843 - 6 págs.</w:t>
        </w:r>
        <w:proofErr w:type="gramEnd"/>
        <w:r w:rsidR="00C14076" w:rsidRPr="004F5E41">
          <w:rPr>
            <w:rStyle w:val="Hipervnculo"/>
            <w:rFonts w:ascii="Bookman Old Style" w:hAnsi="Bookman Old Style"/>
            <w:lang w:val="en-US"/>
          </w:rPr>
          <w:t> - 251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Bilateral de Cooperación Administración General del Estado-Generalitat, en </w:t>
      </w:r>
      <w:r w:rsidRPr="004F5E41">
        <w:rPr>
          <w:rFonts w:ascii="Bookman Old Style" w:hAnsi="Bookman Old Style"/>
          <w:lang w:val="es-ES_tradnl"/>
        </w:rPr>
        <w:lastRenderedPageBreak/>
        <w:t>relación con el Decreto-Ley 14/2020, de 7 de agosto, del Consell, de medidas para acelerar la implantación de instalaciones para el aprovechamiento de las energías renovables por la emergencia climática y la necesidad de la urgente reactivación económica.</w:t>
      </w:r>
    </w:p>
    <w:p w:rsidR="00C14076" w:rsidRPr="004F5E41" w:rsidRDefault="00C32EDB" w:rsidP="004F5E41">
      <w:pPr>
        <w:jc w:val="both"/>
        <w:rPr>
          <w:rFonts w:ascii="Bookman Old Style" w:hAnsi="Bookman Old Style"/>
          <w:b/>
          <w:bCs/>
          <w:lang w:val="en-US"/>
        </w:rPr>
      </w:pPr>
      <w:hyperlink r:id="rId377" w:tooltip="PDF firmado BOE-A-2020-16883" w:history="1">
        <w:proofErr w:type="gramStart"/>
        <w:r w:rsidR="00C14076" w:rsidRPr="004F5E41">
          <w:rPr>
            <w:rStyle w:val="Hipervnculo"/>
            <w:rFonts w:ascii="Bookman Old Style" w:hAnsi="Bookman Old Style"/>
            <w:lang w:val="en-US"/>
          </w:rPr>
          <w:t>PDF (BOE-A-2020-16883 - 1 pág.</w:t>
        </w:r>
        <w:proofErr w:type="gramEnd"/>
        <w:r w:rsidR="00C14076" w:rsidRPr="004F5E41">
          <w:rPr>
            <w:rStyle w:val="Hipervnculo"/>
            <w:rFonts w:ascii="Bookman Old Style" w:hAnsi="Bookman Old Style"/>
            <w:lang w:val="en-US"/>
          </w:rPr>
          <w:t> - 216 KB)</w:t>
        </w:r>
      </w:hyperlink>
    </w:p>
    <w:p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Conflicto positivo de competencia número 6201-2020, contra los apartados segundo, tercero, cuarto, octavo. 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rsidR="007555CB" w:rsidRPr="004F5E41" w:rsidRDefault="00C32EDB" w:rsidP="004F5E41">
      <w:pPr>
        <w:jc w:val="both"/>
        <w:rPr>
          <w:rFonts w:ascii="Bookman Old Style" w:hAnsi="Bookman Old Style"/>
          <w:b/>
          <w:bCs/>
          <w:lang w:val="es-ES_tradnl"/>
        </w:rPr>
      </w:pPr>
      <w:hyperlink r:id="rId378" w:tooltip="PDF firmado BOE-A-2020-16672" w:history="1">
        <w:r w:rsidR="007555CB" w:rsidRPr="004F5E41">
          <w:rPr>
            <w:rStyle w:val="Hipervnculo"/>
            <w:rFonts w:ascii="Bookman Old Style" w:hAnsi="Bookman Old Style"/>
            <w:lang w:val="es-ES_tradnl"/>
          </w:rPr>
          <w:t>PDF (BOE-A-2020-16672 - 1 pág. - 213 KB)</w:t>
        </w:r>
      </w:hyperlink>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7555CB" w:rsidRPr="004F5E41" w:rsidRDefault="00C32EDB" w:rsidP="004F5E41">
      <w:pPr>
        <w:jc w:val="both"/>
        <w:rPr>
          <w:rFonts w:ascii="Bookman Old Style" w:hAnsi="Bookman Old Style"/>
          <w:bCs/>
          <w:lang w:val="en-US"/>
        </w:rPr>
      </w:pPr>
      <w:hyperlink r:id="rId379" w:tooltip="PDF firmado BOE-A-2020-16768" w:history="1">
        <w:proofErr w:type="gramStart"/>
        <w:r w:rsidR="007555CB" w:rsidRPr="004F5E41">
          <w:rPr>
            <w:rStyle w:val="Hipervnculo"/>
            <w:rFonts w:ascii="Bookman Old Style" w:hAnsi="Bookman Old Style"/>
            <w:lang w:val="en-US"/>
          </w:rPr>
          <w:t>PDF (BOE-A-2020-16768 - 2 págs.</w:t>
        </w:r>
        <w:proofErr w:type="gramEnd"/>
        <w:r w:rsidR="007555CB" w:rsidRPr="004F5E41">
          <w:rPr>
            <w:rStyle w:val="Hipervnculo"/>
            <w:rFonts w:ascii="Bookman Old Style" w:hAnsi="Bookman Old Style"/>
            <w:lang w:val="en-US"/>
          </w:rPr>
          <w:t> - 221 KB)</w:t>
        </w:r>
      </w:hyperlink>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rsidR="007555CB" w:rsidRPr="004F5E41" w:rsidRDefault="00C32EDB" w:rsidP="004F5E41">
      <w:pPr>
        <w:jc w:val="both"/>
        <w:rPr>
          <w:rFonts w:ascii="Bookman Old Style" w:hAnsi="Bookman Old Style"/>
          <w:lang w:val="es-ES_tradnl"/>
        </w:rPr>
      </w:pPr>
      <w:hyperlink r:id="rId380" w:tooltip="PDF firmado BOE-A-2020-16769" w:history="1">
        <w:r w:rsidR="007555CB" w:rsidRPr="004F5E41">
          <w:rPr>
            <w:rStyle w:val="Hipervnculo"/>
            <w:rFonts w:ascii="Bookman Old Style" w:hAnsi="Bookman Old Style"/>
            <w:lang w:val="es-ES_tradnl"/>
          </w:rPr>
          <w:t>PDF (BOE-A-2020-16769 - 1 pág. - 215 KB)</w:t>
        </w:r>
      </w:hyperlink>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w:t>
      </w:r>
      <w:r w:rsidRPr="004F5E41">
        <w:rPr>
          <w:rFonts w:ascii="Bookman Old Style" w:hAnsi="Bookman Old Style"/>
          <w:lang w:val="es-ES_tradnl"/>
        </w:rPr>
        <w:lastRenderedPageBreak/>
        <w:t>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7555CB" w:rsidRPr="004F5E41" w:rsidRDefault="00C32EDB" w:rsidP="004F5E41">
      <w:pPr>
        <w:jc w:val="both"/>
        <w:rPr>
          <w:rFonts w:ascii="Bookman Old Style" w:hAnsi="Bookman Old Style"/>
          <w:b/>
          <w:lang w:val="es-ES_tradnl"/>
        </w:rPr>
      </w:pPr>
      <w:hyperlink r:id="rId381" w:tooltip="PDF firmado BOE-A-2020-16772" w:history="1">
        <w:r w:rsidR="007555CB" w:rsidRPr="004F5E41">
          <w:rPr>
            <w:rStyle w:val="Hipervnculo"/>
            <w:rFonts w:ascii="Bookman Old Style" w:hAnsi="Bookman Old Style"/>
            <w:lang w:val="es-ES_tradnl"/>
          </w:rPr>
          <w:t>PDF (BOE-A-2020-16772 - 1 pág. - 218 KB)</w:t>
        </w:r>
      </w:hyperlink>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rsidR="007555CB" w:rsidRPr="00B70866" w:rsidRDefault="00C32EDB" w:rsidP="004F5E41">
      <w:pPr>
        <w:jc w:val="both"/>
        <w:rPr>
          <w:rFonts w:ascii="Bookman Old Style" w:hAnsi="Bookman Old Style"/>
          <w:b/>
          <w:lang w:val="es-ES_tradnl"/>
        </w:rPr>
      </w:pPr>
      <w:hyperlink r:id="rId382" w:tooltip="PDF firmado BOE-B-2020-48662" w:history="1">
        <w:r w:rsidR="007555CB" w:rsidRPr="00B70866">
          <w:rPr>
            <w:rStyle w:val="Hipervnculo"/>
            <w:rFonts w:ascii="Bookman Old Style" w:hAnsi="Bookman Old Style"/>
            <w:lang w:val="es-ES_tradnl"/>
          </w:rPr>
          <w:t>PDF (BOE-B-2020-48662 - 2 págs. - 186 KB)</w:t>
        </w:r>
      </w:hyperlink>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rsidR="007555CB" w:rsidRPr="00B70866" w:rsidRDefault="00C32EDB" w:rsidP="004F5E41">
      <w:pPr>
        <w:jc w:val="both"/>
        <w:rPr>
          <w:rFonts w:ascii="Bookman Old Style" w:hAnsi="Bookman Old Style"/>
          <w:b/>
          <w:lang w:val="es-ES_tradnl"/>
        </w:rPr>
      </w:pPr>
      <w:hyperlink r:id="rId383" w:tooltip="PDF firmado BOE-B-2020-48693" w:history="1">
        <w:r w:rsidR="007555CB" w:rsidRPr="00B70866">
          <w:rPr>
            <w:rStyle w:val="Hipervnculo"/>
            <w:rFonts w:ascii="Bookman Old Style" w:hAnsi="Bookman Old Style"/>
            <w:lang w:val="es-ES_tradnl"/>
          </w:rPr>
          <w:t>PDF (BOE-B-2020-48693 - 3 págs. - 191 KB)</w:t>
        </w:r>
      </w:hyperlink>
    </w:p>
    <w:p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Mutualidad General Judicial, por la que se convocan ayudas de los Programas del Plan de Atención Socio-Sanitaria para 2021.</w:t>
      </w:r>
    </w:p>
    <w:p w:rsidR="00B65AD4" w:rsidRPr="004F5E41" w:rsidRDefault="00C32EDB" w:rsidP="004F5E41">
      <w:pPr>
        <w:jc w:val="both"/>
        <w:rPr>
          <w:rFonts w:ascii="Bookman Old Style" w:hAnsi="Bookman Old Style"/>
          <w:bCs/>
          <w:lang w:val="en-US"/>
        </w:rPr>
      </w:pPr>
      <w:hyperlink r:id="rId384" w:tooltip="PDF firmado BOE-A-2020-16603" w:history="1">
        <w:proofErr w:type="gramStart"/>
        <w:r w:rsidR="00B65AD4" w:rsidRPr="004F5E41">
          <w:rPr>
            <w:rStyle w:val="Hipervnculo"/>
            <w:rFonts w:ascii="Bookman Old Style" w:hAnsi="Bookman Old Style"/>
            <w:lang w:val="en-US"/>
          </w:rPr>
          <w:t>PDF (BOE-A-2020-16603 - 9 págs.</w:t>
        </w:r>
        <w:proofErr w:type="gramEnd"/>
        <w:r w:rsidR="00B65AD4" w:rsidRPr="004F5E41">
          <w:rPr>
            <w:rStyle w:val="Hipervnculo"/>
            <w:rFonts w:ascii="Bookman Old Style" w:hAnsi="Bookman Old Style"/>
            <w:lang w:val="en-US"/>
          </w:rPr>
          <w:t> - 302 KB)</w:t>
        </w:r>
      </w:hyperlink>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rsidR="00B65AD4" w:rsidRPr="004F5E41" w:rsidRDefault="00C32EDB" w:rsidP="004F5E41">
      <w:pPr>
        <w:jc w:val="both"/>
        <w:rPr>
          <w:rFonts w:ascii="Bookman Old Style" w:hAnsi="Bookman Old Style"/>
          <w:b/>
          <w:lang w:val="es-ES_tradnl"/>
        </w:rPr>
      </w:pPr>
      <w:hyperlink r:id="rId385" w:tooltip="PDF firmado BOE-A-2020-16641" w:history="1">
        <w:r w:rsidR="00B65AD4" w:rsidRPr="004F5E41">
          <w:rPr>
            <w:rStyle w:val="Hipervnculo"/>
            <w:rFonts w:ascii="Bookman Old Style" w:hAnsi="Bookman Old Style"/>
            <w:lang w:val="es-ES_tradnl"/>
          </w:rPr>
          <w:t>PDF (BOE-A-2020-16641 - 1 pág. - 214 KB)</w:t>
        </w:r>
      </w:hyperlink>
    </w:p>
    <w:p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rsidR="00873DB1" w:rsidRPr="004F5E41" w:rsidRDefault="00C32EDB" w:rsidP="004F5E41">
      <w:pPr>
        <w:jc w:val="both"/>
        <w:rPr>
          <w:rFonts w:ascii="Bookman Old Style" w:hAnsi="Bookman Old Style"/>
          <w:b/>
          <w:lang w:val="es-ES_tradnl"/>
        </w:rPr>
      </w:pPr>
      <w:hyperlink r:id="rId386" w:tooltip="PDF firmado BOE-B-2020-48333" w:history="1">
        <w:r w:rsidR="00873DB1" w:rsidRPr="004F5E41">
          <w:rPr>
            <w:rStyle w:val="Hipervnculo"/>
            <w:rFonts w:ascii="Bookman Old Style" w:hAnsi="Bookman Old Style"/>
            <w:lang w:val="es-ES_tradnl"/>
          </w:rPr>
          <w:t>PDF (BOE-B-2020-48333 - 3 págs. - 194 KB)</w:t>
        </w:r>
      </w:hyperlink>
    </w:p>
    <w:p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para la entrega de material en periodo festivo o fuera de horario regular. Expediente: Covid 85.</w:t>
      </w:r>
    </w:p>
    <w:p w:rsidR="00873DB1" w:rsidRPr="004F5E41" w:rsidRDefault="00C32EDB" w:rsidP="004F5E41">
      <w:pPr>
        <w:jc w:val="both"/>
        <w:rPr>
          <w:rFonts w:ascii="Bookman Old Style" w:hAnsi="Bookman Old Style"/>
          <w:lang w:val="es-ES_tradnl"/>
        </w:rPr>
      </w:pPr>
      <w:hyperlink r:id="rId387" w:tooltip="PDF firmado BOE-B-2020-48385" w:history="1">
        <w:r w:rsidR="00873DB1" w:rsidRPr="004F5E41">
          <w:rPr>
            <w:rStyle w:val="Hipervnculo"/>
            <w:rFonts w:ascii="Bookman Old Style" w:hAnsi="Bookman Old Style"/>
            <w:lang w:val="es-ES_tradnl"/>
          </w:rPr>
          <w:t>PDF (BOE-B-2020-48385 - 2 págs. - 180 KB)</w:t>
        </w:r>
      </w:hyperlink>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para la entrega de material en periodo festivo o fuera de horario regular. Expediente: Covid 85.</w:t>
      </w:r>
    </w:p>
    <w:p w:rsidR="00873DB1" w:rsidRPr="004F5E41" w:rsidRDefault="00C32EDB" w:rsidP="004F5E41">
      <w:pPr>
        <w:jc w:val="both"/>
        <w:rPr>
          <w:rFonts w:ascii="Bookman Old Style" w:hAnsi="Bookman Old Style"/>
          <w:lang w:val="es-ES_tradnl"/>
        </w:rPr>
      </w:pPr>
      <w:hyperlink r:id="rId388" w:tooltip="PDF firmado BOE-B-2020-48386" w:history="1">
        <w:r w:rsidR="00873DB1" w:rsidRPr="004F5E41">
          <w:rPr>
            <w:rStyle w:val="Hipervnculo"/>
            <w:rFonts w:ascii="Bookman Old Style" w:hAnsi="Bookman Old Style"/>
            <w:lang w:val="es-ES_tradnl"/>
          </w:rPr>
          <w:t>PDF (BOE-B-2020-48386 - 2 págs. - 180 KB)</w:t>
        </w:r>
      </w:hyperlink>
    </w:p>
    <w:p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D7DE6" w:rsidRPr="004F5E41" w:rsidRDefault="00C32EDB" w:rsidP="004F5E41">
      <w:pPr>
        <w:jc w:val="both"/>
        <w:rPr>
          <w:rFonts w:ascii="Bookman Old Style" w:hAnsi="Bookman Old Style"/>
          <w:bCs/>
          <w:lang w:val="es-ES_tradnl"/>
        </w:rPr>
      </w:pPr>
      <w:hyperlink r:id="rId389"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390"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3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 w:tooltip="Descargar en formato PDF" w:history="1">
        <w:r w:rsidRPr="004F5E41">
          <w:rPr>
            <w:rStyle w:val="Hipervnculo"/>
            <w:rFonts w:ascii="Bookman Old Style" w:hAnsi="Bookman Old Style"/>
            <w:lang w:val="es-ES_tradnl"/>
          </w:rPr>
          <w:t>Descargar</w:t>
        </w:r>
      </w:hyperlink>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D7DE6" w:rsidRPr="004F5E41" w:rsidRDefault="00C32EDB" w:rsidP="004F5E41">
      <w:pPr>
        <w:jc w:val="both"/>
        <w:rPr>
          <w:rFonts w:ascii="Bookman Old Style" w:hAnsi="Bookman Old Style"/>
          <w:bCs/>
          <w:lang w:val="es-ES_tradnl"/>
        </w:rPr>
      </w:pPr>
      <w:hyperlink r:id="rId394"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395" w:history="1">
        <w:r w:rsidR="008D7DE6" w:rsidRPr="004F5E41">
          <w:rPr>
            <w:rStyle w:val="Hipervnculo"/>
            <w:rFonts w:ascii="Bookman Old Style" w:hAnsi="Bookman Old Style"/>
            <w:lang w:val="es-ES_tradnl"/>
          </w:rPr>
          <w:t>Secretaría General.-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232.99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3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8" w:tooltip="Descargar en formato PDF" w:history="1">
        <w:r w:rsidRPr="004F5E41">
          <w:rPr>
            <w:rStyle w:val="Hipervnculo"/>
            <w:rFonts w:ascii="Bookman Old Style" w:hAnsi="Bookman Old Style"/>
            <w:lang w:val="es-ES_tradnl"/>
          </w:rPr>
          <w:t>Descargar</w:t>
        </w:r>
      </w:hyperlink>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8D7DE6" w:rsidRPr="004F5E41" w:rsidRDefault="00C32EDB" w:rsidP="004F5E41">
      <w:pPr>
        <w:jc w:val="both"/>
        <w:rPr>
          <w:rFonts w:ascii="Bookman Old Style" w:hAnsi="Bookman Old Style"/>
          <w:b/>
          <w:bCs/>
          <w:lang w:val="es-ES_tradnl"/>
        </w:rPr>
      </w:pPr>
      <w:hyperlink r:id="rId399"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400" w:history="1">
        <w:r w:rsidR="008D7DE6" w:rsidRPr="004F5E41">
          <w:rPr>
            <w:rStyle w:val="Hipervnculo"/>
            <w:rFonts w:ascii="Bookman Old Style" w:hAnsi="Bookman Old Style"/>
            <w:lang w:val="es-ES_tradnl"/>
          </w:rPr>
          <w:t>Servicio Canario de Empleo.- Extracto de la Resolución de 17 de diciembre de 2020, de la Directora, por la que se incrementa el importe del 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4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3" w:tooltip="Descargar en formato PDF" w:history="1">
        <w:r w:rsidRPr="004F5E41">
          <w:rPr>
            <w:rStyle w:val="Hipervnculo"/>
            <w:rFonts w:ascii="Bookman Old Style" w:hAnsi="Bookman Old Style"/>
            <w:lang w:val="es-ES_tradnl"/>
          </w:rPr>
          <w:t>Descargar</w:t>
        </w:r>
      </w:hyperlink>
    </w:p>
    <w:p w:rsidR="008D7DE6" w:rsidRPr="004F5E41" w:rsidRDefault="00C32EDB" w:rsidP="004F5E41">
      <w:pPr>
        <w:jc w:val="both"/>
        <w:rPr>
          <w:rFonts w:ascii="Bookman Old Style" w:hAnsi="Bookman Old Style"/>
        </w:rPr>
      </w:pPr>
      <w:hyperlink r:id="rId404"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405" w:history="1">
        <w:r w:rsidR="008D7DE6" w:rsidRPr="004F5E41">
          <w:rPr>
            <w:rStyle w:val="Hipervnculo"/>
            <w:rFonts w:ascii="Bookman Old Style" w:hAnsi="Bookman Old Style"/>
            <w:lang w:val="es-ES_tradnl"/>
          </w:rPr>
          <w:t>Servicio Canario de Empleo.- Anuncio de notificación de 3 de diciembre de 2020, en procedimiento de formación.</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4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8" w:tooltip="Descargar en formato PDF" w:history="1">
        <w:r w:rsidRPr="004F5E41">
          <w:rPr>
            <w:rStyle w:val="Hipervnculo"/>
            <w:rFonts w:ascii="Bookman Old Style" w:hAnsi="Bookman Old Style"/>
            <w:lang w:val="es-ES_tradnl"/>
          </w:rPr>
          <w:t>Descargar</w:t>
        </w:r>
      </w:hyperlink>
    </w:p>
    <w:p w:rsidR="008D7DE6" w:rsidRPr="004F5E41" w:rsidRDefault="00C32EDB" w:rsidP="004F5E41">
      <w:pPr>
        <w:jc w:val="both"/>
        <w:rPr>
          <w:rFonts w:ascii="Bookman Old Style" w:hAnsi="Bookman Old Style"/>
          <w:lang w:val="es-ES_tradnl"/>
        </w:rPr>
      </w:pPr>
      <w:hyperlink r:id="rId409"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410"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"Certifícate", convocatoria 2020-2021 (segundo periodo).</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416.20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4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3" w:tooltip="Descargar en formato PDF" w:history="1">
        <w:r w:rsidRPr="004F5E41">
          <w:rPr>
            <w:rStyle w:val="Hipervnculo"/>
            <w:rFonts w:ascii="Bookman Old Style" w:hAnsi="Bookman Old Style"/>
            <w:lang w:val="es-ES_tradnl"/>
          </w:rPr>
          <w:t>Descargar</w:t>
        </w:r>
      </w:hyperlink>
    </w:p>
    <w:p w:rsidR="008D7DE6" w:rsidRPr="004F5E41" w:rsidRDefault="00C32EDB" w:rsidP="004F5E41">
      <w:pPr>
        <w:jc w:val="both"/>
        <w:rPr>
          <w:rFonts w:ascii="Bookman Old Style" w:hAnsi="Bookman Old Style"/>
          <w:lang w:val="es-ES_tradnl"/>
        </w:rPr>
      </w:pPr>
      <w:hyperlink r:id="rId414"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415"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"Retorno al Empleo", convocatoria 2020-2021 (segundo periodo).</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4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8" w:tooltip="Descargar en formato PDF" w:history="1">
        <w:r w:rsidRPr="004F5E41">
          <w:rPr>
            <w:rStyle w:val="Hipervnculo"/>
            <w:rFonts w:ascii="Bookman Old Style" w:hAnsi="Bookman Old Style"/>
            <w:lang w:val="es-ES_tradnl"/>
          </w:rPr>
          <w:t>Descargar</w:t>
        </w:r>
      </w:hyperlink>
    </w:p>
    <w:p w:rsidR="008D7DE6" w:rsidRPr="004F5E41" w:rsidRDefault="00C32EDB" w:rsidP="004F5E41">
      <w:pPr>
        <w:jc w:val="both"/>
        <w:rPr>
          <w:rFonts w:ascii="Bookman Old Style" w:hAnsi="Bookman Old Style"/>
          <w:lang w:val="es-ES_tradnl"/>
        </w:rPr>
      </w:pPr>
      <w:hyperlink r:id="rId419"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420"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"Servicio de Hogar Familiar", convocatoria 2020-2021.</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BOC-A-2020-262-5068. </w:t>
      </w:r>
      <w:hyperlink r:id="rId4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3" w:tooltip="Descargar en formato PDF" w:history="1">
        <w:r w:rsidRPr="004F5E41">
          <w:rPr>
            <w:rStyle w:val="Hipervnculo"/>
            <w:rFonts w:ascii="Bookman Old Style" w:hAnsi="Bookman Old Style"/>
            <w:lang w:val="es-ES_tradnl"/>
          </w:rPr>
          <w:t>Descargar</w:t>
        </w:r>
      </w:hyperlink>
    </w:p>
    <w:p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B65AD4"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424"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425" w:history="1">
        <w:r w:rsidR="00B65AD4" w:rsidRPr="004F5E41">
          <w:rPr>
            <w:rStyle w:val="Hipervnculo"/>
            <w:rFonts w:ascii="Bookman Old Style" w:hAnsi="Bookman Old Style" w:cs="Arial"/>
            <w:color w:val="548DD4" w:themeColor="text2" w:themeTint="99"/>
            <w:sz w:val="22"/>
            <w:szCs w:val="22"/>
          </w:rPr>
          <w:t>DECRETO 91/2020, de 16 de diciembre, del Presidente, por el que se establecen nuevas medidas específicas de carácter extraordinario durante la preparación y celebración de las Fiestas Navideñas en las isla de Tenerife, en aplicación del Real Decreto 926/2020, de 25 de octubre, por el que se declara el estado de alarma, para contener la propagación de infecciones causadas por el SARS-COV-2.</w:t>
        </w:r>
      </w:hyperlink>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426"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427"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428" w:tooltip="Descargar en formato PDF" w:history="1">
        <w:r w:rsidRPr="004F5E41">
          <w:rPr>
            <w:rStyle w:val="Hipervnculo"/>
            <w:rFonts w:ascii="Bookman Old Style" w:eastAsia="Times New Roman" w:hAnsi="Bookman Old Style" w:cs="Arial"/>
            <w:color w:val="4F81BD" w:themeColor="accent1"/>
          </w:rPr>
          <w:t>Descargar</w:t>
        </w:r>
      </w:hyperlink>
    </w:p>
    <w:p w:rsidR="00B65AD4"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429"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430"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431"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432"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433" w:tooltip="Descargar en formato PDF" w:history="1">
        <w:r w:rsidRPr="004F5E41">
          <w:rPr>
            <w:rStyle w:val="Hipervnculo"/>
            <w:rFonts w:ascii="Bookman Old Style" w:eastAsia="Times New Roman" w:hAnsi="Bookman Old Style" w:cs="Arial"/>
            <w:color w:val="4F81BD" w:themeColor="accent1"/>
          </w:rPr>
          <w:t>Descargar</w:t>
        </w:r>
      </w:hyperlink>
    </w:p>
    <w:p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 xml:space="preserve">Ley 4/2020, de 26 de noviembre, de </w:t>
      </w:r>
      <w:proofErr w:type="gramStart"/>
      <w:r w:rsidRPr="004F5E41">
        <w:rPr>
          <w:rFonts w:ascii="Bookman Old Style" w:hAnsi="Bookman Old Style"/>
          <w:lang w:val="es-ES_tradnl"/>
        </w:rPr>
        <w:t>medidas extraordinarias de carácter económico, financieras, fiscal y administrativas</w:t>
      </w:r>
      <w:proofErr w:type="gramEnd"/>
      <w:r w:rsidRPr="004F5E41">
        <w:rPr>
          <w:rFonts w:ascii="Bookman Old Style" w:hAnsi="Bookman Old Style"/>
          <w:lang w:val="es-ES_tradnl"/>
        </w:rPr>
        <w:t xml:space="preserve"> para afrontar la crisis provocada por el COVID-19.</w:t>
      </w:r>
    </w:p>
    <w:p w:rsidR="008C281A" w:rsidRPr="004F5E41" w:rsidRDefault="00C32EDB" w:rsidP="004F5E41">
      <w:pPr>
        <w:jc w:val="both"/>
        <w:rPr>
          <w:rFonts w:ascii="Bookman Old Style" w:hAnsi="Bookman Old Style"/>
          <w:bCs/>
          <w:lang w:val="en-US"/>
        </w:rPr>
      </w:pPr>
      <w:hyperlink r:id="rId434" w:tooltip="PDF firmado BOE-A-2020-16420" w:history="1">
        <w:proofErr w:type="gramStart"/>
        <w:r w:rsidR="008C281A" w:rsidRPr="004F5E41">
          <w:rPr>
            <w:rStyle w:val="Hipervnculo"/>
            <w:rFonts w:ascii="Bookman Old Style" w:hAnsi="Bookman Old Style"/>
            <w:lang w:val="en-US"/>
          </w:rPr>
          <w:t>PDF (BOE-A-2020-16420 - 16 págs.</w:t>
        </w:r>
        <w:proofErr w:type="gramEnd"/>
        <w:r w:rsidR="008C281A" w:rsidRPr="004F5E41">
          <w:rPr>
            <w:rStyle w:val="Hipervnculo"/>
            <w:rFonts w:ascii="Bookman Old Style" w:hAnsi="Bookman Old Style"/>
            <w:lang w:val="en-US"/>
          </w:rPr>
          <w:t> - 323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rsidR="008C281A" w:rsidRPr="004F5E41" w:rsidRDefault="00C32EDB" w:rsidP="004F5E41">
      <w:pPr>
        <w:jc w:val="both"/>
        <w:rPr>
          <w:rFonts w:ascii="Bookman Old Style" w:hAnsi="Bookman Old Style"/>
          <w:bCs/>
          <w:lang w:val="en-US"/>
        </w:rPr>
      </w:pPr>
      <w:hyperlink r:id="rId435" w:tooltip="PDF firmado BOE-A-2020-16485" w:history="1">
        <w:proofErr w:type="gramStart"/>
        <w:r w:rsidR="008C281A" w:rsidRPr="004F5E41">
          <w:rPr>
            <w:rStyle w:val="Hipervnculo"/>
            <w:rFonts w:ascii="Bookman Old Style" w:hAnsi="Bookman Old Style"/>
            <w:lang w:val="en-US"/>
          </w:rPr>
          <w:t>PDF (BOE-A-2020-16485 - 26 págs.</w:t>
        </w:r>
        <w:proofErr w:type="gramEnd"/>
        <w:r w:rsidR="008C281A" w:rsidRPr="004F5E41">
          <w:rPr>
            <w:rStyle w:val="Hipervnculo"/>
            <w:rFonts w:ascii="Bookman Old Style" w:hAnsi="Bookman Old Style"/>
            <w:lang w:val="en-US"/>
          </w:rPr>
          <w:t> - 608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rsidR="008C281A" w:rsidRPr="004F5E41" w:rsidRDefault="00C32EDB" w:rsidP="004F5E41">
      <w:pPr>
        <w:jc w:val="both"/>
        <w:rPr>
          <w:rFonts w:ascii="Bookman Old Style" w:hAnsi="Bookman Old Style"/>
          <w:bCs/>
          <w:lang w:val="en-US"/>
        </w:rPr>
      </w:pPr>
      <w:hyperlink r:id="rId436" w:tooltip="PDF firmado BOE-A-2020-16486" w:history="1">
        <w:proofErr w:type="gramStart"/>
        <w:r w:rsidR="008C281A" w:rsidRPr="004F5E41">
          <w:rPr>
            <w:rStyle w:val="Hipervnculo"/>
            <w:rFonts w:ascii="Bookman Old Style" w:hAnsi="Bookman Old Style"/>
            <w:lang w:val="en-US"/>
          </w:rPr>
          <w:t>PDF (BOE-A-2020-16486 - 7 págs.</w:t>
        </w:r>
        <w:proofErr w:type="gramEnd"/>
        <w:r w:rsidR="008C281A" w:rsidRPr="004F5E41">
          <w:rPr>
            <w:rStyle w:val="Hipervnculo"/>
            <w:rFonts w:ascii="Bookman Old Style" w:hAnsi="Bookman Old Style"/>
            <w:lang w:val="en-US"/>
          </w:rPr>
          <w:t> - 258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rsidR="008C281A" w:rsidRPr="004F5E41" w:rsidRDefault="00C32EDB" w:rsidP="004F5E41">
      <w:pPr>
        <w:jc w:val="both"/>
        <w:rPr>
          <w:rFonts w:ascii="Bookman Old Style" w:hAnsi="Bookman Old Style"/>
          <w:bCs/>
          <w:lang w:val="en-US"/>
        </w:rPr>
      </w:pPr>
      <w:hyperlink r:id="rId437" w:tooltip="PDF firmado BOE-A-2020-16487" w:history="1">
        <w:proofErr w:type="gramStart"/>
        <w:r w:rsidR="008C281A" w:rsidRPr="004F5E41">
          <w:rPr>
            <w:rStyle w:val="Hipervnculo"/>
            <w:rFonts w:ascii="Bookman Old Style" w:hAnsi="Bookman Old Style"/>
            <w:lang w:val="en-US"/>
          </w:rPr>
          <w:t>PDF (BOE-A-2020-16487 - 2 págs.</w:t>
        </w:r>
        <w:proofErr w:type="gramEnd"/>
        <w:r w:rsidR="008C281A" w:rsidRPr="004F5E41">
          <w:rPr>
            <w:rStyle w:val="Hipervnculo"/>
            <w:rFonts w:ascii="Bookman Old Style" w:hAnsi="Bookman Old Style"/>
            <w:lang w:val="en-US"/>
          </w:rPr>
          <w:t> - 222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rsidR="008C281A" w:rsidRPr="004F5E41" w:rsidRDefault="00C32EDB" w:rsidP="004F5E41">
      <w:pPr>
        <w:jc w:val="both"/>
        <w:rPr>
          <w:rFonts w:ascii="Bookman Old Style" w:hAnsi="Bookman Old Style"/>
          <w:lang w:val="es-ES_tradnl"/>
        </w:rPr>
      </w:pPr>
      <w:hyperlink r:id="rId438" w:tooltip="PDF firmado BOE-B-2020-47720" w:history="1">
        <w:r w:rsidR="008C281A" w:rsidRPr="004F5E41">
          <w:rPr>
            <w:rStyle w:val="Hipervnculo"/>
            <w:rFonts w:ascii="Bookman Old Style" w:hAnsi="Bookman Old Style"/>
            <w:lang w:val="es-ES_tradnl"/>
          </w:rPr>
          <w:t>PDF (BOE-B-2020-47720 - 20 págs. - 393 KB)</w:t>
        </w:r>
      </w:hyperlink>
    </w:p>
    <w:p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8C281A" w:rsidRPr="004F5E41" w:rsidRDefault="00C32EDB" w:rsidP="004F5E41">
      <w:pPr>
        <w:jc w:val="both"/>
        <w:rPr>
          <w:rFonts w:ascii="Bookman Old Style" w:hAnsi="Bookman Old Style"/>
          <w:bCs/>
          <w:lang w:val="es-ES_tradnl"/>
        </w:rPr>
      </w:pPr>
      <w:hyperlink r:id="rId439"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440"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4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3" w:tooltip="Descargar en formato PDF" w:history="1">
        <w:r w:rsidRPr="004F5E41">
          <w:rPr>
            <w:rStyle w:val="Hipervnculo"/>
            <w:rFonts w:ascii="Bookman Old Style" w:hAnsi="Bookman Old Style"/>
            <w:lang w:val="es-ES_tradnl"/>
          </w:rPr>
          <w:t>Descargar</w:t>
        </w:r>
      </w:hyperlink>
    </w:p>
    <w:p w:rsidR="008C281A" w:rsidRPr="004F5E41" w:rsidRDefault="00C32EDB" w:rsidP="004F5E41">
      <w:pPr>
        <w:jc w:val="both"/>
        <w:rPr>
          <w:rFonts w:ascii="Bookman Old Style" w:hAnsi="Bookman Old Style"/>
          <w:lang w:val="es-ES_tradnl"/>
        </w:rPr>
      </w:pPr>
      <w:hyperlink r:id="rId444"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445"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w:t>
        </w:r>
        <w:r w:rsidR="008C281A" w:rsidRPr="004F5E41">
          <w:rPr>
            <w:rStyle w:val="Hipervnculo"/>
            <w:rFonts w:ascii="Bookman Old Style" w:hAnsi="Bookman Old Style"/>
            <w:lang w:val="es-ES_tradnl"/>
          </w:rPr>
          <w:lastRenderedPageBreak/>
          <w:t>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nº 257, de 15.12.2020).</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4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8" w:tooltip="Descargar en formato PDF" w:history="1">
        <w:r w:rsidRPr="004F5E41">
          <w:rPr>
            <w:rStyle w:val="Hipervnculo"/>
            <w:rFonts w:ascii="Bookman Old Style" w:hAnsi="Bookman Old Style"/>
            <w:lang w:val="es-ES_tradnl"/>
          </w:rPr>
          <w:t>Descargar</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8C281A" w:rsidRPr="004F5E41" w:rsidRDefault="00C32EDB" w:rsidP="004F5E41">
      <w:pPr>
        <w:jc w:val="both"/>
        <w:rPr>
          <w:rFonts w:ascii="Bookman Old Style" w:hAnsi="Bookman Old Style"/>
          <w:lang w:val="es-ES_tradnl"/>
        </w:rPr>
      </w:pPr>
      <w:hyperlink r:id="rId449"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450" w:history="1">
        <w:r w:rsidR="008C281A" w:rsidRPr="004F5E41">
          <w:rPr>
            <w:rStyle w:val="Hipervnculo"/>
            <w:rFonts w:ascii="Bookman Old Style" w:hAnsi="Bookman Old Style"/>
            <w:lang w:val="es-ES_tradnl"/>
          </w:rPr>
          <w:t>Dirección General de la Función Pública.- Anuncio por el que se hace pública la Resolución de 30 de noviembre de 2020, que remite el expediente y emplaza a cuantos aparezcan como interesados en el recurso que se tramita como procedimiento ordinario nº 200/2020 ante el Tribunal Superior de Justicia, Sala de lo Contencioso-Administrativo, Sección Segunda de Santa Cruz de Tenerife, interpuesto por D. José Miguel Alventosa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4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3"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Agricultura. Alimentanción</w:t>
      </w:r>
    </w:p>
    <w:p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rsidR="007E5C66" w:rsidRPr="004F5E41" w:rsidRDefault="00C32EDB" w:rsidP="004F5E41">
      <w:pPr>
        <w:jc w:val="both"/>
        <w:rPr>
          <w:rFonts w:ascii="Bookman Old Style" w:hAnsi="Bookman Old Style"/>
          <w:bCs/>
          <w:lang w:val="en-US"/>
        </w:rPr>
      </w:pPr>
      <w:hyperlink r:id="rId454" w:tooltip="PDF firmado BOE-A-2020-16346" w:history="1">
        <w:proofErr w:type="gramStart"/>
        <w:r w:rsidR="007E5C66" w:rsidRPr="004F5E41">
          <w:rPr>
            <w:rStyle w:val="Hipervnculo"/>
            <w:rFonts w:ascii="Bookman Old Style" w:hAnsi="Bookman Old Style"/>
            <w:lang w:val="en-US"/>
          </w:rPr>
          <w:t>PDF (BOE-A-2020-16346 - 12 págs.</w:t>
        </w:r>
        <w:proofErr w:type="gramEnd"/>
        <w:r w:rsidR="007E5C66" w:rsidRPr="004F5E41">
          <w:rPr>
            <w:rStyle w:val="Hipervnculo"/>
            <w:rFonts w:ascii="Bookman Old Style" w:hAnsi="Bookman Old Style"/>
            <w:lang w:val="en-US"/>
          </w:rPr>
          <w:t> - 243 KB)</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rsidR="007E5C66" w:rsidRPr="004F5E41" w:rsidRDefault="00C32EDB" w:rsidP="004F5E41">
      <w:pPr>
        <w:jc w:val="both"/>
        <w:rPr>
          <w:rFonts w:ascii="Bookman Old Style" w:hAnsi="Bookman Old Style"/>
          <w:lang w:val="es-ES_tradnl"/>
        </w:rPr>
      </w:pPr>
      <w:hyperlink r:id="rId455" w:tooltip="PDF firmado BOE-B-2020-47597" w:history="1">
        <w:r w:rsidR="007E5C66" w:rsidRPr="004F5E41">
          <w:rPr>
            <w:rStyle w:val="Hipervnculo"/>
            <w:rFonts w:ascii="Bookman Old Style" w:hAnsi="Bookman Old Style"/>
            <w:lang w:val="es-ES_tradnl"/>
          </w:rPr>
          <w:t>PDF (BOE-B-2020-47597 - 3 págs. - 193 KB)</w:t>
        </w:r>
      </w:hyperlink>
    </w:p>
    <w:p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17/12/2020</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E5C66" w:rsidRPr="004F5E41" w:rsidRDefault="00C32EDB" w:rsidP="004F5E41">
      <w:pPr>
        <w:jc w:val="both"/>
        <w:rPr>
          <w:rFonts w:ascii="Bookman Old Style" w:hAnsi="Bookman Old Style"/>
          <w:bCs/>
          <w:lang w:val="es-ES_tradnl"/>
        </w:rPr>
      </w:pPr>
      <w:hyperlink r:id="rId456"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457" w:history="1">
        <w:r w:rsidR="007E5C66" w:rsidRPr="004F5E41">
          <w:rPr>
            <w:rStyle w:val="Hipervnculo"/>
            <w:rFonts w:ascii="Bookman Old Style" w:hAnsi="Bookman Old Style"/>
            <w:lang w:val="es-ES_tradnl"/>
          </w:rPr>
          <w:t>Viceconsejería de Comunicación y Relaciones con los Medios.- Resolución de 26 de noviembre de 2020, por la que se convoca el Premio Especial de Periodismo "La pandemia de la COVID-19 en Canarias".</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4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0"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E5C66" w:rsidRPr="004F5E41" w:rsidRDefault="00C32EDB" w:rsidP="004F5E41">
      <w:pPr>
        <w:jc w:val="both"/>
        <w:rPr>
          <w:rFonts w:ascii="Bookman Old Style" w:hAnsi="Bookman Old Style"/>
          <w:bCs/>
          <w:lang w:val="es-ES_tradnl"/>
        </w:rPr>
      </w:pPr>
      <w:hyperlink r:id="rId461"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462"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BOC-A-2020-259-4968. </w:t>
      </w:r>
      <w:hyperlink r:id="rId4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5"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E5C66" w:rsidRPr="004F5E41" w:rsidRDefault="00C32EDB" w:rsidP="004F5E41">
      <w:pPr>
        <w:jc w:val="both"/>
        <w:rPr>
          <w:rFonts w:ascii="Bookman Old Style" w:hAnsi="Bookman Old Style"/>
          <w:bCs/>
          <w:lang w:val="es-ES_tradnl"/>
        </w:rPr>
      </w:pPr>
      <w:hyperlink r:id="rId466"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467" w:history="1">
        <w:r w:rsidR="007E5C66" w:rsidRPr="004F5E41">
          <w:rPr>
            <w:rStyle w:val="Hipervnculo"/>
            <w:rFonts w:ascii="Bookman Old Style" w:hAnsi="Bookman Old Style"/>
            <w:lang w:val="es-ES_tradnl"/>
          </w:rPr>
          <w:t>Servicio Canario de Empleo.-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4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0" w:tooltip="Descargar en formato PDF" w:history="1">
        <w:r w:rsidRPr="004F5E41">
          <w:rPr>
            <w:rStyle w:val="Hipervnculo"/>
            <w:rFonts w:ascii="Bookman Old Style" w:hAnsi="Bookman Old Style"/>
            <w:lang w:val="es-ES_tradnl"/>
          </w:rPr>
          <w:t>Descargar</w:t>
        </w:r>
      </w:hyperlink>
    </w:p>
    <w:p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DEFENSA</w:t>
      </w:r>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licitación de: Jefatura de la Sección de Asuntos Económicos de la Unidad Militar de Emergencias. Objeto: Mantenimiento y formación de EPI`s LCIF e higienización de prendas UME. Expediente: 1.3038.20.6032.02.</w:t>
      </w:r>
    </w:p>
    <w:p w:rsidR="00A15A34" w:rsidRPr="00B70866" w:rsidRDefault="00C32EDB" w:rsidP="004F5E41">
      <w:pPr>
        <w:jc w:val="both"/>
        <w:rPr>
          <w:rFonts w:ascii="Bookman Old Style" w:hAnsi="Bookman Old Style"/>
          <w:lang w:val="es-ES_tradnl"/>
        </w:rPr>
      </w:pPr>
      <w:hyperlink r:id="rId471" w:tooltip="PDF firmado BOE-B-2020-47369" w:history="1">
        <w:r w:rsidR="00A15A34" w:rsidRPr="00B70866">
          <w:rPr>
            <w:rStyle w:val="Hipervnculo"/>
            <w:rFonts w:ascii="Bookman Old Style" w:hAnsi="Bookman Old Style"/>
            <w:lang w:val="es-ES_tradnl"/>
          </w:rPr>
          <w:t>PDF (BOE-B-2020-47369 - 3 págs. - 190 KB)</w:t>
        </w:r>
      </w:hyperlink>
    </w:p>
    <w:p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rsidR="00A15A34" w:rsidRPr="004F5E41" w:rsidRDefault="00C32EDB" w:rsidP="004F5E41">
      <w:pPr>
        <w:jc w:val="both"/>
        <w:rPr>
          <w:rFonts w:ascii="Bookman Old Style" w:hAnsi="Bookman Old Style"/>
          <w:lang w:val="es-ES_tradnl"/>
        </w:rPr>
      </w:pPr>
      <w:hyperlink r:id="rId472" w:tooltip="PDF firmado BOE-B-2020-47421" w:history="1">
        <w:r w:rsidR="00A15A34" w:rsidRPr="004F5E41">
          <w:rPr>
            <w:rStyle w:val="Hipervnculo"/>
            <w:rFonts w:ascii="Bookman Old Style" w:hAnsi="Bookman Old Style"/>
            <w:lang w:val="es-ES_tradnl"/>
          </w:rPr>
          <w:t>PDF (BOE-B-2020-47421 - 2 págs. - 184 KB)</w:t>
        </w:r>
      </w:hyperlink>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rsidR="00A15A34" w:rsidRPr="004F5E41" w:rsidRDefault="00C32EDB" w:rsidP="004F5E41">
      <w:pPr>
        <w:jc w:val="both"/>
        <w:rPr>
          <w:rFonts w:ascii="Bookman Old Style" w:hAnsi="Bookman Old Style"/>
          <w:lang w:val="en-US"/>
        </w:rPr>
      </w:pPr>
      <w:hyperlink r:id="rId473" w:tooltip="PDF firmado BOE-B-2020-47422" w:history="1">
        <w:proofErr w:type="gramStart"/>
        <w:r w:rsidR="00A15A34" w:rsidRPr="004F5E41">
          <w:rPr>
            <w:rStyle w:val="Hipervnculo"/>
            <w:rFonts w:ascii="Bookman Old Style" w:hAnsi="Bookman Old Style"/>
            <w:lang w:val="en-US"/>
          </w:rPr>
          <w:t>PDF (BOE-B-2020-47422 - 2 págs.</w:t>
        </w:r>
        <w:proofErr w:type="gramEnd"/>
        <w:r w:rsidR="00A15A34" w:rsidRPr="004F5E41">
          <w:rPr>
            <w:rStyle w:val="Hipervnculo"/>
            <w:rFonts w:ascii="Bookman Old Style" w:hAnsi="Bookman Old Style"/>
            <w:lang w:val="en-US"/>
          </w:rPr>
          <w:t> - 181 KB)</w:t>
        </w:r>
      </w:hyperlink>
    </w:p>
    <w:p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rsidR="00BE7D47" w:rsidRPr="004F5E41" w:rsidRDefault="00C32EDB" w:rsidP="004F5E41">
      <w:pPr>
        <w:jc w:val="both"/>
        <w:rPr>
          <w:rFonts w:ascii="Bookman Old Style" w:hAnsi="Bookman Old Style"/>
          <w:lang w:val="es-ES_tradnl"/>
        </w:rPr>
      </w:pPr>
      <w:hyperlink r:id="rId474" w:tooltip="PDF firmado BOE-B-2020-47195" w:history="1">
        <w:r w:rsidR="00BE7D47" w:rsidRPr="004F5E41">
          <w:rPr>
            <w:rStyle w:val="Hipervnculo"/>
            <w:rFonts w:ascii="Bookman Old Style" w:hAnsi="Bookman Old Style"/>
            <w:lang w:val="es-ES_tradnl"/>
          </w:rPr>
          <w:t>PDF (BOE-B-2020-47195 - 2 págs. - 179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rsidR="00BE7D47" w:rsidRPr="004F5E41" w:rsidRDefault="00C32EDB" w:rsidP="004F5E41">
      <w:pPr>
        <w:jc w:val="both"/>
        <w:rPr>
          <w:rFonts w:ascii="Bookman Old Style" w:hAnsi="Bookman Old Style"/>
          <w:lang w:val="es-ES_tradnl"/>
        </w:rPr>
      </w:pPr>
      <w:hyperlink r:id="rId475" w:tooltip="PDF firmado BOE-B-2020-47228" w:history="1">
        <w:r w:rsidR="00BE7D47" w:rsidRPr="004F5E41">
          <w:rPr>
            <w:rStyle w:val="Hipervnculo"/>
            <w:rFonts w:ascii="Bookman Old Style" w:hAnsi="Bookman Old Style"/>
            <w:lang w:val="es-ES_tradnl"/>
          </w:rPr>
          <w:t>PDF (BOE-B-2020-47228 - 3 págs. - 193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rsidR="00BE7D47" w:rsidRPr="004F5E41" w:rsidRDefault="00C32EDB" w:rsidP="004F5E41">
      <w:pPr>
        <w:jc w:val="both"/>
        <w:rPr>
          <w:rFonts w:ascii="Bookman Old Style" w:hAnsi="Bookman Old Style"/>
          <w:lang w:val="es-ES_tradnl"/>
        </w:rPr>
      </w:pPr>
      <w:hyperlink r:id="rId476" w:tooltip="PDF firmado BOE-B-2020-47237" w:history="1">
        <w:r w:rsidR="00BE7D47" w:rsidRPr="004F5E41">
          <w:rPr>
            <w:rStyle w:val="Hipervnculo"/>
            <w:rFonts w:ascii="Bookman Old Style" w:hAnsi="Bookman Old Style"/>
            <w:lang w:val="es-ES_tradnl"/>
          </w:rPr>
          <w:t>PDF (BOE-B-2020-47237 - 3 págs. - 193 KB)</w:t>
        </w:r>
      </w:hyperlink>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mascarillas de protección y guantes de nitrilo para la prevención frente al COVID-19, para el personal dependiente de la Dirección Provincial en Sevilla del INSS. Expediente: 41/UC-167/20.</w:t>
      </w:r>
    </w:p>
    <w:p w:rsidR="00BE7D47" w:rsidRPr="004F5E41" w:rsidRDefault="00C32EDB" w:rsidP="004F5E41">
      <w:pPr>
        <w:jc w:val="both"/>
        <w:rPr>
          <w:rFonts w:ascii="Bookman Old Style" w:hAnsi="Bookman Old Style"/>
          <w:lang w:val="es-ES_tradnl"/>
        </w:rPr>
      </w:pPr>
      <w:hyperlink r:id="rId477" w:tooltip="PDF firmado BOE-B-2020-47240" w:history="1">
        <w:r w:rsidR="00BE7D47" w:rsidRPr="004F5E41">
          <w:rPr>
            <w:rStyle w:val="Hipervnculo"/>
            <w:rFonts w:ascii="Bookman Old Style" w:hAnsi="Bookman Old Style"/>
            <w:lang w:val="es-ES_tradnl"/>
          </w:rPr>
          <w:t>PDF (BOE-B-2020-47240 - 2 págs. - 189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BE7D47" w:rsidRPr="004F5E41" w:rsidRDefault="00C32EDB" w:rsidP="004F5E41">
      <w:pPr>
        <w:jc w:val="both"/>
        <w:rPr>
          <w:rFonts w:ascii="Bookman Old Style" w:hAnsi="Bookman Old Style"/>
          <w:bCs/>
          <w:lang w:val="es-ES_tradnl"/>
        </w:rPr>
      </w:pPr>
      <w:hyperlink r:id="rId478"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479"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4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2"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rsidR="003F7830" w:rsidRPr="004F5E41" w:rsidRDefault="00C32EDB" w:rsidP="004F5E41">
      <w:pPr>
        <w:jc w:val="both"/>
        <w:rPr>
          <w:rFonts w:ascii="Bookman Old Style" w:hAnsi="Bookman Old Style"/>
          <w:bCs/>
          <w:lang w:val="en-US"/>
        </w:rPr>
      </w:pPr>
      <w:hyperlink r:id="rId483" w:tooltip="PDF firmado BOE-A-2020-16072" w:history="1">
        <w:proofErr w:type="gramStart"/>
        <w:r w:rsidR="003F7830" w:rsidRPr="004F5E41">
          <w:rPr>
            <w:rStyle w:val="Hipervnculo"/>
            <w:rFonts w:ascii="Bookman Old Style" w:hAnsi="Bookman Old Style"/>
            <w:lang w:val="en-US"/>
          </w:rPr>
          <w:t>PDF (BOE-A-2020-16072 - 3 págs.</w:t>
        </w:r>
        <w:proofErr w:type="gramEnd"/>
        <w:r w:rsidR="003F7830" w:rsidRPr="004F5E41">
          <w:rPr>
            <w:rStyle w:val="Hipervnculo"/>
            <w:rFonts w:ascii="Bookman Old Style" w:hAnsi="Bookman Old Style"/>
            <w:lang w:val="en-US"/>
          </w:rPr>
          <w:t> - 228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9 de diciembre de 2020, de la Dirección General de Política Energética y Minas, por la que se publican los nuevos precios de venta, antes de impuestos, de los gases licuados del petróleo por canalización.</w:t>
      </w:r>
    </w:p>
    <w:p w:rsidR="003F7830" w:rsidRPr="004F5E41" w:rsidRDefault="00C32EDB" w:rsidP="004F5E41">
      <w:pPr>
        <w:jc w:val="both"/>
        <w:rPr>
          <w:rFonts w:ascii="Bookman Old Style" w:hAnsi="Bookman Old Style"/>
          <w:bCs/>
          <w:lang w:val="en-US"/>
        </w:rPr>
      </w:pPr>
      <w:hyperlink r:id="rId484" w:tooltip="PDF firmado BOE-A-2020-16073" w:history="1">
        <w:proofErr w:type="gramStart"/>
        <w:r w:rsidR="003F7830" w:rsidRPr="004F5E41">
          <w:rPr>
            <w:rStyle w:val="Hipervnculo"/>
            <w:rFonts w:ascii="Bookman Old Style" w:hAnsi="Bookman Old Style"/>
            <w:lang w:val="en-US"/>
          </w:rPr>
          <w:t>PDF (BOE-A-2020-16073 - 3 págs.</w:t>
        </w:r>
        <w:proofErr w:type="gramEnd"/>
        <w:r w:rsidR="003F7830" w:rsidRPr="004F5E41">
          <w:rPr>
            <w:rStyle w:val="Hipervnculo"/>
            <w:rFonts w:ascii="Bookman Old Style" w:hAnsi="Bookman Old Style"/>
            <w:lang w:val="en-US"/>
          </w:rPr>
          <w:t> - 230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Z20CO010/05E/2.</w:t>
      </w:r>
    </w:p>
    <w:p w:rsidR="003F7830" w:rsidRPr="004F5E41" w:rsidRDefault="00C32EDB" w:rsidP="004F5E41">
      <w:pPr>
        <w:jc w:val="both"/>
        <w:rPr>
          <w:rFonts w:ascii="Bookman Old Style" w:hAnsi="Bookman Old Style"/>
          <w:lang w:val="es-ES_tradnl"/>
        </w:rPr>
      </w:pPr>
      <w:hyperlink r:id="rId485" w:tooltip="PDF firmado BOE-B-2020-46967" w:history="1">
        <w:r w:rsidR="003F7830" w:rsidRPr="004F5E41">
          <w:rPr>
            <w:rStyle w:val="Hipervnculo"/>
            <w:rFonts w:ascii="Bookman Old Style" w:hAnsi="Bookman Old Style"/>
            <w:lang w:val="es-ES_tradnl"/>
          </w:rPr>
          <w:t>PDF (BOE-B-2020-46967 - 2 págs. - 180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rsidR="003F7830" w:rsidRPr="004F5E41" w:rsidRDefault="00C32EDB" w:rsidP="004F5E41">
      <w:pPr>
        <w:jc w:val="both"/>
        <w:rPr>
          <w:rFonts w:ascii="Bookman Old Style" w:hAnsi="Bookman Old Style"/>
          <w:lang w:val="es-ES_tradnl"/>
        </w:rPr>
      </w:pPr>
      <w:hyperlink r:id="rId486" w:tooltip="PDF firmado BOE-B-2020-46991" w:history="1">
        <w:r w:rsidR="003F7830" w:rsidRPr="004F5E41">
          <w:rPr>
            <w:rStyle w:val="Hipervnculo"/>
            <w:rFonts w:ascii="Bookman Old Style" w:hAnsi="Bookman Old Style"/>
            <w:lang w:val="es-ES_tradnl"/>
          </w:rPr>
          <w:t>PDF (BOE-B-2020-46991 - 2 págs. - 190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3F7830" w:rsidRPr="004F5E41" w:rsidRDefault="00C32EDB" w:rsidP="004F5E41">
      <w:pPr>
        <w:jc w:val="both"/>
        <w:rPr>
          <w:rFonts w:ascii="Bookman Old Style" w:hAnsi="Bookman Old Style"/>
          <w:bCs/>
          <w:lang w:val="es-ES_tradnl"/>
        </w:rPr>
      </w:pPr>
      <w:hyperlink r:id="rId487"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488" w:history="1">
        <w:r w:rsidR="003F7830" w:rsidRPr="004F5E41">
          <w:rPr>
            <w:rStyle w:val="Hipervnculo"/>
            <w:rFonts w:ascii="Bookman Old Style" w:hAnsi="Bookman Old Style"/>
            <w:lang w:val="es-ES_tradnl"/>
          </w:rPr>
          <w:t>RESOLUCIÓN de 26 de noviembre de 2020, de la Presidencia, por la que se ordena la publicación del Acuerdo de convalidación del Decreto ley 17/2020, de 29 de octubre, de medidas extraordinarias en materia turística para afrontar los efectos de la crisis sanitaria y económica producida por la pandemia ocasionada por la COVID-19 (10L/DL-0018).</w:t>
        </w:r>
      </w:hyperlink>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4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1"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3F7830" w:rsidRPr="004F5E41" w:rsidRDefault="00C32EDB" w:rsidP="004F5E41">
      <w:pPr>
        <w:jc w:val="both"/>
        <w:rPr>
          <w:rFonts w:ascii="Bookman Old Style" w:hAnsi="Bookman Old Style"/>
          <w:bCs/>
          <w:lang w:val="es-ES_tradnl"/>
        </w:rPr>
      </w:pPr>
      <w:hyperlink r:id="rId492"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493"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4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6" w:tooltip="Descargar en formato PDF" w:history="1">
        <w:r w:rsidRPr="004F5E41">
          <w:rPr>
            <w:rStyle w:val="Hipervnculo"/>
            <w:rFonts w:ascii="Bookman Old Style" w:hAnsi="Bookman Old Style"/>
            <w:lang w:val="es-ES_tradnl"/>
          </w:rPr>
          <w:t>Descargar</w:t>
        </w:r>
      </w:hyperlink>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lastRenderedPageBreak/>
        <w:t>Otros anuncios</w:t>
      </w:r>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5A338F" w:rsidRPr="004F5E41" w:rsidRDefault="00C32EDB" w:rsidP="004F5E41">
      <w:pPr>
        <w:jc w:val="both"/>
        <w:rPr>
          <w:rFonts w:ascii="Bookman Old Style" w:hAnsi="Bookman Old Style"/>
          <w:bCs/>
          <w:lang w:val="es-ES_tradnl"/>
        </w:rPr>
      </w:pPr>
      <w:hyperlink r:id="rId497"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498" w:history="1">
        <w:r w:rsidR="005A338F" w:rsidRPr="004F5E41">
          <w:rPr>
            <w:rStyle w:val="Hipervnculo"/>
            <w:rFonts w:ascii="Bookman Old Style" w:hAnsi="Bookman Old Style"/>
            <w:lang w:val="es-ES_tradnl"/>
          </w:rPr>
          <w:t>Dirección General de la Función Pública.- Anuncio por el que se hace pública la Resolución de 24 de noviembre de 2020, que remite el expediente y emplaza a cuantos aparezcan como interesados en el recurso contencioso-administrativo que se tramita como procedimiento ordinario nº 204/2020 ante el Tribunal Superior de Justicia de Canarias, Sala de lo Contencioso-Administrativo, Sección Segunda, de Santa Cruz de Tenerife, interpuesto por 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4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1"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rsidR="003F7830" w:rsidRPr="004F5E41" w:rsidRDefault="00C32EDB" w:rsidP="004F5E41">
      <w:pPr>
        <w:pStyle w:val="puntopdf"/>
        <w:jc w:val="both"/>
        <w:rPr>
          <w:rFonts w:ascii="Bookman Old Style" w:eastAsia="Times New Roman" w:hAnsi="Bookman Old Style"/>
          <w:color w:val="000000"/>
          <w:sz w:val="22"/>
          <w:szCs w:val="22"/>
          <w:lang w:val="en-US"/>
        </w:rPr>
      </w:pPr>
      <w:hyperlink r:id="rId502" w:tooltip="PDF firmado BOE-A-2020-16064" w:history="1">
        <w:proofErr w:type="gramStart"/>
        <w:r w:rsidR="003F7830" w:rsidRPr="004F5E41">
          <w:rPr>
            <w:rStyle w:val="Hipervnculo"/>
            <w:rFonts w:ascii="Bookman Old Style" w:eastAsia="Times New Roman" w:hAnsi="Bookman Old Style"/>
            <w:sz w:val="22"/>
            <w:szCs w:val="22"/>
            <w:lang w:val="en-US"/>
          </w:rPr>
          <w:t>PDF (BOE-A-2020-16064 - 12 págs.</w:t>
        </w:r>
        <w:proofErr w:type="gramEnd"/>
        <w:r w:rsidR="003F7830" w:rsidRPr="004F5E41">
          <w:rPr>
            <w:rStyle w:val="Hipervnculo"/>
            <w:rFonts w:ascii="Bookman Old Style" w:eastAsia="Times New Roman" w:hAnsi="Bookman Old Style"/>
            <w:sz w:val="22"/>
            <w:szCs w:val="22"/>
            <w:lang w:val="en-US"/>
          </w:rPr>
          <w:t> - 310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rsidR="003F7830" w:rsidRPr="004F5E41" w:rsidRDefault="00C32EDB" w:rsidP="004F5E41">
      <w:pPr>
        <w:pStyle w:val="puntopdf"/>
        <w:shd w:val="clear" w:color="auto" w:fill="F8F8F8"/>
        <w:ind w:right="240"/>
        <w:jc w:val="both"/>
        <w:rPr>
          <w:rFonts w:ascii="Bookman Old Style" w:eastAsia="Times New Roman" w:hAnsi="Bookman Old Style"/>
          <w:color w:val="000000"/>
          <w:sz w:val="22"/>
          <w:szCs w:val="22"/>
        </w:rPr>
      </w:pPr>
      <w:hyperlink r:id="rId503" w:tooltip="PDF firmado BOE-B-2020-46653" w:history="1">
        <w:r w:rsidR="003F7830" w:rsidRPr="004F5E41">
          <w:rPr>
            <w:rStyle w:val="Hipervnculo"/>
            <w:rFonts w:ascii="Bookman Old Style" w:eastAsia="Times New Roman" w:hAnsi="Bookman Old Style"/>
            <w:sz w:val="22"/>
            <w:szCs w:val="22"/>
          </w:rPr>
          <w:t>PDF (BOE-B-2020-46653 - 2 págs. - 187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rsidR="003F7830" w:rsidRPr="004F5E41" w:rsidRDefault="00C32EDB" w:rsidP="004F5E41">
      <w:pPr>
        <w:pStyle w:val="puntopdf"/>
        <w:shd w:val="clear" w:color="auto" w:fill="F8F8F8"/>
        <w:ind w:right="240"/>
        <w:jc w:val="both"/>
        <w:rPr>
          <w:rFonts w:ascii="Bookman Old Style" w:hAnsi="Bookman Old Style"/>
          <w:sz w:val="22"/>
          <w:szCs w:val="22"/>
          <w:lang w:val="en-US"/>
        </w:rPr>
      </w:pPr>
      <w:hyperlink r:id="rId504" w:tooltip="PDF firmado BOE-B-2020-46710" w:history="1">
        <w:proofErr w:type="gramStart"/>
        <w:r w:rsidR="003F7830" w:rsidRPr="004F5E41">
          <w:rPr>
            <w:rStyle w:val="Hipervnculo"/>
            <w:rFonts w:ascii="Bookman Old Style" w:eastAsia="Times New Roman" w:hAnsi="Bookman Old Style"/>
            <w:sz w:val="22"/>
            <w:szCs w:val="22"/>
            <w:lang w:val="en-US"/>
          </w:rPr>
          <w:t>PDF (BOE-B-2020-46710 - 1 pág.</w:t>
        </w:r>
        <w:proofErr w:type="gramEnd"/>
        <w:r w:rsidR="003F7830" w:rsidRPr="004F5E41">
          <w:rPr>
            <w:rStyle w:val="Hipervnculo"/>
            <w:rFonts w:ascii="Bookman Old Style" w:eastAsia="Times New Roman" w:hAnsi="Bookman Old Style"/>
            <w:sz w:val="22"/>
            <w:szCs w:val="22"/>
            <w:lang w:val="en-US"/>
          </w:rPr>
          <w:t> - 167 KB)</w:t>
        </w:r>
      </w:hyperlink>
    </w:p>
    <w:p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"Atlansea Consignatarios, Sociedad Limitada Unipersonal", en la zona de servicio del Puerto de Las Palmas.</w:t>
      </w:r>
    </w:p>
    <w:p w:rsidR="003F7830" w:rsidRPr="004F5E41" w:rsidRDefault="00C32EDB" w:rsidP="004F5E41">
      <w:pPr>
        <w:pStyle w:val="puntopdf"/>
        <w:shd w:val="clear" w:color="auto" w:fill="F8F8F8"/>
        <w:ind w:right="240"/>
        <w:jc w:val="both"/>
        <w:rPr>
          <w:rFonts w:ascii="Bookman Old Style" w:eastAsia="Times New Roman" w:hAnsi="Bookman Old Style"/>
          <w:color w:val="000000"/>
          <w:sz w:val="22"/>
          <w:szCs w:val="22"/>
          <w:lang w:val="en-US"/>
        </w:rPr>
      </w:pPr>
      <w:hyperlink r:id="rId505" w:tooltip="PDF firmado BOE-B-2020-46711" w:history="1">
        <w:proofErr w:type="gramStart"/>
        <w:r w:rsidR="003F7830" w:rsidRPr="004F5E41">
          <w:rPr>
            <w:rStyle w:val="Hipervnculo"/>
            <w:rFonts w:ascii="Bookman Old Style" w:eastAsia="Times New Roman" w:hAnsi="Bookman Old Style"/>
            <w:sz w:val="22"/>
            <w:szCs w:val="22"/>
            <w:lang w:val="en-US"/>
          </w:rPr>
          <w:t>PDF (BOE-B-2020-46711 - 1 pág.</w:t>
        </w:r>
        <w:proofErr w:type="gramEnd"/>
        <w:r w:rsidR="003F7830" w:rsidRPr="004F5E41">
          <w:rPr>
            <w:rStyle w:val="Hipervnculo"/>
            <w:rFonts w:ascii="Bookman Old Style" w:eastAsia="Times New Roman" w:hAnsi="Bookman Old Style"/>
            <w:sz w:val="22"/>
            <w:szCs w:val="22"/>
            <w:lang w:val="en-US"/>
          </w:rPr>
          <w:t> - 165 KB)</w:t>
        </w:r>
      </w:hyperlink>
    </w:p>
    <w:p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rsidR="00332FEA" w:rsidRPr="004F5E41" w:rsidRDefault="00C32EDB" w:rsidP="004F5E41">
      <w:pPr>
        <w:jc w:val="both"/>
        <w:rPr>
          <w:rFonts w:ascii="Bookman Old Style" w:hAnsi="Bookman Old Style"/>
          <w:bCs/>
          <w:lang w:val="en-US"/>
        </w:rPr>
      </w:pPr>
      <w:hyperlink r:id="rId506" w:tooltip="PDF firmado BOE-A-2020-15951" w:history="1">
        <w:proofErr w:type="gramStart"/>
        <w:r w:rsidR="00332FEA" w:rsidRPr="004F5E41">
          <w:rPr>
            <w:rStyle w:val="Hipervnculo"/>
            <w:rFonts w:ascii="Bookman Old Style" w:hAnsi="Bookman Old Style"/>
            <w:lang w:val="en-US"/>
          </w:rPr>
          <w:t>PDF (BOE-A-2020-15951 - 34 págs.</w:t>
        </w:r>
        <w:proofErr w:type="gramEnd"/>
        <w:r w:rsidR="00332FEA" w:rsidRPr="004F5E41">
          <w:rPr>
            <w:rStyle w:val="Hipervnculo"/>
            <w:rFonts w:ascii="Bookman Old Style" w:hAnsi="Bookman Old Style"/>
            <w:lang w:val="en-US"/>
          </w:rPr>
          <w:t> - 1.556 KB)</w:t>
        </w:r>
      </w:hyperlink>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rsidR="00332FEA" w:rsidRPr="004F5E41" w:rsidRDefault="00C32EDB" w:rsidP="004F5E41">
      <w:pPr>
        <w:jc w:val="both"/>
        <w:rPr>
          <w:rFonts w:ascii="Bookman Old Style" w:hAnsi="Bookman Old Style"/>
          <w:bCs/>
          <w:lang w:val="en-US"/>
        </w:rPr>
      </w:pPr>
      <w:hyperlink r:id="rId507" w:tooltip="PDF firmado BOE-A-2020-15998" w:history="1">
        <w:proofErr w:type="gramStart"/>
        <w:r w:rsidR="00332FEA" w:rsidRPr="004F5E41">
          <w:rPr>
            <w:rStyle w:val="Hipervnculo"/>
            <w:rFonts w:ascii="Bookman Old Style" w:hAnsi="Bookman Old Style"/>
            <w:lang w:val="en-US"/>
          </w:rPr>
          <w:t>PDF (BOE-A-2020-15998 - 8 págs.</w:t>
        </w:r>
        <w:proofErr w:type="gramEnd"/>
        <w:r w:rsidR="00332FEA" w:rsidRPr="004F5E41">
          <w:rPr>
            <w:rStyle w:val="Hipervnculo"/>
            <w:rFonts w:ascii="Bookman Old Style" w:hAnsi="Bookman Old Style"/>
            <w:lang w:val="en-US"/>
          </w:rPr>
          <w:t> - 278 KB)</w:t>
        </w:r>
      </w:hyperlink>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rsidR="00332FEA" w:rsidRPr="004F5E41" w:rsidRDefault="00C32EDB" w:rsidP="004F5E41">
      <w:pPr>
        <w:jc w:val="both"/>
        <w:rPr>
          <w:rFonts w:ascii="Bookman Old Style" w:hAnsi="Bookman Old Style"/>
          <w:bCs/>
          <w:lang w:val="en-US"/>
        </w:rPr>
      </w:pPr>
      <w:hyperlink r:id="rId508" w:tooltip="PDF firmado BOE-A-2020-16001" w:history="1">
        <w:proofErr w:type="gramStart"/>
        <w:r w:rsidR="00332FEA" w:rsidRPr="004F5E41">
          <w:rPr>
            <w:rStyle w:val="Hipervnculo"/>
            <w:rFonts w:ascii="Bookman Old Style" w:hAnsi="Bookman Old Style"/>
            <w:lang w:val="en-US"/>
          </w:rPr>
          <w:t>PDF (BOE-A-2020-16001 - 12 págs.</w:t>
        </w:r>
        <w:proofErr w:type="gramEnd"/>
        <w:r w:rsidR="00332FEA" w:rsidRPr="004F5E41">
          <w:rPr>
            <w:rStyle w:val="Hipervnculo"/>
            <w:rFonts w:ascii="Bookman Old Style" w:hAnsi="Bookman Old Style"/>
            <w:lang w:val="en-US"/>
          </w:rPr>
          <w:t> - 312 KB)</w:t>
        </w:r>
      </w:hyperlink>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Z20CO010/05E/1.</w:t>
      </w:r>
    </w:p>
    <w:p w:rsidR="00332FEA" w:rsidRPr="004F5E41" w:rsidRDefault="00C32EDB" w:rsidP="004F5E41">
      <w:pPr>
        <w:jc w:val="both"/>
        <w:rPr>
          <w:rFonts w:ascii="Bookman Old Style" w:hAnsi="Bookman Old Style"/>
          <w:lang w:val="es-ES_tradnl"/>
        </w:rPr>
      </w:pPr>
      <w:hyperlink r:id="rId509" w:tooltip="PDF firmado BOE-B-2020-46315" w:history="1">
        <w:r w:rsidR="00332FEA" w:rsidRPr="004F5E41">
          <w:rPr>
            <w:rStyle w:val="Hipervnculo"/>
            <w:rFonts w:ascii="Bookman Old Style" w:hAnsi="Bookman Old Style"/>
            <w:lang w:val="es-ES_tradnl"/>
          </w:rPr>
          <w:t>PDF (BOE-B-2020-46315 - 2 págs. - 180 KB)</w:t>
        </w:r>
      </w:hyperlink>
    </w:p>
    <w:p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87488" w:rsidRPr="004F5E41" w:rsidRDefault="00C32EDB" w:rsidP="004F5E41">
      <w:pPr>
        <w:jc w:val="both"/>
        <w:rPr>
          <w:rFonts w:ascii="Bookman Old Style" w:hAnsi="Bookman Old Style"/>
          <w:bCs/>
          <w:lang w:val="es-ES_tradnl"/>
        </w:rPr>
      </w:pPr>
      <w:hyperlink r:id="rId510"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511"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BOC-A-2020-255-4834. </w:t>
      </w:r>
      <w:hyperlink r:id="rId5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14" w:tooltip="Descargar en formato PDF" w:history="1">
        <w:r w:rsidRPr="004F5E41">
          <w:rPr>
            <w:rStyle w:val="Hipervnculo"/>
            <w:rFonts w:ascii="Bookman Old Style" w:hAnsi="Bookman Old Style"/>
            <w:lang w:val="es-ES_tradnl"/>
          </w:rPr>
          <w:t>Descargar</w:t>
        </w:r>
      </w:hyperlink>
    </w:p>
    <w:p w:rsidR="00587488" w:rsidRPr="004F5E41" w:rsidRDefault="00C32EDB" w:rsidP="004F5E41">
      <w:pPr>
        <w:jc w:val="both"/>
        <w:rPr>
          <w:rFonts w:ascii="Bookman Old Style" w:hAnsi="Bookman Old Style"/>
          <w:lang w:val="es-ES_tradnl"/>
        </w:rPr>
      </w:pPr>
      <w:hyperlink r:id="rId515"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516" w:history="1">
        <w:r w:rsidR="00587488" w:rsidRPr="004F5E41">
          <w:rPr>
            <w:rStyle w:val="Hipervnculo"/>
            <w:rFonts w:ascii="Bookman Old Style" w:hAnsi="Bookman Old Style"/>
            <w:lang w:val="es-ES_tradnl"/>
          </w:rPr>
          <w:t>Secretaría General.-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5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19"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87488" w:rsidRPr="004F5E41" w:rsidRDefault="00C32EDB" w:rsidP="004F5E41">
      <w:pPr>
        <w:jc w:val="both"/>
        <w:rPr>
          <w:rFonts w:ascii="Bookman Old Style" w:hAnsi="Bookman Old Style"/>
          <w:bCs/>
          <w:lang w:val="es-ES_tradnl"/>
        </w:rPr>
      </w:pPr>
      <w:hyperlink r:id="rId520"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521" w:history="1">
        <w:r w:rsidR="00587488" w:rsidRPr="004F5E41">
          <w:rPr>
            <w:rStyle w:val="Hipervnculo"/>
            <w:rFonts w:ascii="Bookman Old Style" w:hAnsi="Bookman Old Style"/>
            <w:lang w:val="es-ES_tradnl"/>
          </w:rPr>
          <w:t xml:space="preserve">Instituto Canario de la Vivienda.- Resolución de 4 de diciembre de 2020, del Presidente, de justificación y abono de las ayudas concedidas para contribuir a minimizar el impacto económico y social del COVID-19 en los </w:t>
        </w:r>
        <w:r w:rsidR="00587488" w:rsidRPr="004F5E41">
          <w:rPr>
            <w:rStyle w:val="Hipervnculo"/>
            <w:rFonts w:ascii="Bookman Old Style" w:hAnsi="Bookman Old Style"/>
            <w:lang w:val="es-ES_tradnl"/>
          </w:rPr>
          <w:lastRenderedPageBreak/>
          <w:t>alquileres de vivienda habitual por Resolución de concesión de 20 de julio de 2020.</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24"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587488" w:rsidRPr="004F5E41" w:rsidRDefault="00C32EDB" w:rsidP="004F5E41">
      <w:pPr>
        <w:jc w:val="both"/>
        <w:rPr>
          <w:rFonts w:ascii="Bookman Old Style" w:hAnsi="Bookman Old Style"/>
          <w:bCs/>
          <w:lang w:val="es-ES_tradnl"/>
        </w:rPr>
      </w:pPr>
      <w:hyperlink r:id="rId525"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526" w:history="1">
        <w:r w:rsidR="00587488" w:rsidRPr="004F5E41">
          <w:rPr>
            <w:rStyle w:val="Hipervnculo"/>
            <w:rFonts w:ascii="Bookman Old Style" w:hAnsi="Bookman Old Style"/>
            <w:lang w:val="es-ES_tradnl"/>
          </w:rPr>
          <w:t>Dirección General de la Función Pública.- Anuncio por el que se hace pública la Resolución de 20 de noviembre de 2020, que remite el expediente y emplaza a cuantos aparezcan como interesados en el recurso que se tramita como procedimiento ordinario nº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BOC-A-2020-255-4848. </w:t>
      </w:r>
      <w:hyperlink r:id="rId5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29" w:tooltip="Descargar en formato PDF" w:history="1">
        <w:r w:rsidRPr="004F5E41">
          <w:rPr>
            <w:rStyle w:val="Hipervnculo"/>
            <w:rFonts w:ascii="Bookman Old Style" w:hAnsi="Bookman Old Style"/>
            <w:lang w:val="es-ES_tradnl"/>
          </w:rPr>
          <w:t>Descargar</w:t>
        </w:r>
      </w:hyperlink>
    </w:p>
    <w:p w:rsidR="00587488" w:rsidRPr="004F5E41" w:rsidRDefault="00C32EDB" w:rsidP="004F5E41">
      <w:pPr>
        <w:jc w:val="both"/>
        <w:rPr>
          <w:rFonts w:ascii="Bookman Old Style" w:hAnsi="Bookman Old Style"/>
          <w:lang w:val="es-ES_tradnl"/>
        </w:rPr>
      </w:pPr>
      <w:hyperlink r:id="rId530"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531"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nº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w:t>
        </w:r>
        <w:r w:rsidR="00587488" w:rsidRPr="004F5E41">
          <w:rPr>
            <w:rStyle w:val="Hipervnculo"/>
            <w:rFonts w:ascii="Bookman Old Style" w:hAnsi="Bookman Old Style"/>
            <w:lang w:val="es-ES_tradnl"/>
          </w:rPr>
          <w:lastRenderedPageBreak/>
          <w:t>continuación de los procedimientos para la provisión de puestos de trabajo que se hubieran visto suspendidos durante la vigencia del estado de alarma.</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5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34"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87488" w:rsidRPr="004F5E41" w:rsidRDefault="00C32EDB" w:rsidP="004F5E41">
      <w:pPr>
        <w:jc w:val="both"/>
        <w:rPr>
          <w:rFonts w:ascii="Bookman Old Style" w:hAnsi="Bookman Old Style"/>
          <w:bCs/>
          <w:lang w:val="es-ES_tradnl"/>
        </w:rPr>
      </w:pPr>
      <w:hyperlink r:id="rId535"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536" w:history="1">
        <w:r w:rsidR="00587488" w:rsidRPr="004F5E41">
          <w:rPr>
            <w:rStyle w:val="Hipervnculo"/>
            <w:rFonts w:ascii="Bookman Old Style" w:hAnsi="Bookman Old Style"/>
            <w:lang w:val="es-ES_tradnl"/>
          </w:rPr>
          <w:t>Dirección General de Transportes.- Anuncio de notificación de 25 de noviembre de 2020, en procedimientos derivados de la aplicación de la Ley 12/2007, de 24 de abril, de Ordenación del Transporte Marítimo de Canarias.</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5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39" w:tooltip="Descargar en formato PDF" w:history="1">
        <w:r w:rsidRPr="004F5E41">
          <w:rPr>
            <w:rStyle w:val="Hipervnculo"/>
            <w:rFonts w:ascii="Bookman Old Style" w:hAnsi="Bookman Old Style"/>
            <w:lang w:val="es-ES_tradnl"/>
          </w:rPr>
          <w:t>Descargar</w:t>
        </w:r>
      </w:hyperlink>
    </w:p>
    <w:p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500ABB" w:rsidRPr="004F5E41" w:rsidRDefault="00C32EDB" w:rsidP="004F5E41">
      <w:pPr>
        <w:jc w:val="both"/>
        <w:rPr>
          <w:rFonts w:ascii="Bookman Old Style" w:hAnsi="Bookman Old Style"/>
          <w:bCs/>
          <w:lang w:val="en-US"/>
        </w:rPr>
      </w:pPr>
      <w:hyperlink r:id="rId540" w:tooltip="PDF firmado BOE-A-2020-15870" w:history="1">
        <w:proofErr w:type="gramStart"/>
        <w:r w:rsidR="00500ABB" w:rsidRPr="004F5E41">
          <w:rPr>
            <w:rStyle w:val="Hipervnculo"/>
            <w:rFonts w:ascii="Bookman Old Style" w:hAnsi="Bookman Old Style"/>
            <w:lang w:val="en-US"/>
          </w:rPr>
          <w:t>PDF (BOE-A-2020-15870 - 10 págs.</w:t>
        </w:r>
        <w:proofErr w:type="gramEnd"/>
        <w:r w:rsidR="00500ABB" w:rsidRPr="004F5E41">
          <w:rPr>
            <w:rStyle w:val="Hipervnculo"/>
            <w:rFonts w:ascii="Bookman Old Style" w:hAnsi="Bookman Old Style"/>
            <w:lang w:val="en-US"/>
          </w:rPr>
          <w:t> - 271 KB)</w:t>
        </w:r>
      </w:hyperlink>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rsidR="00500ABB" w:rsidRPr="004F5E41" w:rsidRDefault="00C32EDB" w:rsidP="004F5E41">
      <w:pPr>
        <w:jc w:val="both"/>
        <w:rPr>
          <w:rFonts w:ascii="Bookman Old Style" w:hAnsi="Bookman Old Style"/>
          <w:bCs/>
          <w:lang w:val="en-US"/>
        </w:rPr>
      </w:pPr>
      <w:hyperlink r:id="rId541" w:tooltip="PDF firmado BOE-A-2020-15871" w:history="1">
        <w:proofErr w:type="gramStart"/>
        <w:r w:rsidR="00500ABB" w:rsidRPr="004F5E41">
          <w:rPr>
            <w:rStyle w:val="Hipervnculo"/>
            <w:rFonts w:ascii="Bookman Old Style" w:hAnsi="Bookman Old Style"/>
            <w:lang w:val="en-US"/>
          </w:rPr>
          <w:t>PDF (BOE-A-2020-15871 - 7 págs.</w:t>
        </w:r>
        <w:proofErr w:type="gramEnd"/>
        <w:r w:rsidR="00500ABB" w:rsidRPr="004F5E41">
          <w:rPr>
            <w:rStyle w:val="Hipervnculo"/>
            <w:rFonts w:ascii="Bookman Old Style" w:hAnsi="Bookman Old Style"/>
            <w:lang w:val="en-US"/>
          </w:rPr>
          <w:t> - 244 KB)</w:t>
        </w:r>
      </w:hyperlink>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 xml:space="preserve">Resolución de 9 de diciembre de 2020, de la Dirección General de Salud Pública, por la que se especifican las modalidades de Pruebas Diagnósticas de </w:t>
      </w:r>
      <w:r w:rsidRPr="004F5E41">
        <w:rPr>
          <w:rFonts w:ascii="Bookman Old Style" w:hAnsi="Bookman Old Style"/>
          <w:lang w:val="es-ES_tradnl"/>
        </w:rPr>
        <w:lastRenderedPageBreak/>
        <w:t>Infección Activa para SARS-CoV-2 en relación con los controles sanitarios a realizar en los puntos de entrada de España.</w:t>
      </w:r>
    </w:p>
    <w:p w:rsidR="00500ABB" w:rsidRPr="004F5E41" w:rsidRDefault="00C32EDB" w:rsidP="004F5E41">
      <w:pPr>
        <w:jc w:val="both"/>
        <w:rPr>
          <w:rFonts w:ascii="Bookman Old Style" w:hAnsi="Bookman Old Style"/>
          <w:bCs/>
          <w:lang w:val="en-US"/>
        </w:rPr>
      </w:pPr>
      <w:hyperlink r:id="rId542" w:tooltip="PDF firmado BOE-A-2020-15878" w:history="1">
        <w:proofErr w:type="gramStart"/>
        <w:r w:rsidR="00500ABB" w:rsidRPr="004F5E41">
          <w:rPr>
            <w:rStyle w:val="Hipervnculo"/>
            <w:rFonts w:ascii="Bookman Old Style" w:hAnsi="Bookman Old Style"/>
            <w:lang w:val="en-US"/>
          </w:rPr>
          <w:t>PDF (BOE-A-2020-15878 - 2 págs.</w:t>
        </w:r>
        <w:proofErr w:type="gramEnd"/>
        <w:r w:rsidR="00500ABB" w:rsidRPr="004F5E41">
          <w:rPr>
            <w:rStyle w:val="Hipervnculo"/>
            <w:rFonts w:ascii="Bookman Old Style" w:hAnsi="Bookman Old Style"/>
            <w:lang w:val="en-US"/>
          </w:rPr>
          <w:t> - 226 KB)</w:t>
        </w:r>
      </w:hyperlink>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rsidR="00500ABB" w:rsidRPr="004F5E41" w:rsidRDefault="00C32EDB" w:rsidP="004F5E41">
      <w:pPr>
        <w:jc w:val="both"/>
        <w:rPr>
          <w:rFonts w:ascii="Bookman Old Style" w:hAnsi="Bookman Old Style"/>
          <w:b/>
          <w:bCs/>
          <w:lang w:val="es-ES_tradnl"/>
        </w:rPr>
      </w:pPr>
      <w:hyperlink r:id="rId543" w:tooltip="PDF firmado BOE-B-2020-46163" w:history="1">
        <w:r w:rsidR="00500ABB" w:rsidRPr="004F5E41">
          <w:rPr>
            <w:rStyle w:val="Hipervnculo"/>
            <w:rFonts w:ascii="Bookman Old Style" w:hAnsi="Bookman Old Style"/>
            <w:bCs/>
            <w:lang w:val="es-ES_tradnl"/>
          </w:rPr>
          <w:t>PDF (BOE-B-2020-46163 - 3 págs. - 191 KB)</w:t>
        </w:r>
      </w:hyperlink>
    </w:p>
    <w:p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Asistencia técnica para el refuerzo del soporte a usuarios de vidioconferencías y telefonía como consecuencia de las medidas de distanciamiento debidas al COVID19. Expediente: 202009COV0023.</w:t>
      </w:r>
    </w:p>
    <w:p w:rsidR="0043639A" w:rsidRPr="004F5E41" w:rsidRDefault="00C32EDB" w:rsidP="004F5E41">
      <w:pPr>
        <w:jc w:val="both"/>
        <w:rPr>
          <w:rFonts w:ascii="Bookman Old Style" w:hAnsi="Bookman Old Style"/>
          <w:lang w:val="es-ES_tradnl"/>
        </w:rPr>
      </w:pPr>
      <w:hyperlink r:id="rId544" w:tooltip="PDF firmado BOE-B-2020-46215" w:history="1">
        <w:r w:rsidR="0043639A" w:rsidRPr="004F5E41">
          <w:rPr>
            <w:rStyle w:val="Hipervnculo"/>
            <w:rFonts w:ascii="Bookman Old Style" w:hAnsi="Bookman Old Style"/>
            <w:lang w:val="es-ES_tradnl"/>
          </w:rPr>
          <w:t>PDF (BOE-B-2020-46215 - 2 págs. - 182 KB)</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rsidR="0043639A" w:rsidRPr="004F5E41" w:rsidRDefault="00C32EDB" w:rsidP="004F5E41">
      <w:pPr>
        <w:jc w:val="both"/>
        <w:rPr>
          <w:rFonts w:ascii="Bookman Old Style" w:hAnsi="Bookman Old Style"/>
          <w:lang w:val="es-ES_tradnl"/>
        </w:rPr>
      </w:pPr>
      <w:hyperlink r:id="rId545" w:tooltip="PDF firmado BOE-B-2020-46216" w:history="1">
        <w:r w:rsidR="0043639A" w:rsidRPr="004F5E41">
          <w:rPr>
            <w:rStyle w:val="Hipervnculo"/>
            <w:rFonts w:ascii="Bookman Old Style" w:hAnsi="Bookman Old Style"/>
            <w:lang w:val="es-ES_tradnl"/>
          </w:rPr>
          <w:t>PDF (BOE-B-2020-46216 - 2 págs. - 182 KB)</w:t>
        </w:r>
      </w:hyperlink>
    </w:p>
    <w:p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10/12/2020</w:t>
      </w:r>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43639A" w:rsidRPr="004F5E41" w:rsidRDefault="00C32EDB" w:rsidP="004F5E41">
      <w:pPr>
        <w:jc w:val="both"/>
        <w:rPr>
          <w:rFonts w:ascii="Bookman Old Style" w:hAnsi="Bookman Old Style"/>
          <w:bCs/>
          <w:lang w:val="es-ES_tradnl"/>
        </w:rPr>
      </w:pPr>
      <w:hyperlink r:id="rId546"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547"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5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50" w:tooltip="Descargar en formato PDF" w:history="1">
        <w:r w:rsidRPr="004F5E41">
          <w:rPr>
            <w:rStyle w:val="Hipervnculo"/>
            <w:rFonts w:ascii="Bookman Old Style" w:hAnsi="Bookman Old Style"/>
            <w:lang w:val="es-ES_tradnl"/>
          </w:rPr>
          <w:t>Descargar</w:t>
        </w:r>
      </w:hyperlink>
    </w:p>
    <w:p w:rsidR="0043639A" w:rsidRPr="004F5E41" w:rsidRDefault="00C32EDB" w:rsidP="004F5E41">
      <w:pPr>
        <w:jc w:val="both"/>
        <w:rPr>
          <w:rFonts w:ascii="Bookman Old Style" w:hAnsi="Bookman Old Style"/>
          <w:lang w:val="es-ES_tradnl"/>
        </w:rPr>
      </w:pPr>
      <w:hyperlink r:id="rId551"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552"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452.65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5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55" w:tooltip="Descargar en formato PDF" w:history="1">
        <w:r w:rsidRPr="004F5E41">
          <w:rPr>
            <w:rStyle w:val="Hipervnculo"/>
            <w:rFonts w:ascii="Bookman Old Style" w:hAnsi="Bookman Old Style"/>
            <w:lang w:val="es-ES_tradnl"/>
          </w:rPr>
          <w:t>Descargar</w:t>
        </w:r>
      </w:hyperlink>
    </w:p>
    <w:p w:rsidR="0043639A" w:rsidRPr="004F5E41" w:rsidRDefault="00C32EDB" w:rsidP="004F5E41">
      <w:pPr>
        <w:jc w:val="both"/>
        <w:rPr>
          <w:rFonts w:ascii="Bookman Old Style" w:hAnsi="Bookman Old Style"/>
          <w:lang w:val="es-ES_tradnl"/>
        </w:rPr>
      </w:pPr>
      <w:hyperlink r:id="rId556"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557" w:history="1">
        <w:r w:rsidR="0043639A" w:rsidRPr="004F5E41">
          <w:rPr>
            <w:rStyle w:val="Hipervnculo"/>
            <w:rFonts w:ascii="Bookman Old Style" w:hAnsi="Bookman Old Style"/>
            <w:lang w:val="es-ES_tradnl"/>
          </w:rPr>
          <w:t>Dirección General de Derechos Sociales e Inmigración.- Resolución de 30 de noviembre de 2020, por la que se acuerda conceder la prestación económica, denominada Ingreso Canario de Emergencia a las personas interesadas que constan en el anexo.</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5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60" w:tooltip="Descargar en formato PDF" w:history="1">
        <w:r w:rsidRPr="004F5E41">
          <w:rPr>
            <w:rStyle w:val="Hipervnculo"/>
            <w:rFonts w:ascii="Bookman Old Style" w:hAnsi="Bookman Old Style"/>
            <w:lang w:val="es-ES_tradnl"/>
          </w:rPr>
          <w:t>Descargar</w:t>
        </w:r>
      </w:hyperlink>
    </w:p>
    <w:p w:rsidR="0043639A" w:rsidRPr="004F5E41" w:rsidRDefault="00C32EDB" w:rsidP="004F5E41">
      <w:pPr>
        <w:jc w:val="both"/>
        <w:rPr>
          <w:rFonts w:ascii="Bookman Old Style" w:hAnsi="Bookman Old Style"/>
          <w:lang w:val="es-ES_tradnl"/>
        </w:rPr>
      </w:pPr>
      <w:hyperlink r:id="rId561"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562" w:history="1">
        <w:r w:rsidR="0043639A" w:rsidRPr="004F5E41">
          <w:rPr>
            <w:rStyle w:val="Hipervnculo"/>
            <w:rFonts w:ascii="Bookman Old Style" w:hAnsi="Bookman Old Style"/>
            <w:lang w:val="es-ES_tradnl"/>
          </w:rPr>
          <w:t>Dirección General de Derechos Sociales e Inmigración.- Resolución de 30 de noviembre de 2020, por la que se acuerda proceder a ordenar un segundo pago de la prestación económica, denominada Ingreso Canario de Emergencia a las personas interesadas que constan en el anexo.</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5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65" w:tooltip="Descargar en formato PDF" w:history="1">
        <w:r w:rsidRPr="004F5E41">
          <w:rPr>
            <w:rStyle w:val="Hipervnculo"/>
            <w:rFonts w:ascii="Bookman Old Style" w:hAnsi="Bookman Old Style"/>
            <w:lang w:val="es-ES_tradnl"/>
          </w:rPr>
          <w:t>Descargar</w:t>
        </w:r>
      </w:hyperlink>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43639A" w:rsidRPr="004F5E41" w:rsidRDefault="00C32EDB" w:rsidP="004F5E41">
      <w:pPr>
        <w:jc w:val="both"/>
        <w:rPr>
          <w:rFonts w:ascii="Bookman Old Style" w:hAnsi="Bookman Old Style"/>
          <w:bCs/>
          <w:lang w:val="es-ES_tradnl"/>
        </w:rPr>
      </w:pPr>
      <w:hyperlink r:id="rId566"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567" w:history="1">
        <w:r w:rsidR="0043639A" w:rsidRPr="004F5E41">
          <w:rPr>
            <w:rStyle w:val="Hipervnculo"/>
            <w:rFonts w:ascii="Bookman Old Style" w:hAnsi="Bookman Old Style"/>
            <w:lang w:val="es-ES_tradnl"/>
          </w:rPr>
          <w:t>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convocada con carácter indefinido a partir de las 8:00 horas del día 11 de diciembre de 2020.</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5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70" w:tooltip="Descargar en formato PDF" w:history="1">
        <w:r w:rsidRPr="004F5E41">
          <w:rPr>
            <w:rStyle w:val="Hipervnculo"/>
            <w:rFonts w:ascii="Bookman Old Style" w:hAnsi="Bookman Old Style"/>
            <w:lang w:val="es-ES_tradnl"/>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lastRenderedPageBreak/>
        <w:t>Decreto-ley 36/2020, de 3 de noviembre, de medidas urgentes en el ámbito del impuesto sobre las estancias en establecimientos turísticos y del impuesto sobre la renta de las personas físicas.</w:t>
      </w:r>
    </w:p>
    <w:p w:rsidR="001978B8" w:rsidRPr="004F5E41" w:rsidRDefault="00C32EDB" w:rsidP="004F5E41">
      <w:pPr>
        <w:jc w:val="both"/>
        <w:rPr>
          <w:rFonts w:ascii="Bookman Old Style" w:hAnsi="Bookman Old Style"/>
          <w:bCs/>
          <w:lang w:val="en-US"/>
        </w:rPr>
      </w:pPr>
      <w:hyperlink r:id="rId571" w:tooltip="PDF firmado BOE-A-2020-15838" w:history="1">
        <w:proofErr w:type="gramStart"/>
        <w:r w:rsidR="001978B8" w:rsidRPr="004F5E41">
          <w:rPr>
            <w:rStyle w:val="Hipervnculo"/>
            <w:rFonts w:ascii="Bookman Old Style" w:hAnsi="Bookman Old Style"/>
            <w:lang w:val="en-US"/>
          </w:rPr>
          <w:t>PDF (BOE-A-2020-15838 - 3 págs.</w:t>
        </w:r>
        <w:proofErr w:type="gramEnd"/>
        <w:r w:rsidR="001978B8" w:rsidRPr="004F5E41">
          <w:rPr>
            <w:rStyle w:val="Hipervnculo"/>
            <w:rFonts w:ascii="Bookman Old Style" w:hAnsi="Bookman Old Style"/>
            <w:lang w:val="en-US"/>
          </w:rPr>
          <w:t> - 230 KB)</w:t>
        </w:r>
      </w:hyperlink>
    </w:p>
    <w:p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rsidR="001978B8" w:rsidRPr="004F5E41" w:rsidRDefault="00C32EDB" w:rsidP="004F5E41">
      <w:pPr>
        <w:jc w:val="both"/>
        <w:rPr>
          <w:rFonts w:ascii="Bookman Old Style" w:hAnsi="Bookman Old Style"/>
          <w:lang w:val="en-US"/>
        </w:rPr>
      </w:pPr>
      <w:hyperlink r:id="rId572" w:tooltip="PDF firmado BOE-A-2020-15839" w:history="1">
        <w:proofErr w:type="gramStart"/>
        <w:r w:rsidR="001978B8" w:rsidRPr="004F5E41">
          <w:rPr>
            <w:rStyle w:val="Hipervnculo"/>
            <w:rFonts w:ascii="Bookman Old Style" w:hAnsi="Bookman Old Style"/>
            <w:lang w:val="en-US"/>
          </w:rPr>
          <w:t>PDF (BOE-A-2020-15839 - 3 págs.</w:t>
        </w:r>
        <w:proofErr w:type="gramEnd"/>
        <w:r w:rsidR="001978B8" w:rsidRPr="004F5E41">
          <w:rPr>
            <w:rStyle w:val="Hipervnculo"/>
            <w:rFonts w:ascii="Bookman Old Style" w:hAnsi="Bookman Old Style"/>
            <w:lang w:val="en-US"/>
          </w:rPr>
          <w:t> - 229 KB)</w:t>
        </w:r>
      </w:hyperlink>
    </w:p>
    <w:p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rsidR="001978B8" w:rsidRPr="004F5E41" w:rsidRDefault="00C32EDB" w:rsidP="004F5E41">
      <w:pPr>
        <w:jc w:val="both"/>
        <w:rPr>
          <w:rFonts w:ascii="Bookman Old Style" w:hAnsi="Bookman Old Style"/>
          <w:b/>
          <w:lang w:val="en-US"/>
        </w:rPr>
      </w:pPr>
      <w:hyperlink r:id="rId573" w:tooltip="PDF firmado BOE-A-2020-15840" w:history="1">
        <w:proofErr w:type="gramStart"/>
        <w:r w:rsidR="001978B8" w:rsidRPr="004F5E41">
          <w:rPr>
            <w:rStyle w:val="Hipervnculo"/>
            <w:rFonts w:ascii="Bookman Old Style" w:hAnsi="Bookman Old Style"/>
            <w:lang w:val="en-US"/>
          </w:rPr>
          <w:t>PDF (BOE-A-2020-15840 - 20 págs.</w:t>
        </w:r>
        <w:proofErr w:type="gramEnd"/>
        <w:r w:rsidR="001978B8" w:rsidRPr="004F5E41">
          <w:rPr>
            <w:rStyle w:val="Hipervnculo"/>
            <w:rFonts w:ascii="Bookman Old Style" w:hAnsi="Bookman Old Style"/>
            <w:lang w:val="en-US"/>
          </w:rPr>
          <w:t> - 503 KB)</w:t>
        </w:r>
      </w:hyperlink>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rsidR="001978B8" w:rsidRPr="004F5E41" w:rsidRDefault="00C32EDB" w:rsidP="004F5E41">
      <w:pPr>
        <w:jc w:val="both"/>
        <w:rPr>
          <w:rFonts w:ascii="Bookman Old Style" w:hAnsi="Bookman Old Style"/>
          <w:b/>
          <w:lang w:val="es-ES_tradnl"/>
        </w:rPr>
      </w:pPr>
      <w:hyperlink r:id="rId574" w:tooltip="PDF firmado BOE-B-2020-46024" w:history="1">
        <w:r w:rsidR="001978B8" w:rsidRPr="004F5E41">
          <w:rPr>
            <w:rStyle w:val="Hipervnculo"/>
            <w:rFonts w:ascii="Bookman Old Style" w:hAnsi="Bookman Old Style"/>
            <w:lang w:val="es-ES_tradnl"/>
          </w:rPr>
          <w:t>PDF (BOE-B-2020-46024 - 2 págs. - 187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1978B8" w:rsidRPr="004F5E41" w:rsidRDefault="00C32EDB" w:rsidP="004F5E41">
      <w:pPr>
        <w:jc w:val="both"/>
        <w:rPr>
          <w:rFonts w:ascii="Bookman Old Style" w:hAnsi="Bookman Old Style"/>
          <w:bCs/>
          <w:lang w:val="es-ES_tradnl"/>
        </w:rPr>
      </w:pPr>
      <w:hyperlink r:id="rId575"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576" w:history="1">
        <w:r w:rsidR="001978B8" w:rsidRPr="004F5E41">
          <w:rPr>
            <w:rStyle w:val="Hipervnculo"/>
            <w:rFonts w:ascii="Bookman Old Style" w:hAnsi="Bookman Old Style"/>
            <w:lang w:val="es-ES_tradnl"/>
          </w:rPr>
          <w:t>ORDEN de 18 de noviembre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79" w:tooltip="Descargar en formato PDF" w:history="1">
        <w:r w:rsidRPr="004F5E41">
          <w:rPr>
            <w:rStyle w:val="Hipervnculo"/>
            <w:rFonts w:ascii="Bookman Old Style" w:hAnsi="Bookman Old Style"/>
            <w:lang w:val="es-ES_tradnl"/>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rsidR="001978B8" w:rsidRPr="004F5E41" w:rsidRDefault="001978B8" w:rsidP="004F5E41">
      <w:pPr>
        <w:jc w:val="both"/>
        <w:rPr>
          <w:rFonts w:ascii="Bookman Old Style" w:hAnsi="Bookman Old Style"/>
        </w:rPr>
      </w:pPr>
      <w:r w:rsidRPr="004F5E41">
        <w:rPr>
          <w:rFonts w:ascii="Bookman Old Style" w:hAnsi="Bookman Old Style"/>
        </w:rPr>
        <w:lastRenderedPageBreak/>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rsidR="001978B8" w:rsidRPr="004F5E41" w:rsidRDefault="00C32EDB" w:rsidP="004F5E41">
      <w:pPr>
        <w:jc w:val="both"/>
        <w:rPr>
          <w:rFonts w:ascii="Bookman Old Style" w:hAnsi="Bookman Old Style"/>
          <w:lang w:val="en-US"/>
        </w:rPr>
      </w:pPr>
      <w:hyperlink r:id="rId580" w:tooltip="PDF firmado BOE-A-2020-15821" w:history="1">
        <w:proofErr w:type="gramStart"/>
        <w:r w:rsidR="001978B8" w:rsidRPr="004F5E41">
          <w:rPr>
            <w:rStyle w:val="Hipervnculo"/>
            <w:rFonts w:ascii="Bookman Old Style" w:hAnsi="Bookman Old Style"/>
            <w:lang w:val="en-US"/>
          </w:rPr>
          <w:t>PDF (BOE-A-2020-15821 - 97 págs.</w:t>
        </w:r>
        <w:proofErr w:type="gramEnd"/>
        <w:r w:rsidR="001978B8" w:rsidRPr="004F5E41">
          <w:rPr>
            <w:rStyle w:val="Hipervnculo"/>
            <w:rFonts w:ascii="Bookman Old Style" w:hAnsi="Bookman Old Style"/>
            <w:lang w:val="en-US"/>
          </w:rPr>
          <w:t> - 3.815 KB)</w:t>
        </w:r>
      </w:hyperlink>
    </w:p>
    <w:p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rsidR="001978B8" w:rsidRPr="004F5E41" w:rsidRDefault="00C32EDB" w:rsidP="004F5E41">
      <w:pPr>
        <w:jc w:val="both"/>
        <w:rPr>
          <w:rFonts w:ascii="Bookman Old Style" w:hAnsi="Bookman Old Style"/>
          <w:lang w:val="en-US"/>
        </w:rPr>
      </w:pPr>
      <w:hyperlink r:id="rId581" w:tooltip="PDF firmado BOE-A-2020-15822" w:history="1">
        <w:proofErr w:type="gramStart"/>
        <w:r w:rsidR="001978B8" w:rsidRPr="004F5E41">
          <w:rPr>
            <w:rStyle w:val="Hipervnculo"/>
            <w:rFonts w:ascii="Bookman Old Style" w:hAnsi="Bookman Old Style"/>
            <w:lang w:val="en-US"/>
          </w:rPr>
          <w:t>PDF (BOE-A-2020-15822 - 217 págs.</w:t>
        </w:r>
        <w:proofErr w:type="gramEnd"/>
        <w:r w:rsidR="001978B8" w:rsidRPr="004F5E41">
          <w:rPr>
            <w:rStyle w:val="Hipervnculo"/>
            <w:rFonts w:ascii="Bookman Old Style" w:hAnsi="Bookman Old Style"/>
            <w:lang w:val="en-US"/>
          </w:rPr>
          <w:t> - 4.951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Resolución de 2 de diciembre de 2020, de la Subsecretaría, por la que se publica la Adenda al Convenio de asistencia jurídica entre la Abogacía General del Estado-Dirección del Servicio Jurídico del Estado y el Consorcio de la Zona Especial Canaria</w:t>
      </w:r>
      <w:proofErr w:type="gramStart"/>
      <w:r w:rsidRPr="004F5E41">
        <w:rPr>
          <w:rFonts w:ascii="Bookman Old Style" w:hAnsi="Bookman Old Style"/>
          <w:lang w:val="es-ES_tradnl"/>
        </w:rPr>
        <w:t>..</w:t>
      </w:r>
      <w:proofErr w:type="gramEnd"/>
    </w:p>
    <w:p w:rsidR="001978B8" w:rsidRPr="004F5E41" w:rsidRDefault="00C32EDB" w:rsidP="004F5E41">
      <w:pPr>
        <w:jc w:val="both"/>
        <w:rPr>
          <w:rFonts w:ascii="Bookman Old Style" w:hAnsi="Bookman Old Style"/>
          <w:b/>
          <w:lang w:val="en-US"/>
        </w:rPr>
      </w:pPr>
      <w:hyperlink r:id="rId582" w:tooltip="PDF firmado BOE-A-2020-15795" w:history="1">
        <w:proofErr w:type="gramStart"/>
        <w:r w:rsidR="001978B8" w:rsidRPr="004F5E41">
          <w:rPr>
            <w:rStyle w:val="Hipervnculo"/>
            <w:rFonts w:ascii="Bookman Old Style" w:hAnsi="Bookman Old Style"/>
            <w:lang w:val="en-US"/>
          </w:rPr>
          <w:t>PDF (BOE-A-2020-15795 - 2 págs.</w:t>
        </w:r>
        <w:proofErr w:type="gramEnd"/>
        <w:r w:rsidR="001978B8" w:rsidRPr="004F5E41">
          <w:rPr>
            <w:rStyle w:val="Hipervnculo"/>
            <w:rFonts w:ascii="Bookman Old Style" w:hAnsi="Bookman Old Style"/>
            <w:lang w:val="en-US"/>
          </w:rPr>
          <w:t> - 223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8B8" w:rsidRPr="004F5E41" w:rsidRDefault="00C32EDB" w:rsidP="004F5E41">
      <w:pPr>
        <w:jc w:val="both"/>
        <w:rPr>
          <w:rFonts w:ascii="Bookman Old Style" w:hAnsi="Bookman Old Style"/>
        </w:rPr>
      </w:pPr>
      <w:hyperlink r:id="rId583"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584" w:history="1">
        <w:r w:rsidR="001978B8" w:rsidRPr="004F5E41">
          <w:rPr>
            <w:rStyle w:val="Hipervnculo"/>
            <w:rFonts w:ascii="Bookman Old Style" w:hAnsi="Bookman Old Style"/>
          </w:rPr>
          <w:t>CORRECCIÓN de errores del Acuerdo del Gobierno de Canarias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58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8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87" w:tooltip="Descargar en formato PDF" w:history="1">
        <w:r w:rsidRPr="004F5E41">
          <w:rPr>
            <w:rStyle w:val="Hipervnculo"/>
            <w:rFonts w:ascii="Bookman Old Style" w:hAnsi="Bookman Old Style"/>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8B8" w:rsidRPr="004F5E41" w:rsidRDefault="00C32EDB" w:rsidP="004F5E41">
      <w:pPr>
        <w:jc w:val="both"/>
        <w:rPr>
          <w:rFonts w:ascii="Bookman Old Style" w:hAnsi="Bookman Old Style"/>
        </w:rPr>
      </w:pPr>
      <w:hyperlink r:id="rId588"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589" w:history="1">
        <w:r w:rsidR="001978B8" w:rsidRPr="004F5E41">
          <w:rPr>
            <w:rStyle w:val="Hipervnculo"/>
            <w:rFonts w:ascii="Bookman Old Style" w:hAnsi="Bookman Old Style"/>
          </w:rPr>
          <w:t xml:space="preserve">DECRETO 86/2020, de 4 de diciembre, del Presidente, por el que se establecen nuevas medidas en el ámbito de la isla de Tenerife, en aplicación </w:t>
        </w:r>
        <w:r w:rsidR="001978B8" w:rsidRPr="004F5E41">
          <w:rPr>
            <w:rStyle w:val="Hipervnculo"/>
            <w:rFonts w:ascii="Bookman Old Style" w:hAnsi="Bookman Old Style"/>
          </w:rPr>
          <w:lastRenderedPageBreak/>
          <w:t>del Real Decreto 926/2020, de 25 de octubre, por el que se declara el estado de alarma, para contener la propagación de infecciones causadas por el SARS-COV-2.</w:t>
        </w:r>
      </w:hyperlink>
    </w:p>
    <w:p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59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9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92" w:tooltip="Descargar en formato PDF" w:history="1">
        <w:r w:rsidRPr="004F5E41">
          <w:rPr>
            <w:rStyle w:val="Hipervnculo"/>
            <w:rFonts w:ascii="Bookman Old Style" w:hAnsi="Bookman Old Style"/>
          </w:rPr>
          <w:t>Descargar</w:t>
        </w:r>
      </w:hyperlink>
    </w:p>
    <w:p w:rsidR="001978B8" w:rsidRPr="004F5E41" w:rsidRDefault="00C32EDB" w:rsidP="004F5E41">
      <w:pPr>
        <w:jc w:val="both"/>
        <w:rPr>
          <w:rFonts w:ascii="Bookman Old Style" w:hAnsi="Bookman Old Style"/>
        </w:rPr>
      </w:pPr>
      <w:hyperlink r:id="rId593"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594" w:history="1">
        <w:r w:rsidR="001978B8" w:rsidRPr="004F5E41">
          <w:rPr>
            <w:rStyle w:val="Hipervnculo"/>
            <w:rFonts w:ascii="Bookman Old Style" w:hAnsi="Bookman Old Style"/>
          </w:rPr>
          <w:t>Secretaría General.- Resolución de 4 de diciembre de 2020, por la que se dispone la publicación del Acuerdo por el que se establecen, en el ámbito de la isla de Tenerife, nuevas medidas urgentes de carácter extraordinario y temporal, de prevención y contención necesarias para hacer frente a la crisis sanitaria ocasionada por el COVID-19.</w:t>
        </w:r>
      </w:hyperlink>
    </w:p>
    <w:p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59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9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97" w:tooltip="Descargar en formato PDF" w:history="1">
        <w:r w:rsidRPr="004F5E41">
          <w:rPr>
            <w:rStyle w:val="Hipervnculo"/>
            <w:rFonts w:ascii="Bookman Old Style" w:hAnsi="Bookman Old Style"/>
          </w:rPr>
          <w:t>Descargar</w:t>
        </w:r>
      </w:hyperlink>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1978B8" w:rsidRPr="004F5E41" w:rsidRDefault="00C32EDB" w:rsidP="004F5E41">
      <w:pPr>
        <w:jc w:val="both"/>
        <w:rPr>
          <w:rFonts w:ascii="Bookman Old Style" w:hAnsi="Bookman Old Style"/>
        </w:rPr>
      </w:pPr>
      <w:hyperlink r:id="rId598"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599"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60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60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602" w:tooltip="Descargar en formato PDF" w:history="1">
        <w:r w:rsidRPr="004F5E41">
          <w:rPr>
            <w:rStyle w:val="Hipervnculo"/>
            <w:rFonts w:ascii="Bookman Old Style" w:hAnsi="Bookman Old Style"/>
          </w:rPr>
          <w:t>Descargar</w:t>
        </w:r>
      </w:hyperlink>
    </w:p>
    <w:p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 e Impuesto sobre el Valor Añadido</w:t>
      </w:r>
    </w:p>
    <w:p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rsidR="001979EE" w:rsidRPr="004F5E41" w:rsidRDefault="00C32EDB" w:rsidP="004F5E41">
      <w:pPr>
        <w:jc w:val="both"/>
        <w:rPr>
          <w:rFonts w:ascii="Bookman Old Style" w:hAnsi="Bookman Old Style"/>
          <w:bCs/>
          <w:color w:val="FF0000"/>
          <w:lang w:val="en-US"/>
        </w:rPr>
      </w:pPr>
      <w:hyperlink r:id="rId603" w:tooltip="PDF firmado BOE-A-2020-15599" w:history="1">
        <w:proofErr w:type="gramStart"/>
        <w:r w:rsidR="001979EE" w:rsidRPr="004F5E41">
          <w:rPr>
            <w:rStyle w:val="Hipervnculo"/>
            <w:rFonts w:ascii="Bookman Old Style" w:hAnsi="Bookman Old Style"/>
            <w:lang w:val="en-US"/>
          </w:rPr>
          <w:t>PDF (BOE-A-2020-15599 - 90 págs.</w:t>
        </w:r>
        <w:proofErr w:type="gramEnd"/>
        <w:r w:rsidR="001979EE" w:rsidRPr="004F5E41">
          <w:rPr>
            <w:rStyle w:val="Hipervnculo"/>
            <w:rFonts w:ascii="Bookman Old Style" w:hAnsi="Bookman Old Style"/>
            <w:lang w:val="en-US"/>
          </w:rPr>
          <w:t> - 1.786 KB)</w:t>
        </w:r>
      </w:hyperlink>
    </w:p>
    <w:p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16 de noviembre de 2020, de la Secretaría de Estado de la Seguridad Social y Pensiones, por la que se publican las cuentas anuales del ejercicio 2019 y el informe de auditoría de Mutualia, Mutual Midat Cyclops, mutua colaboradora con la Seguridad Social n.º 1.</w:t>
      </w:r>
    </w:p>
    <w:p w:rsidR="001979EE" w:rsidRPr="004F5E41" w:rsidRDefault="00C32EDB" w:rsidP="004F5E41">
      <w:pPr>
        <w:jc w:val="both"/>
        <w:rPr>
          <w:rFonts w:ascii="Bookman Old Style" w:hAnsi="Bookman Old Style"/>
          <w:bCs/>
          <w:lang w:val="en-US"/>
        </w:rPr>
      </w:pPr>
      <w:hyperlink r:id="rId604" w:tooltip="PDF firmado BOE-A-2020-15666" w:history="1">
        <w:proofErr w:type="gramStart"/>
        <w:r w:rsidR="001979EE" w:rsidRPr="004F5E41">
          <w:rPr>
            <w:rStyle w:val="Hipervnculo"/>
            <w:rFonts w:ascii="Bookman Old Style" w:hAnsi="Bookman Old Style"/>
            <w:lang w:val="en-US"/>
          </w:rPr>
          <w:t>PDF (BOE-A-2020-15666 - 91 págs.</w:t>
        </w:r>
        <w:proofErr w:type="gramEnd"/>
        <w:r w:rsidR="001979EE" w:rsidRPr="004F5E41">
          <w:rPr>
            <w:rStyle w:val="Hipervnculo"/>
            <w:rFonts w:ascii="Bookman Old Style" w:hAnsi="Bookman Old Style"/>
            <w:lang w:val="en-US"/>
          </w:rPr>
          <w:t> - 2.349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Mutualia, mutua colaboradora con la Seguridad Social n.º 2.</w:t>
      </w:r>
    </w:p>
    <w:p w:rsidR="001979EE" w:rsidRPr="004F5E41" w:rsidRDefault="00C32EDB" w:rsidP="004F5E41">
      <w:pPr>
        <w:jc w:val="both"/>
        <w:rPr>
          <w:rFonts w:ascii="Bookman Old Style" w:hAnsi="Bookman Old Style"/>
          <w:lang w:val="en-US"/>
        </w:rPr>
      </w:pPr>
      <w:hyperlink r:id="rId605" w:tooltip="PDF firmado BOE-A-2020-15667" w:history="1">
        <w:proofErr w:type="gramStart"/>
        <w:r w:rsidR="001979EE" w:rsidRPr="004F5E41">
          <w:rPr>
            <w:rStyle w:val="Hipervnculo"/>
            <w:rFonts w:ascii="Bookman Old Style" w:hAnsi="Bookman Old Style"/>
            <w:lang w:val="en-US"/>
          </w:rPr>
          <w:t>PDF (BOE-A-2020-15667 - 109 págs.</w:t>
        </w:r>
        <w:proofErr w:type="gramEnd"/>
        <w:r w:rsidR="001979EE" w:rsidRPr="004F5E41">
          <w:rPr>
            <w:rStyle w:val="Hipervnculo"/>
            <w:rFonts w:ascii="Bookman Old Style" w:hAnsi="Bookman Old Style"/>
            <w:lang w:val="en-US"/>
          </w:rPr>
          <w:t> - 4.074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Maz, mutua colaboradora con la Seguridad Social n.º 11.</w:t>
      </w:r>
    </w:p>
    <w:p w:rsidR="001979EE" w:rsidRPr="004F5E41" w:rsidRDefault="00C32EDB" w:rsidP="004F5E41">
      <w:pPr>
        <w:jc w:val="both"/>
        <w:rPr>
          <w:rFonts w:ascii="Bookman Old Style" w:hAnsi="Bookman Old Style"/>
          <w:lang w:val="en-US"/>
        </w:rPr>
      </w:pPr>
      <w:hyperlink r:id="rId606" w:tooltip="PDF firmado BOE-A-2020-15670" w:history="1">
        <w:proofErr w:type="gramStart"/>
        <w:r w:rsidR="001979EE" w:rsidRPr="004F5E41">
          <w:rPr>
            <w:rStyle w:val="Hipervnculo"/>
            <w:rFonts w:ascii="Bookman Old Style" w:hAnsi="Bookman Old Style"/>
            <w:lang w:val="en-US"/>
          </w:rPr>
          <w:t>PDF (BOE-A-2020-15670 - 86 págs.</w:t>
        </w:r>
        <w:proofErr w:type="gramEnd"/>
        <w:r w:rsidR="001979EE" w:rsidRPr="004F5E41">
          <w:rPr>
            <w:rStyle w:val="Hipervnculo"/>
            <w:rFonts w:ascii="Bookman Old Style" w:hAnsi="Bookman Old Style"/>
            <w:lang w:val="en-US"/>
          </w:rPr>
          <w:t> - 6.926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Umivale, mutua colaboradora con la Seguridad Social n.º 15.</w:t>
      </w:r>
    </w:p>
    <w:p w:rsidR="001979EE" w:rsidRPr="004F5E41" w:rsidRDefault="00C32EDB" w:rsidP="004F5E41">
      <w:pPr>
        <w:jc w:val="both"/>
        <w:rPr>
          <w:rFonts w:ascii="Bookman Old Style" w:hAnsi="Bookman Old Style"/>
          <w:lang w:val="en-US"/>
        </w:rPr>
      </w:pPr>
      <w:hyperlink r:id="rId607" w:tooltip="PDF firmado BOE-A-2020-15671" w:history="1">
        <w:proofErr w:type="gramStart"/>
        <w:r w:rsidR="001979EE" w:rsidRPr="004F5E41">
          <w:rPr>
            <w:rStyle w:val="Hipervnculo"/>
            <w:rFonts w:ascii="Bookman Old Style" w:hAnsi="Bookman Old Style"/>
            <w:lang w:val="en-US"/>
          </w:rPr>
          <w:t>PDF (BOE-A-2020-15671 - 180 págs.</w:t>
        </w:r>
        <w:proofErr w:type="gramEnd"/>
        <w:r w:rsidR="001979EE" w:rsidRPr="004F5E41">
          <w:rPr>
            <w:rStyle w:val="Hipervnculo"/>
            <w:rFonts w:ascii="Bookman Old Style" w:hAnsi="Bookman Old Style"/>
            <w:lang w:val="en-US"/>
          </w:rPr>
          <w:t> - 3.168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rsidR="001979EE" w:rsidRPr="004F5E41" w:rsidRDefault="00C32EDB" w:rsidP="004F5E41">
      <w:pPr>
        <w:jc w:val="both"/>
        <w:rPr>
          <w:rFonts w:ascii="Bookman Old Style" w:hAnsi="Bookman Old Style"/>
          <w:lang w:val="en-US"/>
        </w:rPr>
      </w:pPr>
      <w:hyperlink r:id="rId608" w:tooltip="PDF firmado BOE-A-2020-15673" w:history="1">
        <w:proofErr w:type="gramStart"/>
        <w:r w:rsidR="001979EE" w:rsidRPr="004F5E41">
          <w:rPr>
            <w:rStyle w:val="Hipervnculo"/>
            <w:rFonts w:ascii="Bookman Old Style" w:hAnsi="Bookman Old Style"/>
            <w:lang w:val="en-US"/>
          </w:rPr>
          <w:t>PDF (BOE-A-2020-15673 - 85 págs.</w:t>
        </w:r>
        <w:proofErr w:type="gramEnd"/>
        <w:r w:rsidR="001979EE" w:rsidRPr="004F5E41">
          <w:rPr>
            <w:rStyle w:val="Hipervnculo"/>
            <w:rFonts w:ascii="Bookman Old Style" w:hAnsi="Bookman Old Style"/>
            <w:lang w:val="en-US"/>
          </w:rPr>
          <w:t> - 1.577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Ibermutua, mutua colaboradora con la Seguridad Social n.º 274.</w:t>
      </w:r>
    </w:p>
    <w:p w:rsidR="001979EE" w:rsidRPr="004F5E41" w:rsidRDefault="00C32EDB" w:rsidP="004F5E41">
      <w:pPr>
        <w:jc w:val="both"/>
        <w:rPr>
          <w:rFonts w:ascii="Bookman Old Style" w:hAnsi="Bookman Old Style"/>
          <w:lang w:val="en-US"/>
        </w:rPr>
      </w:pPr>
      <w:hyperlink r:id="rId609" w:tooltip="PDF firmado BOE-A-2020-15675" w:history="1">
        <w:proofErr w:type="gramStart"/>
        <w:r w:rsidR="001979EE" w:rsidRPr="004F5E41">
          <w:rPr>
            <w:rStyle w:val="Hipervnculo"/>
            <w:rFonts w:ascii="Bookman Old Style" w:hAnsi="Bookman Old Style"/>
            <w:lang w:val="en-US"/>
          </w:rPr>
          <w:t>PDF (BOE-A-2020-15675 - 97 págs.</w:t>
        </w:r>
        <w:proofErr w:type="gramEnd"/>
        <w:r w:rsidR="001979EE" w:rsidRPr="004F5E41">
          <w:rPr>
            <w:rStyle w:val="Hipervnculo"/>
            <w:rFonts w:ascii="Bookman Old Style" w:hAnsi="Bookman Old Style"/>
            <w:lang w:val="en-US"/>
          </w:rPr>
          <w:t> - 1.347 KB)</w:t>
        </w:r>
      </w:hyperlink>
    </w:p>
    <w:p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9EE" w:rsidRPr="004F5E41" w:rsidRDefault="00C32EDB" w:rsidP="004F5E41">
      <w:pPr>
        <w:jc w:val="both"/>
        <w:rPr>
          <w:rFonts w:ascii="Bookman Old Style" w:hAnsi="Bookman Old Style"/>
          <w:b/>
          <w:bCs/>
          <w:lang w:val="es-ES_tradnl"/>
        </w:rPr>
      </w:pPr>
      <w:hyperlink r:id="rId610"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611"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lastRenderedPageBreak/>
        <w:t>20 páginas. Formato de archivo en PDF/Adobe Acrobat. Tamaño: 484.12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6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14"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9EE" w:rsidRPr="004F5E41" w:rsidRDefault="00C32EDB" w:rsidP="004F5E41">
      <w:pPr>
        <w:jc w:val="both"/>
        <w:rPr>
          <w:rFonts w:ascii="Bookman Old Style" w:hAnsi="Bookman Old Style"/>
          <w:b/>
          <w:bCs/>
          <w:lang w:val="es-ES_tradnl"/>
        </w:rPr>
      </w:pPr>
      <w:hyperlink r:id="rId615"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616" w:history="1">
        <w:r w:rsidR="001979EE" w:rsidRPr="004F5E41">
          <w:rPr>
            <w:rStyle w:val="Hipervnculo"/>
            <w:rFonts w:ascii="Bookman Old Style" w:hAnsi="Bookman Old Style"/>
            <w:lang w:val="es-ES_tradnl"/>
          </w:rPr>
          <w:t>DECRETO 84/2020, de 3 de diciembre, del Presidente,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6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19" w:tooltip="Descargar en formato PDF" w:history="1">
        <w:r w:rsidRPr="004F5E41">
          <w:rPr>
            <w:rStyle w:val="Hipervnculo"/>
            <w:rFonts w:ascii="Bookman Old Style" w:hAnsi="Bookman Old Style"/>
            <w:lang w:val="es-ES_tradnl"/>
          </w:rPr>
          <w:t>Descargar</w:t>
        </w:r>
      </w:hyperlink>
    </w:p>
    <w:p w:rsidR="001979EE" w:rsidRPr="004F5E41" w:rsidRDefault="00C32EDB" w:rsidP="004F5E41">
      <w:pPr>
        <w:jc w:val="both"/>
        <w:rPr>
          <w:rFonts w:ascii="Bookman Old Style" w:hAnsi="Bookman Old Style"/>
          <w:lang w:val="es-ES_tradnl"/>
        </w:rPr>
      </w:pPr>
      <w:hyperlink r:id="rId620"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621" w:history="1">
        <w:r w:rsidR="001979EE" w:rsidRPr="004F5E41">
          <w:rPr>
            <w:rStyle w:val="Hipervnculo"/>
            <w:rFonts w:ascii="Bookman Old Style" w:hAnsi="Bookman Old Style"/>
            <w:lang w:val="es-ES_tradnl"/>
          </w:rPr>
          <w:t>Secretaría General.-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6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24"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979EE" w:rsidRPr="004F5E41" w:rsidRDefault="00C32EDB" w:rsidP="004F5E41">
      <w:pPr>
        <w:jc w:val="both"/>
        <w:rPr>
          <w:rFonts w:ascii="Bookman Old Style" w:hAnsi="Bookman Old Style"/>
          <w:b/>
          <w:bCs/>
          <w:lang w:val="es-ES_tradnl"/>
        </w:rPr>
      </w:pPr>
      <w:hyperlink r:id="rId625"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626" w:history="1">
        <w:r w:rsidR="001979EE" w:rsidRPr="004F5E41">
          <w:rPr>
            <w:rStyle w:val="Hipervnculo"/>
            <w:rFonts w:ascii="Bookman Old Style" w:hAnsi="Bookman Old Style"/>
            <w:lang w:val="es-ES_tradnl"/>
          </w:rPr>
          <w:t>EXTRACTO de la Orden de 23 de noviembre de 2020, por la que se modifica parcialmente la Orden de 8 de junio de 2020, de este Departamento, por la que convocan las ayudas de estado referidas a la campaña 2019, previstas en el Programa Comunitario de Apoyo a las Producciones Agrarias de Canarias (POSEI), y se amplía la dotación presupuestaria prevista en la misma.</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6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29"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1979EE" w:rsidRPr="004F5E41" w:rsidRDefault="00C32EDB" w:rsidP="004F5E41">
      <w:pPr>
        <w:jc w:val="both"/>
        <w:rPr>
          <w:rFonts w:ascii="Bookman Old Style" w:hAnsi="Bookman Old Style"/>
          <w:b/>
          <w:bCs/>
          <w:lang w:val="es-ES_tradnl"/>
        </w:rPr>
      </w:pPr>
      <w:hyperlink r:id="rId630"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631" w:history="1">
        <w:r w:rsidR="001979EE" w:rsidRPr="004F5E41">
          <w:rPr>
            <w:rStyle w:val="Hipervnculo"/>
            <w:rFonts w:ascii="Bookman Old Style" w:hAnsi="Bookman Old Style"/>
            <w:lang w:val="es-ES_tradnl"/>
          </w:rPr>
          <w:t>Dirección General de Derechos Sociales e Inmigración.- Anuncio de notificación de 23 de noviembre de 2020, en procedimiento de reintegro de la Prestación Canaria de Inserción.</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lastRenderedPageBreak/>
        <w:t>BOC-A-2020-248-4739. </w:t>
      </w:r>
      <w:hyperlink r:id="rId6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34"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1979EE" w:rsidRPr="004F5E41" w:rsidRDefault="00C32EDB" w:rsidP="004F5E41">
      <w:pPr>
        <w:jc w:val="both"/>
        <w:rPr>
          <w:rFonts w:ascii="Bookman Old Style" w:hAnsi="Bookman Old Style"/>
          <w:b/>
          <w:bCs/>
          <w:lang w:val="es-ES_tradnl"/>
        </w:rPr>
      </w:pPr>
      <w:hyperlink r:id="rId635"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636"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BOC-A-2020-248-4740. </w:t>
      </w:r>
      <w:hyperlink r:id="rId6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39" w:tooltip="Descargar en formato PDF" w:history="1">
        <w:r w:rsidRPr="004F5E41">
          <w:rPr>
            <w:rStyle w:val="Hipervnculo"/>
            <w:rFonts w:ascii="Bookman Old Style" w:hAnsi="Bookman Old Style"/>
            <w:lang w:val="es-ES_tradnl"/>
          </w:rPr>
          <w:t>Descargar</w:t>
        </w:r>
      </w:hyperlink>
    </w:p>
    <w:p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rsidR="00AA4B6B" w:rsidRPr="004F5E41" w:rsidRDefault="00C32EDB" w:rsidP="004F5E41">
      <w:pPr>
        <w:jc w:val="both"/>
        <w:rPr>
          <w:rFonts w:ascii="Bookman Old Style" w:hAnsi="Bookman Old Style"/>
          <w:lang w:val="es-ES_tradnl"/>
        </w:rPr>
      </w:pPr>
      <w:hyperlink r:id="rId640" w:tooltip="PDF firmado BOE-B-2020-45295" w:history="1">
        <w:r w:rsidR="00AA4B6B" w:rsidRPr="004F5E41">
          <w:rPr>
            <w:rStyle w:val="Hipervnculo"/>
            <w:rFonts w:ascii="Bookman Old Style" w:hAnsi="Bookman Old Style"/>
            <w:lang w:val="es-ES_tradnl"/>
          </w:rPr>
          <w:t>PDF (BOE-B-2020-45295 - 1 pág. - 175 KB)</w:t>
        </w:r>
      </w:hyperlink>
    </w:p>
    <w:p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rsidR="00AA4B6B" w:rsidRPr="004F5E41" w:rsidRDefault="00C32EDB" w:rsidP="004F5E41">
      <w:pPr>
        <w:jc w:val="both"/>
        <w:rPr>
          <w:rFonts w:ascii="Bookman Old Style" w:hAnsi="Bookman Old Style"/>
          <w:lang w:val="es-ES_tradnl"/>
        </w:rPr>
      </w:pPr>
      <w:hyperlink r:id="rId641" w:tooltip="PDF firmado BOE-B-2020-45318" w:history="1">
        <w:r w:rsidR="00AA4B6B" w:rsidRPr="004F5E41">
          <w:rPr>
            <w:rStyle w:val="Hipervnculo"/>
            <w:rFonts w:ascii="Bookman Old Style" w:hAnsi="Bookman Old Style"/>
            <w:lang w:val="es-ES_tradnl"/>
          </w:rPr>
          <w:t>PDF (BOE-B-2020-45318 - 2 págs. - 186 KB)</w:t>
        </w:r>
      </w:hyperlink>
    </w:p>
    <w:p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03/12/2020</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AA4B6B" w:rsidRPr="004F5E41" w:rsidRDefault="00C32EDB" w:rsidP="004F5E41">
      <w:pPr>
        <w:jc w:val="both"/>
        <w:rPr>
          <w:rFonts w:ascii="Bookman Old Style" w:hAnsi="Bookman Old Style"/>
          <w:bCs/>
          <w:lang w:val="es-ES_tradnl"/>
        </w:rPr>
      </w:pPr>
      <w:hyperlink r:id="rId642"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643" w:history="1">
        <w:r w:rsidR="00AA4B6B" w:rsidRPr="004F5E41">
          <w:rPr>
            <w:rStyle w:val="Hipervnculo"/>
            <w:rFonts w:ascii="Bookman Old Style" w:hAnsi="Bookman Old Style"/>
            <w:lang w:val="es-ES_tradnl"/>
          </w:rPr>
          <w:t>Instituto Canario de la Vivienda.-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lastRenderedPageBreak/>
        <w:t>BOC-A-2020-247-4688. </w:t>
      </w:r>
      <w:hyperlink r:id="rId6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46" w:tooltip="Descargar en formato PDF" w:history="1">
        <w:r w:rsidRPr="004F5E41">
          <w:rPr>
            <w:rStyle w:val="Hipervnculo"/>
            <w:rFonts w:ascii="Bookman Old Style" w:hAnsi="Bookman Old Style"/>
            <w:lang w:val="es-ES_tradnl"/>
          </w:rPr>
          <w:t>Descargar</w:t>
        </w:r>
      </w:hyperlink>
    </w:p>
    <w:p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rsidR="00E229E1" w:rsidRPr="004F5E41" w:rsidRDefault="00C32EDB" w:rsidP="004F5E41">
      <w:pPr>
        <w:jc w:val="both"/>
        <w:rPr>
          <w:rFonts w:ascii="Bookman Old Style" w:hAnsi="Bookman Old Style"/>
          <w:bCs/>
          <w:lang w:val="en-US"/>
        </w:rPr>
      </w:pPr>
      <w:hyperlink r:id="rId647" w:tooltip="PDF firmado BOE-A-2020-15389" w:history="1">
        <w:proofErr w:type="gramStart"/>
        <w:r w:rsidR="00E229E1" w:rsidRPr="004F5E41">
          <w:rPr>
            <w:rStyle w:val="Hipervnculo"/>
            <w:rFonts w:ascii="Bookman Old Style" w:hAnsi="Bookman Old Style"/>
            <w:lang w:val="en-US"/>
          </w:rPr>
          <w:t>PDF (BOE-A-2020-15389 - 16 págs.</w:t>
        </w:r>
        <w:proofErr w:type="gramEnd"/>
        <w:r w:rsidR="00E229E1" w:rsidRPr="004F5E41">
          <w:rPr>
            <w:rStyle w:val="Hipervnculo"/>
            <w:rFonts w:ascii="Bookman Old Style" w:hAnsi="Bookman Old Style"/>
            <w:lang w:val="en-US"/>
          </w:rPr>
          <w:t> - 312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rsidR="00E229E1" w:rsidRPr="004F5E41" w:rsidRDefault="00C32EDB" w:rsidP="004F5E41">
      <w:pPr>
        <w:jc w:val="both"/>
        <w:rPr>
          <w:rFonts w:ascii="Bookman Old Style" w:hAnsi="Bookman Old Style"/>
          <w:bCs/>
          <w:lang w:val="en-US"/>
        </w:rPr>
      </w:pPr>
      <w:hyperlink r:id="rId648" w:tooltip="PDF firmado BOE-A-2020-15393" w:history="1">
        <w:proofErr w:type="gramStart"/>
        <w:r w:rsidR="00E229E1" w:rsidRPr="004F5E41">
          <w:rPr>
            <w:rStyle w:val="Hipervnculo"/>
            <w:rFonts w:ascii="Bookman Old Style" w:hAnsi="Bookman Old Style"/>
            <w:lang w:val="en-US"/>
          </w:rPr>
          <w:t>PDF (BOE-A-2020-15393 - 18 págs.</w:t>
        </w:r>
        <w:proofErr w:type="gramEnd"/>
        <w:r w:rsidR="00E229E1" w:rsidRPr="004F5E41">
          <w:rPr>
            <w:rStyle w:val="Hipervnculo"/>
            <w:rFonts w:ascii="Bookman Old Style" w:hAnsi="Bookman Old Style"/>
            <w:lang w:val="en-US"/>
          </w:rPr>
          <w:t> - 664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E229E1" w:rsidRPr="004F5E41" w:rsidRDefault="00C32EDB" w:rsidP="004F5E41">
      <w:pPr>
        <w:jc w:val="both"/>
        <w:rPr>
          <w:rFonts w:ascii="Bookman Old Style" w:hAnsi="Bookman Old Style"/>
          <w:bCs/>
          <w:lang w:val="en-US"/>
        </w:rPr>
      </w:pPr>
      <w:hyperlink r:id="rId649" w:tooltip="PDF firmado BOE-A-2020-15395" w:history="1">
        <w:proofErr w:type="gramStart"/>
        <w:r w:rsidR="00E229E1" w:rsidRPr="004F5E41">
          <w:rPr>
            <w:rStyle w:val="Hipervnculo"/>
            <w:rFonts w:ascii="Bookman Old Style" w:hAnsi="Bookman Old Style"/>
            <w:lang w:val="en-US"/>
          </w:rPr>
          <w:t>PDF (BOE-A-2020-15395 - 2 págs.</w:t>
        </w:r>
        <w:proofErr w:type="gramEnd"/>
        <w:r w:rsidR="00E229E1" w:rsidRPr="004F5E41">
          <w:rPr>
            <w:rStyle w:val="Hipervnculo"/>
            <w:rFonts w:ascii="Bookman Old Style" w:hAnsi="Bookman Old Style"/>
            <w:lang w:val="en-US"/>
          </w:rPr>
          <w:t> - 222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rsidR="00E229E1" w:rsidRPr="004F5E41" w:rsidRDefault="00C32EDB" w:rsidP="004F5E41">
      <w:pPr>
        <w:jc w:val="both"/>
        <w:rPr>
          <w:rFonts w:ascii="Bookman Old Style" w:hAnsi="Bookman Old Style"/>
          <w:b/>
          <w:bCs/>
          <w:lang w:val="en-US"/>
        </w:rPr>
      </w:pPr>
      <w:hyperlink r:id="rId650" w:tooltip="PDF firmado BOE-A-2020-15396" w:history="1">
        <w:proofErr w:type="gramStart"/>
        <w:r w:rsidR="00E229E1" w:rsidRPr="004F5E41">
          <w:rPr>
            <w:rStyle w:val="Hipervnculo"/>
            <w:rFonts w:ascii="Bookman Old Style" w:hAnsi="Bookman Old Style"/>
            <w:lang w:val="en-US"/>
          </w:rPr>
          <w:t>PDF (BOE-A-2020-15396 - 8 págs.</w:t>
        </w:r>
        <w:proofErr w:type="gramEnd"/>
        <w:r w:rsidR="00E229E1" w:rsidRPr="004F5E41">
          <w:rPr>
            <w:rStyle w:val="Hipervnculo"/>
            <w:rFonts w:ascii="Bookman Old Style" w:hAnsi="Bookman Old Style"/>
            <w:lang w:val="en-US"/>
          </w:rPr>
          <w:t> - 275 KB)</w:t>
        </w:r>
      </w:hyperlink>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lastRenderedPageBreak/>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rsidR="00E229E1" w:rsidRPr="004F5E41" w:rsidRDefault="00C32EDB" w:rsidP="004F5E41">
      <w:pPr>
        <w:jc w:val="both"/>
        <w:rPr>
          <w:rFonts w:ascii="Bookman Old Style" w:hAnsi="Bookman Old Style"/>
          <w:b/>
          <w:bCs/>
          <w:lang w:val="en-US"/>
        </w:rPr>
      </w:pPr>
      <w:hyperlink r:id="rId651" w:tooltip="PDF firmado BOE-A-2020-15469" w:history="1">
        <w:proofErr w:type="gramStart"/>
        <w:r w:rsidR="00E229E1" w:rsidRPr="004F5E41">
          <w:rPr>
            <w:rStyle w:val="Hipervnculo"/>
            <w:rFonts w:ascii="Bookman Old Style" w:hAnsi="Bookman Old Style"/>
            <w:lang w:val="en-US"/>
          </w:rPr>
          <w:t>PDF (BOE-A-2020-15469 - 2 págs.</w:t>
        </w:r>
        <w:proofErr w:type="gramEnd"/>
        <w:r w:rsidR="00E229E1" w:rsidRPr="004F5E41">
          <w:rPr>
            <w:rStyle w:val="Hipervnculo"/>
            <w:rFonts w:ascii="Bookman Old Style" w:hAnsi="Bookman Old Style"/>
            <w:lang w:val="en-US"/>
          </w:rPr>
          <w:t> - 223 KB)</w:t>
        </w:r>
      </w:hyperlink>
    </w:p>
    <w:p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rsidR="00E229E1" w:rsidRPr="004F5E41" w:rsidRDefault="00C32EDB" w:rsidP="004F5E41">
      <w:pPr>
        <w:jc w:val="both"/>
        <w:rPr>
          <w:rFonts w:ascii="Bookman Old Style" w:hAnsi="Bookman Old Style"/>
          <w:lang w:val="es-ES_tradnl"/>
        </w:rPr>
      </w:pPr>
      <w:hyperlink r:id="rId652" w:tooltip="PDF firmado BOE-A-2020-15470" w:history="1">
        <w:r w:rsidR="00E229E1" w:rsidRPr="004F5E41">
          <w:rPr>
            <w:rStyle w:val="Hipervnculo"/>
            <w:rFonts w:ascii="Bookman Old Style" w:hAnsi="Bookman Old Style"/>
            <w:lang w:val="es-ES_tradnl"/>
          </w:rPr>
          <w:t>PDF (BOE-A-2020-15470 - 1 pág. - 219 KB)</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rsidR="004D64BB" w:rsidRPr="004F5E41" w:rsidRDefault="00C32EDB" w:rsidP="004F5E41">
      <w:pPr>
        <w:jc w:val="both"/>
        <w:rPr>
          <w:rFonts w:ascii="Bookman Old Style" w:hAnsi="Bookman Old Style"/>
          <w:lang w:val="es-ES_tradnl"/>
        </w:rPr>
      </w:pPr>
      <w:hyperlink r:id="rId653" w:tooltip="PDF firmado BOE-A-2020-15471" w:history="1">
        <w:r w:rsidR="004D64BB" w:rsidRPr="004F5E41">
          <w:rPr>
            <w:rStyle w:val="Hipervnculo"/>
            <w:rFonts w:ascii="Bookman Old Style" w:hAnsi="Bookman Old Style"/>
            <w:lang w:val="es-ES_tradnl"/>
          </w:rPr>
          <w:t>PDF (BOE-A-2020-15471 - 1 pág. - 219 KB)</w:t>
        </w:r>
      </w:hyperlink>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4D64BB" w:rsidRPr="004F5E41" w:rsidRDefault="00C32EDB" w:rsidP="004F5E41">
      <w:pPr>
        <w:jc w:val="both"/>
        <w:rPr>
          <w:rFonts w:ascii="Bookman Old Style" w:hAnsi="Bookman Old Style"/>
          <w:lang w:val="es-ES_tradnl"/>
        </w:rPr>
      </w:pPr>
      <w:hyperlink r:id="rId654" w:tooltip="PDF firmado BOE-B-2020-45120" w:history="1">
        <w:r w:rsidR="004D64BB" w:rsidRPr="004F5E41">
          <w:rPr>
            <w:rStyle w:val="Hipervnculo"/>
            <w:rFonts w:ascii="Bookman Old Style" w:hAnsi="Bookman Old Style"/>
            <w:lang w:val="es-ES_tradnl"/>
          </w:rPr>
          <w:t>PDF (BOE-B-2020-45120 - 2 págs. - 182 KB)</w:t>
        </w:r>
      </w:hyperlink>
    </w:p>
    <w:p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D64BB" w:rsidRPr="004F5E41" w:rsidRDefault="00C32EDB" w:rsidP="004F5E41">
      <w:pPr>
        <w:jc w:val="both"/>
        <w:rPr>
          <w:rFonts w:ascii="Bookman Old Style" w:hAnsi="Bookman Old Style"/>
          <w:b/>
          <w:bCs/>
          <w:lang w:val="es-ES_tradnl"/>
        </w:rPr>
      </w:pPr>
      <w:hyperlink r:id="rId655"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656" w:history="1">
        <w:r w:rsidR="004D64BB" w:rsidRPr="004F5E41">
          <w:rPr>
            <w:rStyle w:val="Hipervnculo"/>
            <w:rFonts w:ascii="Bookman Old Style" w:hAnsi="Bookman Old Style"/>
            <w:lang w:val="es-ES_tradnl"/>
          </w:rPr>
          <w:t xml:space="preserve">ORDEN de 27 de noviembre de 2020, por la que se aprueban las bases reguladoras del procedimiento de concesión de subvenciones destinadas a financiar los gastos de funcionamiento de las pequeñas y medianas empresas </w:t>
        </w:r>
        <w:r w:rsidR="004D64BB" w:rsidRPr="004F5E41">
          <w:rPr>
            <w:rStyle w:val="Hipervnculo"/>
            <w:rFonts w:ascii="Bookman Old Style" w:hAnsi="Bookman Old Style"/>
            <w:lang w:val="es-ES_tradnl"/>
          </w:rPr>
          <w:lastRenderedPageBreak/>
          <w:t>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6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59" w:tooltip="Descargar en formato PDF" w:history="1">
        <w:r w:rsidRPr="004F5E41">
          <w:rPr>
            <w:rStyle w:val="Hipervnculo"/>
            <w:rFonts w:ascii="Bookman Old Style" w:hAnsi="Bookman Old Style"/>
            <w:lang w:val="es-ES_tradnl"/>
          </w:rPr>
          <w:t>Descargar</w:t>
        </w:r>
      </w:hyperlink>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4D64BB" w:rsidRPr="004F5E41" w:rsidRDefault="00C32EDB" w:rsidP="004F5E41">
      <w:pPr>
        <w:jc w:val="both"/>
        <w:rPr>
          <w:rFonts w:ascii="Bookman Old Style" w:hAnsi="Bookman Old Style"/>
          <w:b/>
          <w:bCs/>
          <w:lang w:val="es-ES_tradnl"/>
        </w:rPr>
      </w:pPr>
      <w:hyperlink r:id="rId660"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661" w:history="1">
        <w:r w:rsidR="004D64BB" w:rsidRPr="004F5E41">
          <w:rPr>
            <w:rStyle w:val="Hipervnculo"/>
            <w:rFonts w:ascii="Bookman Old Style" w:hAnsi="Bookman Old Style"/>
            <w:lang w:val="es-ES_tradnl"/>
          </w:rPr>
          <w:t>Instituto Canario de la Vivienda.-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nº 217, de 23.11.2020).</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6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64" w:tooltip="Descargar en formato PDF" w:history="1">
        <w:r w:rsidRPr="004F5E41">
          <w:rPr>
            <w:rStyle w:val="Hipervnculo"/>
            <w:rFonts w:ascii="Bookman Old Style" w:hAnsi="Bookman Old Style"/>
            <w:lang w:val="es-ES_tradnl"/>
          </w:rPr>
          <w:t>Descargar</w:t>
        </w:r>
      </w:hyperlink>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CF06F6" w:rsidRPr="004F5E41" w:rsidRDefault="00C32EDB" w:rsidP="004F5E41">
      <w:pPr>
        <w:jc w:val="both"/>
        <w:rPr>
          <w:rFonts w:ascii="Bookman Old Style" w:hAnsi="Bookman Old Style"/>
          <w:b/>
          <w:bCs/>
          <w:lang w:val="es-ES_tradnl"/>
        </w:rPr>
      </w:pPr>
      <w:hyperlink r:id="rId665"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666"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BOC-A-2020-246-4658. </w:t>
      </w:r>
      <w:hyperlink r:id="rId6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69" w:tooltip="Descargar en formato PDF" w:history="1">
        <w:r w:rsidRPr="004F5E41">
          <w:rPr>
            <w:rStyle w:val="Hipervnculo"/>
            <w:rFonts w:ascii="Bookman Old Style" w:hAnsi="Bookman Old Style"/>
            <w:lang w:val="es-ES_tradnl"/>
          </w:rPr>
          <w:t>Descargar</w:t>
        </w:r>
      </w:hyperlink>
    </w:p>
    <w:p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 xml:space="preserve">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w:t>
      </w:r>
      <w:r w:rsidRPr="004F5E41">
        <w:rPr>
          <w:rFonts w:ascii="Bookman Old Style" w:hAnsi="Bookman Old Style"/>
          <w:lang w:val="es-ES_tradnl"/>
        </w:rPr>
        <w:lastRenderedPageBreak/>
        <w:t>Asociación Aula Cultural de Fomento, para el desarrollo de sus actividades durante el ejercicio presupuestario 2020.</w:t>
      </w:r>
    </w:p>
    <w:p w:rsidR="00C24542" w:rsidRPr="004F5E41" w:rsidRDefault="00C32EDB" w:rsidP="004F5E41">
      <w:pPr>
        <w:jc w:val="both"/>
        <w:rPr>
          <w:rFonts w:ascii="Bookman Old Style" w:hAnsi="Bookman Old Style"/>
          <w:bCs/>
          <w:lang w:val="en-US"/>
        </w:rPr>
      </w:pPr>
      <w:hyperlink r:id="rId670" w:tooltip="PDF firmado BOE-A-2020-15295" w:history="1">
        <w:proofErr w:type="gramStart"/>
        <w:r w:rsidR="00C24542" w:rsidRPr="004F5E41">
          <w:rPr>
            <w:rStyle w:val="Hipervnculo"/>
            <w:rFonts w:ascii="Bookman Old Style" w:hAnsi="Bookman Old Style"/>
            <w:lang w:val="en-US"/>
          </w:rPr>
          <w:t>PDF (BOE-A-2020-15295 - 9 págs.</w:t>
        </w:r>
        <w:proofErr w:type="gramEnd"/>
        <w:r w:rsidR="00C24542" w:rsidRPr="004F5E41">
          <w:rPr>
            <w:rStyle w:val="Hipervnculo"/>
            <w:rFonts w:ascii="Bookman Old Style" w:hAnsi="Bookman Old Style"/>
            <w:lang w:val="en-US"/>
          </w:rPr>
          <w:t> - 264 KB)</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rsidR="00C24542" w:rsidRPr="004F5E41" w:rsidRDefault="00C32EDB" w:rsidP="004F5E41">
      <w:pPr>
        <w:jc w:val="both"/>
        <w:rPr>
          <w:rFonts w:ascii="Bookman Old Style" w:hAnsi="Bookman Old Style"/>
          <w:bCs/>
          <w:lang w:val="en-US"/>
        </w:rPr>
      </w:pPr>
      <w:hyperlink r:id="rId671" w:tooltip="PDF firmado BOE-A-2020-15379" w:history="1">
        <w:proofErr w:type="gramStart"/>
        <w:r w:rsidR="00C24542" w:rsidRPr="004F5E41">
          <w:rPr>
            <w:rStyle w:val="Hipervnculo"/>
            <w:rFonts w:ascii="Bookman Old Style" w:hAnsi="Bookman Old Style"/>
            <w:lang w:val="en-US"/>
          </w:rPr>
          <w:t>PDF (BOE-A-2020-15379 - 16 págs.</w:t>
        </w:r>
        <w:proofErr w:type="gramEnd"/>
        <w:r w:rsidR="00C24542" w:rsidRPr="004F5E41">
          <w:rPr>
            <w:rStyle w:val="Hipervnculo"/>
            <w:rFonts w:ascii="Bookman Old Style" w:hAnsi="Bookman Old Style"/>
            <w:lang w:val="en-US"/>
          </w:rPr>
          <w:t> - 402 KB)</w:t>
        </w:r>
      </w:hyperlink>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Resolución de 19 de noviembre de 2020, de la Presidencia del Consejo Superior de Investigaciones Científicas, M.P., por la que se publica el Convenio con Navarrabiomed-Fundación Miguel Servet, el Institut de Recerca i Tecnologia Agroalimentàries y la Fundació Institut de Recerca Biomèdica, para la realización conjunta del proyecto de I+D+i "Péptidos super-adherentes derivados de ACE-2 con eficacia aumentada para la inhibición de la infección por Sars-CoV-2".</w:t>
      </w:r>
    </w:p>
    <w:p w:rsidR="00C24542" w:rsidRPr="004F5E41" w:rsidRDefault="00C32EDB" w:rsidP="004F5E41">
      <w:pPr>
        <w:jc w:val="both"/>
        <w:rPr>
          <w:rFonts w:ascii="Bookman Old Style" w:hAnsi="Bookman Old Style"/>
          <w:b/>
          <w:bCs/>
          <w:lang w:val="en-US"/>
        </w:rPr>
      </w:pPr>
      <w:hyperlink r:id="rId672" w:tooltip="PDF firmado BOE-A-2020-15384" w:history="1">
        <w:proofErr w:type="gramStart"/>
        <w:r w:rsidR="00C24542" w:rsidRPr="004F5E41">
          <w:rPr>
            <w:rStyle w:val="Hipervnculo"/>
            <w:rFonts w:ascii="Bookman Old Style" w:hAnsi="Bookman Old Style"/>
            <w:lang w:val="en-US"/>
          </w:rPr>
          <w:t>PDF (BOE-A-2020-15384 - 11 págs.</w:t>
        </w:r>
        <w:proofErr w:type="gramEnd"/>
        <w:r w:rsidR="00C24542" w:rsidRPr="004F5E41">
          <w:rPr>
            <w:rStyle w:val="Hipervnculo"/>
            <w:rFonts w:ascii="Bookman Old Style" w:hAnsi="Bookman Old Style"/>
            <w:lang w:val="en-US"/>
          </w:rPr>
          <w:t> - 287 KB)</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La adquisición de 1000 unidades de test Covid Ag para el servicio de laboratorio. Expediente: 8-COVID-19.</w:t>
      </w:r>
    </w:p>
    <w:p w:rsidR="00C24542" w:rsidRPr="004F5E41" w:rsidRDefault="00C32EDB" w:rsidP="004F5E41">
      <w:pPr>
        <w:jc w:val="both"/>
        <w:rPr>
          <w:rFonts w:ascii="Bookman Old Style" w:hAnsi="Bookman Old Style"/>
          <w:lang w:val="es-ES_tradnl"/>
        </w:rPr>
      </w:pPr>
      <w:hyperlink r:id="rId673" w:tooltip="PDF firmado BOE-B-2020-44977" w:history="1">
        <w:r w:rsidR="00C24542" w:rsidRPr="004F5E41">
          <w:rPr>
            <w:rStyle w:val="Hipervnculo"/>
            <w:rFonts w:ascii="Bookman Old Style" w:hAnsi="Bookman Old Style"/>
            <w:lang w:val="es-ES_tradnl"/>
          </w:rPr>
          <w:t>PDF (BOE-B-2020-44977 - 2 págs. - 179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rsidR="00C24542" w:rsidRPr="004F5E41" w:rsidRDefault="00C32EDB" w:rsidP="004F5E41">
      <w:pPr>
        <w:jc w:val="both"/>
        <w:rPr>
          <w:rFonts w:ascii="Bookman Old Style" w:hAnsi="Bookman Old Style"/>
          <w:lang w:val="es-ES_tradnl"/>
        </w:rPr>
      </w:pPr>
      <w:hyperlink r:id="rId674" w:tooltip="PDF firmado BOE-B-2020-44978" w:history="1">
        <w:r w:rsidR="00C24542" w:rsidRPr="004F5E41">
          <w:rPr>
            <w:rStyle w:val="Hipervnculo"/>
            <w:rFonts w:ascii="Bookman Old Style" w:hAnsi="Bookman Old Style"/>
            <w:lang w:val="es-ES_tradnl"/>
          </w:rPr>
          <w:t>PDF (BOE-B-2020-44978 - 2 págs. - 180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Gerencia de Atención Sanitaria del Instituto Nacional de Gestión Sanitaria en Ceuta. Objeto: adquisición de una central de monitorización con capacidad para 16 pacientes, 2 pantallas de 24" e impresora laser. Expediente: 10-covid-19.</w:t>
      </w:r>
    </w:p>
    <w:p w:rsidR="00C24542" w:rsidRPr="004F5E41" w:rsidRDefault="00C32EDB" w:rsidP="004F5E41">
      <w:pPr>
        <w:jc w:val="both"/>
        <w:rPr>
          <w:rFonts w:ascii="Bookman Old Style" w:hAnsi="Bookman Old Style"/>
          <w:lang w:val="es-ES_tradnl"/>
        </w:rPr>
      </w:pPr>
      <w:hyperlink r:id="rId675" w:tooltip="PDF firmado BOE-B-2020-44979" w:history="1">
        <w:r w:rsidR="00C24542" w:rsidRPr="004F5E41">
          <w:rPr>
            <w:rStyle w:val="Hipervnculo"/>
            <w:rFonts w:ascii="Bookman Old Style" w:hAnsi="Bookman Old Style"/>
            <w:lang w:val="es-ES_tradnl"/>
          </w:rPr>
          <w:t>PDF (BOE-B-2020-44979 - 2 págs. - 179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(SERLAB-CoV)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rsidR="00C24542" w:rsidRPr="004F5E41" w:rsidRDefault="00C32EDB" w:rsidP="004F5E41">
      <w:pPr>
        <w:jc w:val="both"/>
        <w:rPr>
          <w:rFonts w:ascii="Bookman Old Style" w:hAnsi="Bookman Old Style"/>
          <w:lang w:val="es-ES_tradnl"/>
        </w:rPr>
      </w:pPr>
      <w:hyperlink r:id="rId676" w:tooltip="PDF firmado BOE-B-2020-44981" w:history="1">
        <w:r w:rsidR="00C24542" w:rsidRPr="004F5E41">
          <w:rPr>
            <w:rStyle w:val="Hipervnculo"/>
            <w:rFonts w:ascii="Bookman Old Style" w:hAnsi="Bookman Old Style"/>
            <w:lang w:val="es-ES_tradnl"/>
          </w:rPr>
          <w:t>PDF (BOE-B-2020-44981 - 2 págs. - 185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rsidR="00C24542" w:rsidRPr="004F5E41" w:rsidRDefault="00C32EDB" w:rsidP="004F5E41">
      <w:pPr>
        <w:jc w:val="both"/>
        <w:rPr>
          <w:rFonts w:ascii="Bookman Old Style" w:hAnsi="Bookman Old Style"/>
          <w:lang w:val="es-ES_tradnl"/>
        </w:rPr>
      </w:pPr>
      <w:hyperlink r:id="rId677" w:tooltip="PDF firmado BOE-B-2020-44982" w:history="1">
        <w:r w:rsidR="00C24542" w:rsidRPr="004F5E41">
          <w:rPr>
            <w:rStyle w:val="Hipervnculo"/>
            <w:rFonts w:ascii="Bookman Old Style" w:hAnsi="Bookman Old Style"/>
            <w:lang w:val="es-ES_tradnl"/>
          </w:rPr>
          <w:t>PDF (BOE-B-2020-44982 - 2 págs. - 183 KB)</w:t>
        </w:r>
      </w:hyperlink>
    </w:p>
    <w:p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24542" w:rsidRPr="004F5E41" w:rsidRDefault="00C32EDB" w:rsidP="004F5E41">
      <w:pPr>
        <w:jc w:val="both"/>
        <w:rPr>
          <w:rFonts w:ascii="Bookman Old Style" w:hAnsi="Bookman Old Style"/>
          <w:b/>
          <w:bCs/>
          <w:lang w:val="es-ES_tradnl"/>
        </w:rPr>
      </w:pPr>
      <w:hyperlink r:id="rId678"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679" w:history="1">
        <w:r w:rsidR="00C24542" w:rsidRPr="004F5E41">
          <w:rPr>
            <w:rStyle w:val="Hipervnculo"/>
            <w:rFonts w:ascii="Bookman Old Style" w:hAnsi="Bookman Old Style"/>
            <w:lang w:val="es-ES_tradnl"/>
          </w:rPr>
          <w:t>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6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2" w:tooltip="Descargar en formato PDF" w:history="1">
        <w:r w:rsidRPr="004F5E41">
          <w:rPr>
            <w:rStyle w:val="Hipervnculo"/>
            <w:rFonts w:ascii="Bookman Old Style" w:hAnsi="Bookman Old Style"/>
            <w:lang w:val="es-ES_tradnl"/>
          </w:rPr>
          <w:t>Descargar</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24542" w:rsidRPr="004F5E41" w:rsidRDefault="00C32EDB" w:rsidP="004F5E41">
      <w:pPr>
        <w:jc w:val="both"/>
        <w:rPr>
          <w:rFonts w:ascii="Bookman Old Style" w:hAnsi="Bookman Old Style"/>
          <w:lang w:val="es-ES_tradnl"/>
        </w:rPr>
      </w:pPr>
      <w:hyperlink r:id="rId683"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684" w:history="1">
        <w:r w:rsidR="00C24542" w:rsidRPr="004F5E41">
          <w:rPr>
            <w:rStyle w:val="Hipervnculo"/>
            <w:rFonts w:ascii="Bookman Old Style" w:hAnsi="Bookman Old Style"/>
            <w:lang w:val="es-ES_tradnl"/>
          </w:rPr>
          <w:t xml:space="preserve">EXTRACTO de la Orden de 23 de noviembre de 2020, por la que se incrementan los créditos asignados por la Orden de 2 de noviembre de 2020, a </w:t>
        </w:r>
        <w:r w:rsidR="00C24542" w:rsidRPr="004F5E41">
          <w:rPr>
            <w:rStyle w:val="Hipervnculo"/>
            <w:rFonts w:ascii="Bookman Old Style" w:hAnsi="Bookman Old Style"/>
            <w:lang w:val="es-ES_tradnl"/>
          </w:rPr>
          <w:lastRenderedPageBreak/>
          <w:t>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256.19 Kb.</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6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7"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396372" w:rsidRPr="004F5E41" w:rsidRDefault="00C32EDB" w:rsidP="004F5E41">
      <w:pPr>
        <w:jc w:val="both"/>
        <w:rPr>
          <w:rFonts w:ascii="Bookman Old Style" w:hAnsi="Bookman Old Style"/>
          <w:bCs/>
          <w:lang w:val="en-US"/>
        </w:rPr>
      </w:pPr>
      <w:hyperlink r:id="rId688" w:tooltip="PDF firmado BOE-A-2020-15279" w:history="1">
        <w:proofErr w:type="gramStart"/>
        <w:r w:rsidR="00396372" w:rsidRPr="004F5E41">
          <w:rPr>
            <w:rStyle w:val="Hipervnculo"/>
            <w:rFonts w:ascii="Bookman Old Style" w:hAnsi="Bookman Old Style"/>
            <w:lang w:val="en-US"/>
          </w:rPr>
          <w:t>PDF (BOE-A-2020-15279 - 2 págs.</w:t>
        </w:r>
        <w:proofErr w:type="gramEnd"/>
        <w:r w:rsidR="00396372" w:rsidRPr="004F5E41">
          <w:rPr>
            <w:rStyle w:val="Hipervnculo"/>
            <w:rFonts w:ascii="Bookman Old Style" w:hAnsi="Bookman Old Style"/>
            <w:lang w:val="en-US"/>
          </w:rPr>
          <w:t> - 220 KB)</w:t>
        </w:r>
      </w:hyperlink>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rsidR="00396372" w:rsidRPr="004F5E41" w:rsidRDefault="00C32EDB" w:rsidP="004F5E41">
      <w:pPr>
        <w:jc w:val="both"/>
        <w:rPr>
          <w:rFonts w:ascii="Bookman Old Style" w:hAnsi="Bookman Old Style"/>
          <w:bCs/>
          <w:lang w:val="es-ES_tradnl"/>
        </w:rPr>
      </w:pPr>
      <w:hyperlink r:id="rId689" w:tooltip="PDF firmado BOE-A-2020-15287" w:history="1">
        <w:r w:rsidR="00396372" w:rsidRPr="004F5E41">
          <w:rPr>
            <w:rStyle w:val="Hipervnculo"/>
            <w:rFonts w:ascii="Bookman Old Style" w:hAnsi="Bookman Old Style"/>
            <w:lang w:val="es-ES_tradnl"/>
          </w:rPr>
          <w:t>PDF (BOE-A-2020-15287 - 1 pág. - 210 KB)</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30 camas, 30 colchones y 30 portasueros. Expediente: 7-COVID-19.</w:t>
      </w:r>
    </w:p>
    <w:p w:rsidR="00396372" w:rsidRPr="004F5E41" w:rsidRDefault="00C32EDB" w:rsidP="004F5E41">
      <w:pPr>
        <w:jc w:val="both"/>
        <w:rPr>
          <w:rFonts w:ascii="Bookman Old Style" w:hAnsi="Bookman Old Style"/>
          <w:lang w:val="es-ES_tradnl"/>
        </w:rPr>
      </w:pPr>
      <w:hyperlink r:id="rId690" w:tooltip="PDF firmado BOE-B-2020-44683" w:history="1">
        <w:r w:rsidR="00396372" w:rsidRPr="004F5E41">
          <w:rPr>
            <w:rStyle w:val="Hipervnculo"/>
            <w:rFonts w:ascii="Bookman Old Style" w:hAnsi="Bookman Old Style"/>
            <w:lang w:val="es-ES_tradnl"/>
          </w:rPr>
          <w:t>PDF (BOE-B-2020-44683 - 1 pág. - 177 KB)</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96372" w:rsidRPr="004F5E41" w:rsidRDefault="00C32EDB" w:rsidP="004F5E41">
      <w:pPr>
        <w:jc w:val="both"/>
        <w:rPr>
          <w:rFonts w:ascii="Bookman Old Style" w:hAnsi="Bookman Old Style"/>
          <w:bCs/>
          <w:lang w:val="es-ES_tradnl"/>
        </w:rPr>
      </w:pPr>
      <w:hyperlink r:id="rId691"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692" w:history="1">
        <w:r w:rsidR="00396372" w:rsidRPr="004F5E41">
          <w:rPr>
            <w:rStyle w:val="Hipervnculo"/>
            <w:rFonts w:ascii="Bookman Old Style" w:hAnsi="Bookman Old Style"/>
            <w:lang w:val="es-ES_tradnl"/>
          </w:rPr>
          <w:t>Secretaría General.-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258.70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6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95"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396372" w:rsidRPr="004F5E41" w:rsidRDefault="00C32EDB" w:rsidP="004F5E41">
      <w:pPr>
        <w:jc w:val="both"/>
        <w:rPr>
          <w:rFonts w:ascii="Bookman Old Style" w:hAnsi="Bookman Old Style"/>
          <w:bCs/>
          <w:lang w:val="es-ES_tradnl"/>
        </w:rPr>
      </w:pPr>
      <w:hyperlink r:id="rId696"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697"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6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00"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396372" w:rsidRPr="004F5E41" w:rsidRDefault="00C32EDB" w:rsidP="004F5E41">
      <w:pPr>
        <w:jc w:val="both"/>
        <w:rPr>
          <w:rFonts w:ascii="Bookman Old Style" w:hAnsi="Bookman Old Style"/>
          <w:bCs/>
          <w:lang w:val="es-ES_tradnl"/>
        </w:rPr>
      </w:pPr>
      <w:hyperlink r:id="rId701"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702"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05"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396372" w:rsidRPr="004F5E41" w:rsidRDefault="00C32EDB" w:rsidP="004F5E41">
      <w:pPr>
        <w:jc w:val="both"/>
        <w:rPr>
          <w:rFonts w:ascii="Bookman Old Style" w:hAnsi="Bookman Old Style"/>
          <w:bCs/>
          <w:lang w:val="es-ES_tradnl"/>
        </w:rPr>
      </w:pPr>
      <w:hyperlink r:id="rId706"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707"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rsidR="00396372" w:rsidRPr="004F5E41" w:rsidRDefault="00396372" w:rsidP="004F5E41">
      <w:pPr>
        <w:jc w:val="both"/>
        <w:rPr>
          <w:rFonts w:ascii="Bookman Old Style" w:hAnsi="Bookman Old Style"/>
        </w:rPr>
      </w:pPr>
      <w:r w:rsidRPr="004F5E41">
        <w:rPr>
          <w:rFonts w:ascii="Bookman Old Style" w:hAnsi="Bookman Old Style"/>
          <w:lang w:val="es-ES_tradnl"/>
        </w:rPr>
        <w:lastRenderedPageBreak/>
        <w:t>BOC-A-2020-244-4590. </w:t>
      </w:r>
      <w:hyperlink r:id="rId7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10" w:tooltip="Descargar en formato PDF" w:history="1">
        <w:r w:rsidRPr="004F5E41">
          <w:rPr>
            <w:rStyle w:val="Hipervnculo"/>
            <w:rFonts w:ascii="Bookman Old Style" w:hAnsi="Bookman Old Style"/>
            <w:lang w:val="es-ES_tradnl"/>
          </w:rPr>
          <w:t>Descargar</w:t>
        </w:r>
      </w:hyperlink>
    </w:p>
    <w:p w:rsidR="00396372" w:rsidRPr="004F5E41" w:rsidRDefault="00C32EDB" w:rsidP="004F5E41">
      <w:pPr>
        <w:jc w:val="both"/>
        <w:rPr>
          <w:rFonts w:ascii="Bookman Old Style" w:hAnsi="Bookman Old Style"/>
          <w:lang w:val="es-ES_tradnl"/>
        </w:rPr>
      </w:pPr>
      <w:hyperlink r:id="rId711"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712" w:history="1">
        <w:r w:rsidR="00396372" w:rsidRPr="004F5E41">
          <w:rPr>
            <w:rStyle w:val="Hipervnculo"/>
            <w:rFonts w:ascii="Bookman Old Style" w:hAnsi="Bookman Old Style"/>
            <w:lang w:val="es-ES_tradnl"/>
          </w:rPr>
          <w:t>Secretaría General Técnica.- Anuncio de 16 de noviembre de 2020, por el que se hace pública la relación de subvenciones concedidas sin promover la concurrencia, por esta Consejería, durante el primer y segundo trimestres de 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7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15"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28/11/2020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96372" w:rsidRPr="004F5E41" w:rsidRDefault="00C32EDB"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716" w:tooltip="PDF firmado BOE-A-2020-15174" w:history="1">
        <w:proofErr w:type="gramStart"/>
        <w:r w:rsidR="00396372" w:rsidRPr="004F5E41">
          <w:rPr>
            <w:rStyle w:val="Hipervnculo"/>
            <w:rFonts w:ascii="Bookman Old Style" w:hAnsi="Bookman Old Style"/>
            <w:sz w:val="22"/>
            <w:szCs w:val="22"/>
            <w:lang w:val="en-US"/>
          </w:rPr>
          <w:t>PDF (BOE-A-2020-15174 - 2 págs.</w:t>
        </w:r>
        <w:proofErr w:type="gram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 la Dirección de la Agencia Estatal de Seguridad Aérea, por la que se emite un método alternativo de cumplimiento de conformidad con lo establecido en el ARO.GEN.120 del 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rsidR="00311541" w:rsidRPr="004F5E41" w:rsidRDefault="00C32EDB" w:rsidP="004F5E41">
      <w:pPr>
        <w:jc w:val="both"/>
        <w:rPr>
          <w:rFonts w:ascii="Bookman Old Style" w:hAnsi="Bookman Old Style"/>
          <w:b/>
          <w:bCs/>
          <w:lang w:val="en-US"/>
        </w:rPr>
      </w:pPr>
      <w:hyperlink r:id="rId717" w:tooltip="PDF firmado BOE-A-2020-15062" w:history="1">
        <w:proofErr w:type="gramStart"/>
        <w:r w:rsidR="00311541" w:rsidRPr="004F5E41">
          <w:rPr>
            <w:rStyle w:val="Hipervnculo"/>
            <w:rFonts w:ascii="Bookman Old Style" w:hAnsi="Bookman Old Style"/>
            <w:lang w:val="en-US"/>
          </w:rPr>
          <w:t>PDF (BOE-A-2020-15062 - 2 págs.</w:t>
        </w:r>
        <w:proofErr w:type="gramEnd"/>
        <w:r w:rsidR="00311541" w:rsidRPr="004F5E41">
          <w:rPr>
            <w:rStyle w:val="Hipervnculo"/>
            <w:rFonts w:ascii="Bookman Old Style" w:hAnsi="Bookman Old Style"/>
            <w:lang w:val="en-US"/>
          </w:rPr>
          <w:t> - 224 KB)</w:t>
        </w:r>
      </w:hyperlink>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lastRenderedPageBreak/>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rsidR="00311541" w:rsidRPr="004F5E41" w:rsidRDefault="00C32EDB" w:rsidP="004F5E41">
      <w:pPr>
        <w:jc w:val="both"/>
        <w:rPr>
          <w:rFonts w:ascii="Bookman Old Style" w:hAnsi="Bookman Old Style"/>
          <w:b/>
          <w:bCs/>
          <w:lang w:val="en-US"/>
        </w:rPr>
      </w:pPr>
      <w:hyperlink r:id="rId718" w:tooltip="PDF firmado BOE-A-2020-15063" w:history="1">
        <w:proofErr w:type="gramStart"/>
        <w:r w:rsidR="00311541" w:rsidRPr="004F5E41">
          <w:rPr>
            <w:rStyle w:val="Hipervnculo"/>
            <w:rFonts w:ascii="Bookman Old Style" w:hAnsi="Bookman Old Style"/>
            <w:lang w:val="en-US"/>
          </w:rPr>
          <w:t>PDF (BOE-A-2020-15063 - 5 págs.</w:t>
        </w:r>
        <w:proofErr w:type="gramEnd"/>
        <w:r w:rsidR="00311541" w:rsidRPr="004F5E41">
          <w:rPr>
            <w:rStyle w:val="Hipervnculo"/>
            <w:rFonts w:ascii="Bookman Old Style" w:hAnsi="Bookman Old Style"/>
            <w:lang w:val="en-US"/>
          </w:rPr>
          <w:t> - 239 KB)</w:t>
        </w:r>
      </w:hyperlink>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rsidR="00311541" w:rsidRPr="004F5E41" w:rsidRDefault="00C32EDB" w:rsidP="004F5E41">
      <w:pPr>
        <w:jc w:val="both"/>
        <w:rPr>
          <w:rFonts w:ascii="Bookman Old Style" w:hAnsi="Bookman Old Style"/>
          <w:bCs/>
          <w:lang w:val="en-US"/>
        </w:rPr>
      </w:pPr>
      <w:hyperlink r:id="rId719" w:tooltip="PDF firmado BOE-A-2020-15067" w:history="1">
        <w:proofErr w:type="gramStart"/>
        <w:r w:rsidR="00311541" w:rsidRPr="004F5E41">
          <w:rPr>
            <w:rStyle w:val="Hipervnculo"/>
            <w:rFonts w:ascii="Bookman Old Style" w:hAnsi="Bookman Old Style"/>
            <w:lang w:val="en-US"/>
          </w:rPr>
          <w:t>PDF (BOE-A-2020-15067 - 11 págs.</w:t>
        </w:r>
        <w:proofErr w:type="gramEnd"/>
        <w:r w:rsidR="00311541" w:rsidRPr="004F5E41">
          <w:rPr>
            <w:rStyle w:val="Hipervnculo"/>
            <w:rFonts w:ascii="Bookman Old Style" w:hAnsi="Bookman Old Style"/>
            <w:lang w:val="en-US"/>
          </w:rPr>
          <w:t> - 279 KB)</w:t>
        </w:r>
      </w:hyperlink>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rsidR="00311541" w:rsidRPr="004F5E41" w:rsidRDefault="00C32EDB" w:rsidP="004F5E41">
      <w:pPr>
        <w:jc w:val="both"/>
        <w:rPr>
          <w:rFonts w:ascii="Bookman Old Style" w:hAnsi="Bookman Old Style"/>
          <w:bCs/>
          <w:lang w:val="en-US"/>
        </w:rPr>
      </w:pPr>
      <w:hyperlink r:id="rId720" w:tooltip="PDF firmado BOE-A-2020-15166" w:history="1">
        <w:proofErr w:type="gramStart"/>
        <w:r w:rsidR="00311541" w:rsidRPr="004F5E41">
          <w:rPr>
            <w:rStyle w:val="Hipervnculo"/>
            <w:rFonts w:ascii="Bookman Old Style" w:hAnsi="Bookman Old Style"/>
            <w:lang w:val="en-US"/>
          </w:rPr>
          <w:t>PDF (BOE-A-2020-15166 - 10 págs.</w:t>
        </w:r>
        <w:proofErr w:type="gramEnd"/>
        <w:r w:rsidR="00311541" w:rsidRPr="004F5E41">
          <w:rPr>
            <w:rStyle w:val="Hipervnculo"/>
            <w:rFonts w:ascii="Bookman Old Style" w:hAnsi="Bookman Old Style"/>
            <w:lang w:val="en-US"/>
          </w:rPr>
          <w:t> - 280 KB)</w:t>
        </w:r>
      </w:hyperlink>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rsidR="00311541" w:rsidRPr="004F5E41" w:rsidRDefault="00C32EDB" w:rsidP="004F5E41">
      <w:pPr>
        <w:jc w:val="both"/>
        <w:rPr>
          <w:rFonts w:ascii="Bookman Old Style" w:hAnsi="Bookman Old Style"/>
          <w:lang w:val="es-ES_tradnl"/>
        </w:rPr>
      </w:pPr>
      <w:hyperlink r:id="rId721" w:tooltip="PDF firmado BOE-B-2020-43989" w:history="1">
        <w:r w:rsidR="00311541" w:rsidRPr="004F5E41">
          <w:rPr>
            <w:rStyle w:val="Hipervnculo"/>
            <w:rFonts w:ascii="Bookman Old Style" w:hAnsi="Bookman Old Style"/>
            <w:lang w:val="es-ES_tradnl"/>
          </w:rPr>
          <w:t>PDF (BOE-B-2020-43989 - 3 págs. - 192 KB)</w:t>
        </w:r>
      </w:hyperlink>
    </w:p>
    <w:p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Adquisición de elementos de infraestructura tecnológica para el Ministerio de </w:t>
      </w:r>
      <w:r w:rsidRPr="004F5E41">
        <w:rPr>
          <w:rFonts w:ascii="Bookman Old Style" w:hAnsi="Bookman Old Style"/>
          <w:lang w:val="es-ES_tradnl"/>
        </w:rPr>
        <w:lastRenderedPageBreak/>
        <w:t>Sanidad, necesarios para la adopción de medidas urgentes COVID 19. Ampliación de infraestructuras de servidores modalidad TNP. Expediente: 202009COV004.</w:t>
      </w:r>
    </w:p>
    <w:p w:rsidR="00CC0896" w:rsidRPr="004F5E41" w:rsidRDefault="00C32EDB" w:rsidP="004F5E41">
      <w:pPr>
        <w:jc w:val="both"/>
        <w:rPr>
          <w:rFonts w:ascii="Bookman Old Style" w:hAnsi="Bookman Old Style"/>
          <w:lang w:val="es-ES_tradnl"/>
        </w:rPr>
      </w:pPr>
      <w:hyperlink r:id="rId722" w:tooltip="PDF firmado BOE-B-2020-44010" w:history="1">
        <w:r w:rsidR="00CC0896" w:rsidRPr="004F5E41">
          <w:rPr>
            <w:rStyle w:val="Hipervnculo"/>
            <w:rFonts w:ascii="Bookman Old Style" w:hAnsi="Bookman Old Style"/>
            <w:lang w:val="es-ES_tradnl"/>
          </w:rPr>
          <w:t>PDF (BOE-B-2020-44010 - 2 págs. - 185 KB)</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rsidR="00CC0896" w:rsidRPr="004F5E41" w:rsidRDefault="00C32EDB" w:rsidP="004F5E41">
      <w:pPr>
        <w:jc w:val="both"/>
        <w:rPr>
          <w:rFonts w:ascii="Bookman Old Style" w:hAnsi="Bookman Old Style"/>
          <w:lang w:val="es-ES_tradnl"/>
        </w:rPr>
      </w:pPr>
      <w:hyperlink r:id="rId723" w:tooltip="PDF firmado BOE-B-2020-44011" w:history="1">
        <w:r w:rsidR="00CC0896" w:rsidRPr="004F5E41">
          <w:rPr>
            <w:rStyle w:val="Hipervnculo"/>
            <w:rFonts w:ascii="Bookman Old Style" w:hAnsi="Bookman Old Style"/>
            <w:lang w:val="es-ES_tradnl"/>
          </w:rPr>
          <w:t>PDF (BOE-B-2020-44011 - 2 págs. - 182 KB)</w:t>
        </w:r>
      </w:hyperlink>
    </w:p>
    <w:p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C0896" w:rsidRPr="004F5E41" w:rsidRDefault="00C32EDB" w:rsidP="004F5E41">
      <w:pPr>
        <w:jc w:val="both"/>
        <w:rPr>
          <w:rFonts w:ascii="Bookman Old Style" w:hAnsi="Bookman Old Style"/>
          <w:bCs/>
          <w:lang w:val="es-ES_tradnl"/>
        </w:rPr>
      </w:pPr>
      <w:hyperlink r:id="rId724"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725"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7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28"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CC0896" w:rsidRPr="004F5E41" w:rsidRDefault="00C32EDB" w:rsidP="004F5E41">
      <w:pPr>
        <w:jc w:val="both"/>
        <w:rPr>
          <w:rFonts w:ascii="Bookman Old Style" w:hAnsi="Bookman Old Style"/>
          <w:bCs/>
          <w:lang w:val="es-ES_tradnl"/>
        </w:rPr>
      </w:pPr>
      <w:hyperlink r:id="rId729"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730"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BOC-A-2020-243-4536. </w:t>
      </w:r>
      <w:hyperlink r:id="rId7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33"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C0896" w:rsidRPr="004F5E41" w:rsidRDefault="00C32EDB" w:rsidP="004F5E41">
      <w:pPr>
        <w:jc w:val="both"/>
        <w:rPr>
          <w:rFonts w:ascii="Bookman Old Style" w:hAnsi="Bookman Old Style"/>
          <w:bCs/>
          <w:lang w:val="es-ES_tradnl"/>
        </w:rPr>
      </w:pPr>
      <w:hyperlink r:id="rId734"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735"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w:t>
        </w:r>
        <w:r w:rsidR="00CC0896" w:rsidRPr="004F5E41">
          <w:rPr>
            <w:rStyle w:val="Hipervnculo"/>
            <w:rFonts w:ascii="Bookman Old Style" w:hAnsi="Bookman Old Style"/>
            <w:lang w:val="es-ES_tradnl"/>
          </w:rPr>
          <w:lastRenderedPageBreak/>
          <w:t>por el que se declara el estado de alarma, para contener la propagación de infecciones causadas por el SARS-COV-2 (BOC nº 233, de 13.11.2020).</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7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38" w:tooltip="Descargar en formato PDF" w:history="1">
        <w:r w:rsidRPr="004F5E41">
          <w:rPr>
            <w:rStyle w:val="Hipervnculo"/>
            <w:rFonts w:ascii="Bookman Old Style" w:hAnsi="Bookman Old Style"/>
            <w:lang w:val="es-ES_tradnl"/>
          </w:rPr>
          <w:t>Descargar</w:t>
        </w:r>
      </w:hyperlink>
    </w:p>
    <w:p w:rsidR="00CC0896" w:rsidRPr="004F5E41" w:rsidRDefault="00C32EDB" w:rsidP="004F5E41">
      <w:pPr>
        <w:jc w:val="both"/>
        <w:rPr>
          <w:rFonts w:ascii="Bookman Old Style" w:hAnsi="Bookman Old Style"/>
          <w:lang w:val="es-ES_tradnl"/>
        </w:rPr>
      </w:pPr>
      <w:hyperlink r:id="rId739"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740" w:history="1">
        <w:r w:rsidR="00CC0896" w:rsidRPr="004F5E41">
          <w:rPr>
            <w:rStyle w:val="Hipervnculo"/>
            <w:rFonts w:ascii="Bookman Old Style" w:hAnsi="Bookman Old Style"/>
            <w:lang w:val="es-ES_tradnl"/>
          </w:rPr>
          <w:t>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nº 233, de 13.11.2020).</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7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43"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CC0896" w:rsidRPr="004F5E41" w:rsidRDefault="00C32EDB" w:rsidP="004F5E41">
      <w:pPr>
        <w:jc w:val="both"/>
        <w:rPr>
          <w:rFonts w:ascii="Bookman Old Style" w:hAnsi="Bookman Old Style"/>
          <w:bCs/>
          <w:lang w:val="es-ES_tradnl"/>
        </w:rPr>
      </w:pPr>
      <w:hyperlink r:id="rId744"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745" w:history="1">
        <w:r w:rsidR="00CC0896" w:rsidRPr="004F5E41">
          <w:rPr>
            <w:rStyle w:val="Hipervnculo"/>
            <w:rFonts w:ascii="Bookman Old Style" w:hAnsi="Bookman Old Style"/>
            <w:lang w:val="es-ES_tradnl"/>
          </w:rPr>
          <w:t>Servicio Canario de Empleo.-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7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48" w:tooltip="Descargar en formato PDF" w:history="1">
        <w:r w:rsidRPr="004F5E41">
          <w:rPr>
            <w:rStyle w:val="Hipervnculo"/>
            <w:rFonts w:ascii="Bookman Old Style" w:hAnsi="Bookman Old Style"/>
            <w:lang w:val="es-ES_tradnl"/>
          </w:rPr>
          <w:t>Descargar</w:t>
        </w:r>
      </w:hyperlink>
    </w:p>
    <w:p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5342-2020, en relación con las siguientes disposiciones: Arts. 2.2 y 2.3; 5; 6; 7; 8; 9; 10 y 14 del Real Decreto 926/2020, de 25 de octubre, por el que se declara el estado de alarma para contener la 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apdos. Uno, Dos y Tres del Real Decreto 956/2020, de 3 de noviembre, por el que se prorroga el estado de alarma declarado por el Real Decreto 926/2020.</w:t>
      </w:r>
    </w:p>
    <w:p w:rsidR="00913EE9" w:rsidRPr="004F5E41" w:rsidRDefault="00C32EDB" w:rsidP="004F5E41">
      <w:pPr>
        <w:jc w:val="both"/>
        <w:rPr>
          <w:rFonts w:ascii="Bookman Old Style" w:hAnsi="Bookman Old Style"/>
          <w:bCs/>
          <w:lang w:val="es-ES_tradnl"/>
        </w:rPr>
      </w:pPr>
      <w:hyperlink r:id="rId749" w:tooltip="PDF firmado BOE-A-2020-14958" w:history="1">
        <w:r w:rsidR="00913EE9" w:rsidRPr="004F5E41">
          <w:rPr>
            <w:rStyle w:val="Hipervnculo"/>
            <w:rFonts w:ascii="Bookman Old Style" w:hAnsi="Bookman Old Style"/>
            <w:lang w:val="es-ES_tradnl"/>
          </w:rPr>
          <w:t>PDF (BOE-A-2020-14958 - 1 pág. - 214 KB)</w:t>
        </w:r>
      </w:hyperlink>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rsidR="00A579F4" w:rsidRPr="004F5E41" w:rsidRDefault="00C32EDB" w:rsidP="004F5E41">
      <w:pPr>
        <w:jc w:val="both"/>
        <w:rPr>
          <w:rFonts w:ascii="Bookman Old Style" w:hAnsi="Bookman Old Style"/>
          <w:bCs/>
          <w:lang w:val="en-US"/>
        </w:rPr>
      </w:pPr>
      <w:hyperlink r:id="rId750" w:tooltip="PDF firmado BOE-A-2020-15040" w:history="1">
        <w:proofErr w:type="gramStart"/>
        <w:r w:rsidR="00A579F4" w:rsidRPr="004F5E41">
          <w:rPr>
            <w:rStyle w:val="Hipervnculo"/>
            <w:rFonts w:ascii="Bookman Old Style" w:hAnsi="Bookman Old Style"/>
            <w:lang w:val="en-US"/>
          </w:rPr>
          <w:t>PDF (BOE-A-2020-15040 - 3 págs.</w:t>
        </w:r>
        <w:proofErr w:type="gramEnd"/>
        <w:r w:rsidR="00A579F4" w:rsidRPr="004F5E41">
          <w:rPr>
            <w:rStyle w:val="Hipervnculo"/>
            <w:rFonts w:ascii="Bookman Old Style" w:hAnsi="Bookman Old Style"/>
            <w:lang w:val="en-US"/>
          </w:rPr>
          <w:t> - 225 KB)</w:t>
        </w:r>
      </w:hyperlink>
    </w:p>
    <w:p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2650F8" w:rsidRPr="004F5E41" w:rsidRDefault="00C32EDB" w:rsidP="004F5E41">
      <w:pPr>
        <w:jc w:val="both"/>
        <w:rPr>
          <w:rFonts w:ascii="Bookman Old Style" w:hAnsi="Bookman Old Style"/>
          <w:lang w:val="en-US"/>
        </w:rPr>
      </w:pPr>
      <w:hyperlink r:id="rId751" w:tooltip="PDF firmado BOE-B-2020-43909" w:history="1">
        <w:proofErr w:type="gramStart"/>
        <w:r w:rsidR="002650F8" w:rsidRPr="004F5E41">
          <w:rPr>
            <w:rStyle w:val="Hipervnculo"/>
            <w:rFonts w:ascii="Bookman Old Style" w:hAnsi="Bookman Old Style"/>
            <w:lang w:val="en-US"/>
          </w:rPr>
          <w:t>PDF (BOE-B-2020-43909 - 2 págs.</w:t>
        </w:r>
        <w:proofErr w:type="gramEnd"/>
        <w:r w:rsidR="002650F8" w:rsidRPr="004F5E41">
          <w:rPr>
            <w:rStyle w:val="Hipervnculo"/>
            <w:rFonts w:ascii="Bookman Old Style" w:hAnsi="Bookman Old Style"/>
            <w:lang w:val="en-US"/>
          </w:rPr>
          <w:t> - 176 KB)</w:t>
        </w:r>
      </w:hyperlink>
    </w:p>
    <w:p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creación del Fondo COVID-19 y se establecen las reglas relativas a su distribución y libramiento.</w:t>
      </w:r>
    </w:p>
    <w:p w:rsidR="00767144" w:rsidRPr="004F5E41" w:rsidRDefault="00C32EDB" w:rsidP="004F5E41">
      <w:pPr>
        <w:jc w:val="both"/>
        <w:rPr>
          <w:rFonts w:ascii="Bookman Old Style" w:hAnsi="Bookman Old Style"/>
          <w:bCs/>
          <w:lang w:val="en-US"/>
        </w:rPr>
      </w:pPr>
      <w:hyperlink r:id="rId752" w:tooltip="PDF firmado BOE-A-2020-14876" w:history="1">
        <w:proofErr w:type="gramStart"/>
        <w:r w:rsidR="00767144" w:rsidRPr="004F5E41">
          <w:rPr>
            <w:rStyle w:val="Hipervnculo"/>
            <w:rFonts w:ascii="Bookman Old Style" w:hAnsi="Bookman Old Style"/>
            <w:lang w:val="en-US"/>
          </w:rPr>
          <w:t>PDF (BOE-A-2020-14876 - 5 págs.</w:t>
        </w:r>
        <w:proofErr w:type="gramEnd"/>
        <w:r w:rsidR="00767144" w:rsidRPr="004F5E41">
          <w:rPr>
            <w:rStyle w:val="Hipervnculo"/>
            <w:rFonts w:ascii="Bookman Old Style" w:hAnsi="Bookman Old Style"/>
            <w:lang w:val="en-US"/>
          </w:rPr>
          <w:t> - 343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rsidR="00767144" w:rsidRPr="004F5E41" w:rsidRDefault="00C32EDB" w:rsidP="004F5E41">
      <w:pPr>
        <w:jc w:val="both"/>
        <w:rPr>
          <w:rFonts w:ascii="Bookman Old Style" w:hAnsi="Bookman Old Style"/>
          <w:lang w:val="en-US"/>
        </w:rPr>
      </w:pPr>
      <w:hyperlink r:id="rId753" w:tooltip="PDF firmado BOE-A-2020-14877" w:history="1">
        <w:proofErr w:type="gramStart"/>
        <w:r w:rsidR="00767144" w:rsidRPr="004F5E41">
          <w:rPr>
            <w:rStyle w:val="Hipervnculo"/>
            <w:rFonts w:ascii="Bookman Old Style" w:hAnsi="Bookman Old Style"/>
            <w:lang w:val="en-US"/>
          </w:rPr>
          <w:t>PDF (BOE-A-2020-14877 - 6 págs.</w:t>
        </w:r>
        <w:proofErr w:type="gramEnd"/>
        <w:r w:rsidR="00767144" w:rsidRPr="004F5E41">
          <w:rPr>
            <w:rStyle w:val="Hipervnculo"/>
            <w:rFonts w:ascii="Bookman Old Style" w:hAnsi="Bookman Old Style"/>
            <w:lang w:val="en-US"/>
          </w:rPr>
          <w:t> - 295 KB)</w:t>
        </w:r>
      </w:hyperlink>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rsidR="00767144" w:rsidRPr="004F5E41" w:rsidRDefault="00C32EDB" w:rsidP="004F5E41">
      <w:pPr>
        <w:jc w:val="both"/>
        <w:rPr>
          <w:rFonts w:ascii="Bookman Old Style" w:hAnsi="Bookman Old Style"/>
          <w:bCs/>
          <w:lang w:val="en-US"/>
        </w:rPr>
      </w:pPr>
      <w:hyperlink r:id="rId754" w:tooltip="PDF firmado BOE-A-2020-14879" w:history="1">
        <w:proofErr w:type="gramStart"/>
        <w:r w:rsidR="00767144" w:rsidRPr="004F5E41">
          <w:rPr>
            <w:rStyle w:val="Hipervnculo"/>
            <w:rFonts w:ascii="Bookman Old Style" w:hAnsi="Bookman Old Style"/>
            <w:lang w:val="en-US"/>
          </w:rPr>
          <w:t>PDF (BOE-A-2020-14879 - 7 págs.</w:t>
        </w:r>
        <w:proofErr w:type="gramEnd"/>
        <w:r w:rsidR="00767144" w:rsidRPr="004F5E41">
          <w:rPr>
            <w:rStyle w:val="Hipervnculo"/>
            <w:rFonts w:ascii="Bookman Old Style" w:hAnsi="Bookman Old Style"/>
            <w:lang w:val="en-US"/>
          </w:rPr>
          <w:t> - 253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rsidR="00767144" w:rsidRPr="004F5E41" w:rsidRDefault="00C32EDB" w:rsidP="004F5E41">
      <w:pPr>
        <w:jc w:val="both"/>
        <w:rPr>
          <w:rFonts w:ascii="Bookman Old Style" w:hAnsi="Bookman Old Style"/>
          <w:lang w:val="en-US"/>
        </w:rPr>
      </w:pPr>
      <w:hyperlink r:id="rId755" w:tooltip="PDF firmado BOE-A-2020-14880" w:history="1">
        <w:proofErr w:type="gramStart"/>
        <w:r w:rsidR="00767144" w:rsidRPr="004F5E41">
          <w:rPr>
            <w:rStyle w:val="Hipervnculo"/>
            <w:rFonts w:ascii="Bookman Old Style" w:hAnsi="Bookman Old Style"/>
            <w:lang w:val="en-US"/>
          </w:rPr>
          <w:t>PDF (BOE-A-2020-14880 - 37 págs.</w:t>
        </w:r>
        <w:proofErr w:type="gramEnd"/>
        <w:r w:rsidR="00767144" w:rsidRPr="004F5E41">
          <w:rPr>
            <w:rStyle w:val="Hipervnculo"/>
            <w:rFonts w:ascii="Bookman Old Style" w:hAnsi="Bookman Old Style"/>
            <w:lang w:val="en-US"/>
          </w:rPr>
          <w:t> - 645 KB)</w:t>
        </w:r>
      </w:hyperlink>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rsidR="00767144" w:rsidRPr="004F5E41" w:rsidRDefault="00C32EDB" w:rsidP="004F5E41">
      <w:pPr>
        <w:jc w:val="both"/>
        <w:rPr>
          <w:rFonts w:ascii="Bookman Old Style" w:hAnsi="Bookman Old Style"/>
          <w:lang w:val="es-ES_tradnl"/>
        </w:rPr>
      </w:pPr>
      <w:hyperlink r:id="rId756" w:tooltip="PDF firmado BOE-B-2020-43717" w:history="1">
        <w:r w:rsidR="00767144" w:rsidRPr="004F5E41">
          <w:rPr>
            <w:rStyle w:val="Hipervnculo"/>
            <w:rFonts w:ascii="Bookman Old Style" w:hAnsi="Bookman Old Style"/>
            <w:lang w:val="es-ES_tradnl"/>
          </w:rPr>
          <w:t>PDF (BOE-B-2020-43717 - 2 págs. - 179 KB)</w:t>
        </w:r>
      </w:hyperlink>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rsidR="00767144" w:rsidRPr="004F5E41" w:rsidRDefault="00C32EDB" w:rsidP="004F5E41">
      <w:pPr>
        <w:jc w:val="both"/>
        <w:rPr>
          <w:rFonts w:ascii="Bookman Old Style" w:hAnsi="Bookman Old Style"/>
          <w:lang w:val="es-ES_tradnl"/>
        </w:rPr>
      </w:pPr>
      <w:hyperlink r:id="rId757" w:tooltip="PDF firmado BOE-B-2020-43724" w:history="1">
        <w:r w:rsidR="00767144" w:rsidRPr="004F5E41">
          <w:rPr>
            <w:rStyle w:val="Hipervnculo"/>
            <w:rFonts w:ascii="Bookman Old Style" w:hAnsi="Bookman Old Style"/>
            <w:lang w:val="es-ES_tradnl"/>
          </w:rPr>
          <w:t>PDF (BOE-B-2020-43724 - 3 págs. - 191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Provincial del Servicio Público de Empleo Estatal en Barcelona. Objeto: El objeto del presente contrato es la ejecución del suministro de 4.000 mascarillas higiénicas reutilizables para la Dirección Provincial del Servicio Público de Empleo Estatal en Barcelona. Expediente: PAS 2-2020.</w:t>
      </w:r>
    </w:p>
    <w:p w:rsidR="00767144" w:rsidRPr="004F5E41" w:rsidRDefault="00C32EDB" w:rsidP="004F5E41">
      <w:pPr>
        <w:jc w:val="both"/>
        <w:rPr>
          <w:rFonts w:ascii="Bookman Old Style" w:hAnsi="Bookman Old Style"/>
          <w:lang w:val="es-ES_tradnl"/>
        </w:rPr>
      </w:pPr>
      <w:hyperlink r:id="rId758" w:tooltip="PDF firmado BOE-B-2020-43725" w:history="1">
        <w:r w:rsidR="00767144" w:rsidRPr="004F5E41">
          <w:rPr>
            <w:rStyle w:val="Hipervnculo"/>
            <w:rFonts w:ascii="Bookman Old Style" w:hAnsi="Bookman Old Style"/>
            <w:lang w:val="es-ES_tradnl"/>
          </w:rPr>
          <w:t>PDF (BOE-B-2020-43725 - 2 págs. - 181 KB)</w:t>
        </w:r>
      </w:hyperlink>
    </w:p>
    <w:p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rsidR="00277D14" w:rsidRPr="004F5E41" w:rsidRDefault="00C32EDB" w:rsidP="004F5E41">
      <w:pPr>
        <w:jc w:val="both"/>
        <w:rPr>
          <w:rFonts w:ascii="Bookman Old Style" w:hAnsi="Bookman Old Style"/>
          <w:lang w:val="es-ES_tradnl"/>
        </w:rPr>
      </w:pPr>
      <w:hyperlink r:id="rId759" w:tooltip="PDF firmado BOE-B-2020-43732" w:history="1">
        <w:r w:rsidR="00277D14" w:rsidRPr="004F5E41">
          <w:rPr>
            <w:rStyle w:val="Hipervnculo"/>
            <w:rFonts w:ascii="Bookman Old Style" w:hAnsi="Bookman Old Style"/>
            <w:lang w:val="es-ES_tradnl"/>
          </w:rPr>
          <w:t>PDF (BOE-B-2020-43732 - 2 págs. - 182 KB)</w:t>
        </w:r>
      </w:hyperlink>
    </w:p>
    <w:p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25/11/2020</w:t>
      </w:r>
    </w:p>
    <w:p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277D14" w:rsidRPr="004F5E41" w:rsidRDefault="00C32EDB" w:rsidP="004F5E41">
      <w:pPr>
        <w:jc w:val="both"/>
        <w:rPr>
          <w:rFonts w:ascii="Bookman Old Style" w:hAnsi="Bookman Old Style"/>
          <w:lang w:val="es-ES_tradnl"/>
        </w:rPr>
      </w:pPr>
      <w:hyperlink r:id="rId760"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761" w:history="1">
        <w:r w:rsidR="00277D14" w:rsidRPr="004F5E41">
          <w:rPr>
            <w:rStyle w:val="Hipervnculo"/>
            <w:rFonts w:ascii="Bookman Old Style" w:hAnsi="Bookman Old Style"/>
            <w:lang w:val="es-ES_tradnl"/>
          </w:rPr>
          <w:t>Secretaría General Técnica.-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7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64" w:tooltip="Descargar en formato PDF" w:history="1">
        <w:r w:rsidRPr="004F5E41">
          <w:rPr>
            <w:rStyle w:val="Hipervnculo"/>
            <w:rFonts w:ascii="Bookman Old Style" w:hAnsi="Bookman Old Style"/>
            <w:lang w:val="es-ES_tradnl"/>
          </w:rPr>
          <w:t>Descargar</w:t>
        </w:r>
      </w:hyperlink>
    </w:p>
    <w:p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85775D" w:rsidRPr="004F5E41" w:rsidRDefault="00C32EDB" w:rsidP="004F5E41">
      <w:pPr>
        <w:jc w:val="both"/>
        <w:rPr>
          <w:rFonts w:ascii="Bookman Old Style" w:hAnsi="Bookman Old Style"/>
          <w:bCs/>
          <w:lang w:val="es-ES_tradnl"/>
        </w:rPr>
      </w:pPr>
      <w:hyperlink r:id="rId765" w:tooltip="PDF firmado BOE-A-2020-14772" w:history="1">
        <w:r w:rsidR="0085775D" w:rsidRPr="004F5E41">
          <w:rPr>
            <w:rStyle w:val="Hipervnculo"/>
            <w:rFonts w:ascii="Bookman Old Style" w:hAnsi="Bookman Old Style"/>
            <w:lang w:val="es-ES_tradnl"/>
          </w:rPr>
          <w:t>PDF (BOE-A-2020-14772 - 1 pág. - 209 KB)</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rsidR="0085775D" w:rsidRPr="004F5E41" w:rsidRDefault="00C32EDB" w:rsidP="004F5E41">
      <w:pPr>
        <w:jc w:val="both"/>
        <w:rPr>
          <w:rFonts w:ascii="Bookman Old Style" w:hAnsi="Bookman Old Style"/>
          <w:bCs/>
          <w:lang w:val="es-ES_tradnl"/>
        </w:rPr>
      </w:pPr>
      <w:hyperlink r:id="rId766" w:tooltip="PDF firmado BOE-A-2020-14773" w:history="1">
        <w:r w:rsidR="0085775D" w:rsidRPr="004F5E41">
          <w:rPr>
            <w:rStyle w:val="Hipervnculo"/>
            <w:rFonts w:ascii="Bookman Old Style" w:hAnsi="Bookman Old Style"/>
            <w:lang w:val="es-ES_tradnl"/>
          </w:rPr>
          <w:t>PDF (BOE-A-2020-14773 - 1 pág. - 208 KB)</w:t>
        </w:r>
      </w:hyperlink>
    </w:p>
    <w:p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rsidR="0085775D" w:rsidRPr="004F5E41" w:rsidRDefault="00C32EDB" w:rsidP="004F5E41">
      <w:pPr>
        <w:jc w:val="both"/>
        <w:rPr>
          <w:rFonts w:ascii="Bookman Old Style" w:hAnsi="Bookman Old Style"/>
          <w:lang w:val="es-ES_tradnl"/>
        </w:rPr>
      </w:pPr>
      <w:hyperlink r:id="rId767" w:tooltip="PDF firmado BOE-A-2020-14774" w:history="1">
        <w:r w:rsidR="0085775D" w:rsidRPr="004F5E41">
          <w:rPr>
            <w:rStyle w:val="Hipervnculo"/>
            <w:rFonts w:ascii="Bookman Old Style" w:hAnsi="Bookman Old Style"/>
            <w:lang w:val="es-ES_tradnl"/>
          </w:rPr>
          <w:t>PDF (BOE-A-2020-14774 - 1 pág. - 209 KB)</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lastRenderedPageBreak/>
        <w:t>MINISTERIO DE LA PRESIDENCIA, RELACIONES CON LAS CORTES Y MEMORIA DEMOCRÁTICA</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rsidR="0085775D" w:rsidRPr="004F5E41" w:rsidRDefault="00C32EDB" w:rsidP="004F5E41">
      <w:pPr>
        <w:jc w:val="both"/>
        <w:rPr>
          <w:rFonts w:ascii="Bookman Old Style" w:hAnsi="Bookman Old Style"/>
          <w:lang w:val="en-US"/>
        </w:rPr>
      </w:pPr>
      <w:hyperlink r:id="rId768" w:tooltip="PDF firmado BOE-A-2020-14821" w:history="1">
        <w:proofErr w:type="gramStart"/>
        <w:r w:rsidR="0085775D" w:rsidRPr="004F5E41">
          <w:rPr>
            <w:rStyle w:val="Hipervnculo"/>
            <w:rFonts w:ascii="Bookman Old Style" w:hAnsi="Bookman Old Style"/>
            <w:lang w:val="en-US"/>
          </w:rPr>
          <w:t>PDF (BOE-A-2020-14821 - 6 págs.</w:t>
        </w:r>
        <w:proofErr w:type="gramEnd"/>
        <w:r w:rsidR="0085775D" w:rsidRPr="004F5E41">
          <w:rPr>
            <w:rStyle w:val="Hipervnculo"/>
            <w:rFonts w:ascii="Bookman Old Style" w:hAnsi="Bookman Old Style"/>
            <w:lang w:val="en-US"/>
          </w:rPr>
          <w:t> - 251 KB)</w:t>
        </w:r>
      </w:hyperlink>
    </w:p>
    <w:p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F6285D" w:rsidRPr="004F5E41" w:rsidRDefault="00C32EDB" w:rsidP="004F5E41">
      <w:pPr>
        <w:jc w:val="both"/>
        <w:rPr>
          <w:rFonts w:ascii="Bookman Old Style" w:hAnsi="Bookman Old Style"/>
          <w:bCs/>
          <w:lang w:val="es-ES_tradnl"/>
        </w:rPr>
      </w:pPr>
      <w:hyperlink r:id="rId769"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770" w:history="1">
        <w:r w:rsidR="00F6285D" w:rsidRPr="004F5E41">
          <w:rPr>
            <w:rStyle w:val="Hipervnculo"/>
            <w:rFonts w:ascii="Bookman Old Style" w:hAnsi="Bookman Old Style"/>
            <w:bCs/>
            <w:lang w:val="es-ES_tradnl"/>
          </w:rPr>
          <w:t>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nº 206, de 7.10.2020).</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77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7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73" w:tooltip="Descargar en formato PDF" w:history="1">
        <w:r w:rsidRPr="004F5E41">
          <w:rPr>
            <w:rStyle w:val="Hipervnculo"/>
            <w:rFonts w:ascii="Bookman Old Style" w:hAnsi="Bookman Old Style"/>
            <w:bCs/>
            <w:lang w:val="es-ES_tradnl"/>
          </w:rPr>
          <w:t>Descargar</w:t>
        </w:r>
      </w:hyperlink>
    </w:p>
    <w:p w:rsidR="00F6285D" w:rsidRPr="004F5E41" w:rsidRDefault="00C32EDB" w:rsidP="004F5E41">
      <w:pPr>
        <w:jc w:val="both"/>
        <w:rPr>
          <w:rFonts w:ascii="Bookman Old Style" w:hAnsi="Bookman Old Style"/>
          <w:bCs/>
          <w:lang w:val="es-ES_tradnl"/>
        </w:rPr>
      </w:pPr>
      <w:hyperlink r:id="rId774"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775" w:history="1">
        <w:r w:rsidR="00F6285D" w:rsidRPr="004F5E41">
          <w:rPr>
            <w:rStyle w:val="Hipervnculo"/>
            <w:rFonts w:ascii="Bookman Old Style" w:hAnsi="Bookman Old Style"/>
            <w:bCs/>
            <w:lang w:val="es-ES_tradnl"/>
          </w:rPr>
          <w:t>Dirección General de Derechos Sociales e Inmigración.- Resolución de 13 de noviembre de 2020, por la que se acuerda proceder a ordenar un segundo pago de la prestación económica denominada Ingreso Canario de Emergencia a las personas interesadas que constan en el anexo.</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77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7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78" w:tooltip="Descargar en formato PDF" w:history="1">
        <w:r w:rsidRPr="004F5E41">
          <w:rPr>
            <w:rStyle w:val="Hipervnculo"/>
            <w:rFonts w:ascii="Bookman Old Style" w:hAnsi="Bookman Old Style"/>
            <w:bCs/>
            <w:lang w:val="es-ES_tradnl"/>
          </w:rPr>
          <w:t>Descargar</w:t>
        </w:r>
      </w:hyperlink>
    </w:p>
    <w:p w:rsidR="00F6285D" w:rsidRPr="004F5E41" w:rsidRDefault="00C32EDB" w:rsidP="004F5E41">
      <w:pPr>
        <w:jc w:val="both"/>
        <w:rPr>
          <w:rFonts w:ascii="Bookman Old Style" w:hAnsi="Bookman Old Style"/>
          <w:bCs/>
          <w:lang w:val="es-ES_tradnl"/>
        </w:rPr>
      </w:pPr>
      <w:hyperlink r:id="rId779"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780" w:history="1">
        <w:r w:rsidR="00F6285D" w:rsidRPr="004F5E41">
          <w:rPr>
            <w:rStyle w:val="Hipervnculo"/>
            <w:rFonts w:ascii="Bookman Old Style" w:hAnsi="Bookman Old Style"/>
            <w:bCs/>
            <w:lang w:val="es-ES_tradnl"/>
          </w:rPr>
          <w:t>Dirección General de Derechos Sociales e Inmigración.- Resolución de 16 de noviembre de 2020, del Director, por la que se acuerda conceder la prestación económica denominada Ingreso Canario de Emergencia a las personas interesadas que constan en el anexo.</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78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8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83" w:tooltip="Descargar en formato PDF" w:history="1">
        <w:r w:rsidRPr="004F5E41">
          <w:rPr>
            <w:rStyle w:val="Hipervnculo"/>
            <w:rFonts w:ascii="Bookman Old Style" w:hAnsi="Bookman Old Style"/>
            <w:bCs/>
            <w:lang w:val="es-ES_tradnl"/>
          </w:rPr>
          <w:t>Descargar</w:t>
        </w:r>
      </w:hyperlink>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F6285D" w:rsidRPr="004F5E41" w:rsidRDefault="00C32EDB" w:rsidP="004F5E41">
      <w:pPr>
        <w:jc w:val="both"/>
        <w:rPr>
          <w:rFonts w:ascii="Bookman Old Style" w:hAnsi="Bookman Old Style"/>
          <w:bCs/>
          <w:lang w:val="es-ES_tradnl"/>
        </w:rPr>
      </w:pPr>
      <w:hyperlink r:id="rId784"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785"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lastRenderedPageBreak/>
        <w:t>10 páginas. Formato de archivo en PDF/Adobe Acrobat. Tamaño: 2.84 Mb.</w:t>
      </w:r>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78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8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88" w:tooltip="Descargar en formato PDF" w:history="1">
        <w:r w:rsidRPr="004F5E41">
          <w:rPr>
            <w:rStyle w:val="Hipervnculo"/>
            <w:rFonts w:ascii="Bookman Old Style" w:hAnsi="Bookman Old Style"/>
            <w:bCs/>
            <w:lang w:val="es-ES_tradnl"/>
          </w:rPr>
          <w:t>Descargar</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5775D" w:rsidRPr="004F5E41" w:rsidRDefault="00C32EDB" w:rsidP="004F5E41">
      <w:pPr>
        <w:jc w:val="both"/>
        <w:rPr>
          <w:rFonts w:ascii="Bookman Old Style" w:hAnsi="Bookman Old Style"/>
          <w:bCs/>
          <w:lang w:val="es-ES_tradnl"/>
        </w:rPr>
      </w:pPr>
      <w:hyperlink r:id="rId789"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790" w:history="1">
        <w:r w:rsidR="0085775D" w:rsidRPr="004F5E41">
          <w:rPr>
            <w:rStyle w:val="Hipervnculo"/>
            <w:rFonts w:ascii="Bookman Old Style" w:hAnsi="Bookman Old Style"/>
            <w:lang w:val="es-ES_tradnl"/>
          </w:rPr>
          <w:t>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nº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7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93"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rsidR="00B04D8A" w:rsidRPr="004F5E41" w:rsidRDefault="00C32EDB" w:rsidP="004F5E41">
      <w:pPr>
        <w:jc w:val="both"/>
        <w:rPr>
          <w:rFonts w:ascii="Bookman Old Style" w:hAnsi="Bookman Old Style"/>
          <w:bCs/>
          <w:lang w:val="es-ES_tradnl"/>
        </w:rPr>
      </w:pPr>
      <w:hyperlink r:id="rId794" w:tooltip="PDF firmado BOE-A-2020-14694" w:history="1">
        <w:r w:rsidR="00B04D8A" w:rsidRPr="004F5E41">
          <w:rPr>
            <w:rStyle w:val="Hipervnculo"/>
            <w:rFonts w:ascii="Bookman Old Style" w:hAnsi="Bookman Old Style"/>
            <w:lang w:val="es-ES_tradnl"/>
          </w:rPr>
          <w:t>PDF (BOE-A-2020-14694 - 1 pág. - 210 KB)</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rsidR="00B04D8A" w:rsidRPr="004F5E41" w:rsidRDefault="00C32EDB" w:rsidP="004F5E41">
      <w:pPr>
        <w:jc w:val="both"/>
        <w:rPr>
          <w:rFonts w:ascii="Bookman Old Style" w:hAnsi="Bookman Old Style"/>
          <w:bCs/>
          <w:lang w:val="en-US"/>
        </w:rPr>
      </w:pPr>
      <w:hyperlink r:id="rId795" w:tooltip="PDF firmado BOE-A-2020-14752" w:history="1">
        <w:proofErr w:type="gramStart"/>
        <w:r w:rsidR="00B04D8A" w:rsidRPr="004F5E41">
          <w:rPr>
            <w:rStyle w:val="Hipervnculo"/>
            <w:rFonts w:ascii="Bookman Old Style" w:hAnsi="Bookman Old Style"/>
            <w:lang w:val="en-US"/>
          </w:rPr>
          <w:t>PDF (BOE-A-2020-14752 - 5 págs.</w:t>
        </w:r>
        <w:proofErr w:type="gramEnd"/>
        <w:r w:rsidR="00B04D8A" w:rsidRPr="004F5E41">
          <w:rPr>
            <w:rStyle w:val="Hipervnculo"/>
            <w:rFonts w:ascii="Bookman Old Style" w:hAnsi="Bookman Old Style"/>
            <w:lang w:val="en-US"/>
          </w:rPr>
          <w:t> - 263 KB)</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rsidR="00B04D8A" w:rsidRPr="004F5E41" w:rsidRDefault="00C32EDB" w:rsidP="004F5E41">
      <w:pPr>
        <w:jc w:val="both"/>
        <w:rPr>
          <w:rFonts w:ascii="Bookman Old Style" w:hAnsi="Bookman Old Style"/>
          <w:lang w:val="es-ES_tradnl"/>
        </w:rPr>
      </w:pPr>
      <w:hyperlink r:id="rId796" w:tooltip="PDF firmado BOE-B-2020-43284" w:history="1">
        <w:r w:rsidR="00B04D8A" w:rsidRPr="004F5E41">
          <w:rPr>
            <w:rStyle w:val="Hipervnculo"/>
            <w:rFonts w:ascii="Bookman Old Style" w:hAnsi="Bookman Old Style"/>
            <w:lang w:val="es-ES_tradnl"/>
          </w:rPr>
          <w:t>PDF (BOE-B-2020-43284 - 2 págs. - 184 KB)</w:t>
        </w:r>
      </w:hyperlink>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Madrid. Objeto: Suministro de mascarillas y gel hidroalcohólico higienizante para la Dirección Provincial de la TGSS de Madrid. Expediente: P.A.S. 2020/2809.</w:t>
      </w:r>
    </w:p>
    <w:p w:rsidR="00B04D8A" w:rsidRPr="004F5E41" w:rsidRDefault="00C32EDB" w:rsidP="004F5E41">
      <w:pPr>
        <w:jc w:val="both"/>
        <w:rPr>
          <w:rFonts w:ascii="Bookman Old Style" w:hAnsi="Bookman Old Style"/>
          <w:lang w:val="es-ES_tradnl"/>
        </w:rPr>
      </w:pPr>
      <w:hyperlink r:id="rId797" w:tooltip="PDF firmado BOE-B-2020-43293" w:history="1">
        <w:r w:rsidR="00B04D8A" w:rsidRPr="004F5E41">
          <w:rPr>
            <w:rStyle w:val="Hipervnculo"/>
            <w:rFonts w:ascii="Bookman Old Style" w:hAnsi="Bookman Old Style"/>
            <w:lang w:val="es-ES_tradnl"/>
          </w:rPr>
          <w:t>PDF (BOE-B-2020-43293 - 2 págs. - 188 KB)</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4D8A" w:rsidRPr="004F5E41" w:rsidRDefault="00C32EDB" w:rsidP="004F5E41">
      <w:pPr>
        <w:jc w:val="both"/>
        <w:rPr>
          <w:rFonts w:ascii="Bookman Old Style" w:hAnsi="Bookman Old Style"/>
          <w:bCs/>
          <w:lang w:val="es-ES_tradnl"/>
        </w:rPr>
      </w:pPr>
      <w:hyperlink r:id="rId798"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799"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8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02"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4D8A" w:rsidRPr="004F5E41" w:rsidRDefault="00C32EDB" w:rsidP="004F5E41">
      <w:pPr>
        <w:jc w:val="both"/>
        <w:rPr>
          <w:rFonts w:ascii="Bookman Old Style" w:hAnsi="Bookman Old Style"/>
          <w:lang w:val="es-ES_tradnl"/>
        </w:rPr>
      </w:pPr>
      <w:hyperlink r:id="rId803"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804"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8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07"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BOE 21/11/2020</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rsidR="00B04D8A" w:rsidRPr="004F5E41" w:rsidRDefault="00C32EDB" w:rsidP="004F5E41">
      <w:pPr>
        <w:jc w:val="both"/>
        <w:rPr>
          <w:rFonts w:ascii="Bookman Old Style" w:hAnsi="Bookman Old Style"/>
        </w:rPr>
      </w:pPr>
      <w:hyperlink r:id="rId808" w:tooltip="PDF firmado BOE-A-2020-14685" w:history="1">
        <w:r w:rsidR="00B04D8A" w:rsidRPr="004F5E41">
          <w:rPr>
            <w:rStyle w:val="Hipervnculo"/>
            <w:rFonts w:ascii="Bookman Old Style" w:hAnsi="Bookman Old Style"/>
          </w:rPr>
          <w:t>PDF (BOE-A-2020-14685 - 4 págs. - 242 KB)</w:t>
        </w:r>
      </w:hyperlink>
    </w:p>
    <w:p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rsidR="00F36C1E" w:rsidRPr="004F5E41" w:rsidRDefault="00C32EDB" w:rsidP="004F5E41">
      <w:pPr>
        <w:jc w:val="both"/>
        <w:rPr>
          <w:rFonts w:ascii="Bookman Old Style" w:hAnsi="Bookman Old Style"/>
          <w:bCs/>
          <w:lang w:val="en-US"/>
        </w:rPr>
      </w:pPr>
      <w:hyperlink r:id="rId809" w:tooltip="PDF firmado BOE-A-2020-14544" w:history="1">
        <w:proofErr w:type="gramStart"/>
        <w:r w:rsidR="00F36C1E" w:rsidRPr="004F5E41">
          <w:rPr>
            <w:rStyle w:val="Hipervnculo"/>
            <w:rFonts w:ascii="Bookman Old Style" w:hAnsi="Bookman Old Style"/>
            <w:lang w:val="en-US"/>
          </w:rPr>
          <w:t>PDF (BOE-A-2020-14544 - 11 págs.</w:t>
        </w:r>
        <w:proofErr w:type="gramEnd"/>
        <w:r w:rsidR="00F36C1E" w:rsidRPr="004F5E41">
          <w:rPr>
            <w:rStyle w:val="Hipervnculo"/>
            <w:rFonts w:ascii="Bookman Old Style" w:hAnsi="Bookman Old Style"/>
            <w:lang w:val="en-US"/>
          </w:rPr>
          <w:t> - 276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rsidR="00F36C1E" w:rsidRPr="004F5E41" w:rsidRDefault="00C32EDB" w:rsidP="004F5E41">
      <w:pPr>
        <w:jc w:val="both"/>
        <w:rPr>
          <w:rFonts w:ascii="Bookman Old Style" w:hAnsi="Bookman Old Style"/>
          <w:lang w:val="en-US"/>
        </w:rPr>
      </w:pPr>
      <w:hyperlink r:id="rId810" w:tooltip="PDF firmado BOE-A-2020-14545" w:history="1">
        <w:proofErr w:type="gramStart"/>
        <w:r w:rsidR="00F36C1E" w:rsidRPr="004F5E41">
          <w:rPr>
            <w:rStyle w:val="Hipervnculo"/>
            <w:rFonts w:ascii="Bookman Old Style" w:hAnsi="Bookman Old Style"/>
            <w:lang w:val="en-US"/>
          </w:rPr>
          <w:t>PDF (BOE-A-2020-14545 - 15 págs.</w:t>
        </w:r>
        <w:proofErr w:type="gramEnd"/>
        <w:r w:rsidR="00F36C1E" w:rsidRPr="004F5E41">
          <w:rPr>
            <w:rStyle w:val="Hipervnculo"/>
            <w:rFonts w:ascii="Bookman Old Style" w:hAnsi="Bookman Old Style"/>
            <w:lang w:val="en-US"/>
          </w:rPr>
          <w:t> - 315 KB)</w:t>
        </w:r>
      </w:hyperlink>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20209C44 suministro de diverso material COVID-19 EA 2020. Expediente: 4023020034100.</w:t>
      </w:r>
    </w:p>
    <w:p w:rsidR="00F36C1E" w:rsidRPr="004F5E41" w:rsidRDefault="00C32EDB" w:rsidP="004F5E41">
      <w:pPr>
        <w:jc w:val="both"/>
        <w:rPr>
          <w:rFonts w:ascii="Bookman Old Style" w:hAnsi="Bookman Old Style"/>
          <w:lang w:val="es-ES_tradnl"/>
        </w:rPr>
      </w:pPr>
      <w:hyperlink r:id="rId811" w:tooltip="PDF firmado BOE-B-2020-42513" w:history="1">
        <w:r w:rsidR="00F36C1E" w:rsidRPr="004F5E41">
          <w:rPr>
            <w:rStyle w:val="Hipervnculo"/>
            <w:rFonts w:ascii="Bookman Old Style" w:hAnsi="Bookman Old Style"/>
            <w:lang w:val="es-ES_tradnl"/>
          </w:rPr>
          <w:t>PDF (BOE-B-2020-42513 - 4 págs. - 204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rsidR="00F36C1E" w:rsidRPr="004F5E41" w:rsidRDefault="00C32EDB" w:rsidP="004F5E41">
      <w:pPr>
        <w:jc w:val="both"/>
        <w:rPr>
          <w:rFonts w:ascii="Bookman Old Style" w:hAnsi="Bookman Old Style"/>
          <w:lang w:val="es-ES_tradnl"/>
        </w:rPr>
      </w:pPr>
      <w:hyperlink r:id="rId812" w:tooltip="PDF firmado BOE-B-2020-42517" w:history="1">
        <w:r w:rsidR="00F36C1E" w:rsidRPr="004F5E41">
          <w:rPr>
            <w:rStyle w:val="Hipervnculo"/>
            <w:rFonts w:ascii="Bookman Old Style" w:hAnsi="Bookman Old Style"/>
            <w:lang w:val="es-ES_tradnl"/>
          </w:rPr>
          <w:t>PDF (BOE-B-2020-42517 - 2 págs. - 181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rsidR="00F36C1E" w:rsidRPr="004F5E41" w:rsidRDefault="00C32EDB" w:rsidP="004F5E41">
      <w:pPr>
        <w:jc w:val="both"/>
        <w:rPr>
          <w:rFonts w:ascii="Bookman Old Style" w:hAnsi="Bookman Old Style"/>
          <w:lang w:val="en-US"/>
        </w:rPr>
      </w:pPr>
      <w:hyperlink r:id="rId813" w:tooltip="PDF firmado BOE-B-2020-42536" w:history="1">
        <w:proofErr w:type="gramStart"/>
        <w:r w:rsidR="00F36C1E" w:rsidRPr="004F5E41">
          <w:rPr>
            <w:rStyle w:val="Hipervnculo"/>
            <w:rFonts w:ascii="Bookman Old Style" w:hAnsi="Bookman Old Style"/>
            <w:lang w:val="en-US"/>
          </w:rPr>
          <w:t>PDF (BOE-B-2020-42536 - 2 págs.</w:t>
        </w:r>
        <w:proofErr w:type="gramEnd"/>
        <w:r w:rsidR="00F36C1E" w:rsidRPr="004F5E41">
          <w:rPr>
            <w:rStyle w:val="Hipervnculo"/>
            <w:rFonts w:ascii="Bookman Old Style" w:hAnsi="Bookman Old Style"/>
            <w:lang w:val="en-US"/>
          </w:rPr>
          <w:t> - 181 KB)</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rsidR="00F36C1E" w:rsidRPr="004F5E41" w:rsidRDefault="00C32EDB" w:rsidP="004F5E41">
      <w:pPr>
        <w:jc w:val="both"/>
        <w:rPr>
          <w:rFonts w:ascii="Bookman Old Style" w:hAnsi="Bookman Old Style"/>
          <w:lang w:val="es-ES_tradnl"/>
        </w:rPr>
      </w:pPr>
      <w:hyperlink r:id="rId814" w:tooltip="PDF firmado BOE-B-2020-42540" w:history="1">
        <w:r w:rsidR="00F36C1E" w:rsidRPr="004F5E41">
          <w:rPr>
            <w:rStyle w:val="Hipervnculo"/>
            <w:rFonts w:ascii="Bookman Old Style" w:hAnsi="Bookman Old Style"/>
            <w:lang w:val="es-ES_tradnl"/>
          </w:rPr>
          <w:t>PDF (BOE-B-2020-42540 - 2 págs. - 182 KB)</w:t>
        </w:r>
      </w:hyperlink>
    </w:p>
    <w:p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F36C1E" w:rsidRPr="004F5E41" w:rsidRDefault="00C32EDB" w:rsidP="004F5E41">
      <w:pPr>
        <w:jc w:val="both"/>
        <w:rPr>
          <w:rFonts w:ascii="Bookman Old Style" w:hAnsi="Bookman Old Style"/>
          <w:bCs/>
          <w:lang w:val="es-ES_tradnl"/>
        </w:rPr>
      </w:pPr>
      <w:hyperlink r:id="rId815"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816" w:history="1">
        <w:r w:rsidR="00F36C1E" w:rsidRPr="004F5E41">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8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19" w:tooltip="Descargar en formato PDF" w:history="1">
        <w:r w:rsidRPr="004F5E41">
          <w:rPr>
            <w:rStyle w:val="Hipervnculo"/>
            <w:rFonts w:ascii="Bookman Old Style" w:hAnsi="Bookman Old Style"/>
            <w:lang w:val="es-ES_tradnl"/>
          </w:rPr>
          <w:t>Descargar</w:t>
        </w:r>
      </w:hyperlink>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F36C1E" w:rsidRPr="004F5E41" w:rsidRDefault="00C32EDB" w:rsidP="004F5E41">
      <w:pPr>
        <w:jc w:val="both"/>
        <w:rPr>
          <w:rFonts w:ascii="Bookman Old Style" w:hAnsi="Bookman Old Style"/>
          <w:bCs/>
          <w:lang w:val="es-ES_tradnl"/>
        </w:rPr>
      </w:pPr>
      <w:hyperlink r:id="rId820"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821" w:history="1">
        <w:r w:rsidR="00F36C1E" w:rsidRPr="004F5E41">
          <w:rPr>
            <w:rStyle w:val="Hipervnculo"/>
            <w:rFonts w:ascii="Bookman Old Style" w:hAnsi="Bookman Old Style"/>
            <w:lang w:val="es-ES_tradnl"/>
          </w:rPr>
          <w:t>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Territorial para el estudio, análisis y publicación de proyecciones climáticas para Canarias.</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8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24" w:tooltip="Descargar en formato PDF" w:history="1">
        <w:r w:rsidRPr="004F5E41">
          <w:rPr>
            <w:rStyle w:val="Hipervnculo"/>
            <w:rFonts w:ascii="Bookman Old Style" w:hAnsi="Bookman Old Style"/>
            <w:lang w:val="es-ES_tradnl"/>
          </w:rPr>
          <w:t>Descargar</w:t>
        </w:r>
      </w:hyperlink>
    </w:p>
    <w:p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lastRenderedPageBreak/>
        <w:t>Orden HAC/1074/2020, de 16 de noviembre, por la que se regulan las operaciones de cierre del ejercicio 2020 relativas al presupuesto de gastos y operaciones no presupuestarias.</w:t>
      </w:r>
    </w:p>
    <w:p w:rsidR="007E654D" w:rsidRPr="004F5E41" w:rsidRDefault="00C32EDB" w:rsidP="004F5E41">
      <w:pPr>
        <w:jc w:val="both"/>
        <w:rPr>
          <w:rFonts w:ascii="Bookman Old Style" w:hAnsi="Bookman Old Style"/>
          <w:bCs/>
          <w:lang w:val="en-US"/>
        </w:rPr>
      </w:pPr>
      <w:hyperlink r:id="rId825" w:tooltip="PDF firmado BOE-A-2020-14461" w:history="1">
        <w:proofErr w:type="gramStart"/>
        <w:r w:rsidR="007E654D" w:rsidRPr="004F5E41">
          <w:rPr>
            <w:rStyle w:val="Hipervnculo"/>
            <w:rFonts w:ascii="Bookman Old Style" w:hAnsi="Bookman Old Style"/>
            <w:lang w:val="en-US"/>
          </w:rPr>
          <w:t>PDF (BOE-A-2020-14461 - 5 págs.</w:t>
        </w:r>
        <w:proofErr w:type="gramEnd"/>
        <w:r w:rsidR="007E654D" w:rsidRPr="004F5E41">
          <w:rPr>
            <w:rStyle w:val="Hipervnculo"/>
            <w:rFonts w:ascii="Bookman Old Style" w:hAnsi="Bookman Old Style"/>
            <w:lang w:val="en-US"/>
          </w:rPr>
          <w:t> - 240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rsidR="007E654D" w:rsidRPr="004F5E41" w:rsidRDefault="00C32EDB" w:rsidP="004F5E41">
      <w:pPr>
        <w:jc w:val="both"/>
        <w:rPr>
          <w:rFonts w:ascii="Bookman Old Style" w:hAnsi="Bookman Old Style"/>
          <w:bCs/>
          <w:lang w:val="en-US"/>
        </w:rPr>
      </w:pPr>
      <w:hyperlink r:id="rId826" w:tooltip="PDF firmado BOE-A-2020-14466" w:history="1">
        <w:proofErr w:type="gramStart"/>
        <w:r w:rsidR="007E654D" w:rsidRPr="004F5E41">
          <w:rPr>
            <w:rStyle w:val="Hipervnculo"/>
            <w:rFonts w:ascii="Bookman Old Style" w:hAnsi="Bookman Old Style"/>
            <w:lang w:val="en-US"/>
          </w:rPr>
          <w:t>PDF (BOE-A-2020-14466 - 2 págs.</w:t>
        </w:r>
        <w:proofErr w:type="gramEnd"/>
        <w:r w:rsidR="007E654D" w:rsidRPr="004F5E41">
          <w:rPr>
            <w:rStyle w:val="Hipervnculo"/>
            <w:rFonts w:ascii="Bookman Old Style" w:hAnsi="Bookman Old Style"/>
            <w:lang w:val="en-US"/>
          </w:rPr>
          <w:t> - 223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7E654D" w:rsidRPr="004F5E41" w:rsidRDefault="00C32EDB" w:rsidP="004F5E41">
      <w:pPr>
        <w:jc w:val="both"/>
        <w:rPr>
          <w:rFonts w:ascii="Bookman Old Style" w:hAnsi="Bookman Old Style"/>
          <w:b/>
          <w:bCs/>
          <w:lang w:val="en-US"/>
        </w:rPr>
      </w:pPr>
      <w:hyperlink r:id="rId827" w:tooltip="PDF firmado BOE-A-2020-14467" w:history="1">
        <w:proofErr w:type="gramStart"/>
        <w:r w:rsidR="007E654D" w:rsidRPr="004F5E41">
          <w:rPr>
            <w:rStyle w:val="Hipervnculo"/>
            <w:rFonts w:ascii="Bookman Old Style" w:hAnsi="Bookman Old Style"/>
            <w:lang w:val="en-US"/>
          </w:rPr>
          <w:t>PDF (BOE-A-2020-14467 - 104 págs.</w:t>
        </w:r>
        <w:proofErr w:type="gramEnd"/>
        <w:r w:rsidR="007E654D" w:rsidRPr="004F5E41">
          <w:rPr>
            <w:rStyle w:val="Hipervnculo"/>
            <w:rFonts w:ascii="Bookman Old Style" w:hAnsi="Bookman Old Style"/>
            <w:lang w:val="en-US"/>
          </w:rPr>
          <w:t> - 852 KB)</w:t>
        </w:r>
      </w:hyperlink>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la Sección de Asuntos Económicos de la Unidad Militar de Emergencias. Objeto: Adquisición de Mascarillas Quirúrgicas. Expediente: 1.3038.20.4725.00.</w:t>
      </w:r>
    </w:p>
    <w:p w:rsidR="007E654D" w:rsidRPr="004F5E41" w:rsidRDefault="00C32EDB" w:rsidP="004F5E41">
      <w:pPr>
        <w:jc w:val="both"/>
        <w:rPr>
          <w:rFonts w:ascii="Bookman Old Style" w:hAnsi="Bookman Old Style"/>
          <w:lang w:val="es-ES_tradnl"/>
        </w:rPr>
      </w:pPr>
      <w:hyperlink r:id="rId828" w:tooltip="PDF firmado BOE-B-2020-42396" w:history="1">
        <w:r w:rsidR="007E654D" w:rsidRPr="004F5E41">
          <w:rPr>
            <w:rStyle w:val="Hipervnculo"/>
            <w:rFonts w:ascii="Bookman Old Style" w:hAnsi="Bookman Old Style"/>
            <w:lang w:val="es-ES_tradnl"/>
          </w:rPr>
          <w:t>PDF (BOE-B-2020-42396 - 2 págs. - 180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rsidR="007E654D" w:rsidRPr="004F5E41" w:rsidRDefault="00C32EDB" w:rsidP="004F5E41">
      <w:pPr>
        <w:jc w:val="both"/>
        <w:rPr>
          <w:rFonts w:ascii="Bookman Old Style" w:hAnsi="Bookman Old Style"/>
          <w:lang w:val="es-ES_tradnl"/>
        </w:rPr>
      </w:pPr>
      <w:hyperlink r:id="rId829" w:tooltip="PDF firmado BOE-B-2020-42431" w:history="1">
        <w:r w:rsidR="007E654D" w:rsidRPr="004F5E41">
          <w:rPr>
            <w:rStyle w:val="Hipervnculo"/>
            <w:rFonts w:ascii="Bookman Old Style" w:hAnsi="Bookman Old Style"/>
            <w:lang w:val="es-ES_tradnl"/>
          </w:rPr>
          <w:t>PDF (BOE-B-2020-42431 - 2 págs. - 183 KB)</w:t>
        </w:r>
      </w:hyperlink>
    </w:p>
    <w:p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lastRenderedPageBreak/>
        <w:t>Otros anuncios</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460BE" w:rsidRPr="004F5E41" w:rsidRDefault="00C32EDB" w:rsidP="004F5E41">
      <w:pPr>
        <w:jc w:val="both"/>
        <w:rPr>
          <w:rFonts w:ascii="Bookman Old Style" w:hAnsi="Bookman Old Style"/>
          <w:bCs/>
          <w:lang w:val="es-ES_tradnl"/>
        </w:rPr>
      </w:pPr>
      <w:hyperlink r:id="rId830"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831" w:history="1">
        <w:r w:rsidR="002460BE" w:rsidRPr="004F5E41">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8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34" w:tooltip="Descargar en formato PDF" w:history="1">
        <w:r w:rsidRPr="004F5E41">
          <w:rPr>
            <w:rStyle w:val="Hipervnculo"/>
            <w:rFonts w:ascii="Bookman Old Style" w:hAnsi="Bookman Old Style"/>
            <w:lang w:val="es-ES_tradnl"/>
          </w:rPr>
          <w:t>Descargar</w:t>
        </w:r>
      </w:hyperlink>
    </w:p>
    <w:p w:rsidR="002460BE" w:rsidRPr="004F5E41" w:rsidRDefault="002460BE" w:rsidP="004F5E41">
      <w:pPr>
        <w:jc w:val="both"/>
        <w:rPr>
          <w:rFonts w:ascii="Bookman Old Style" w:hAnsi="Bookman Old Style"/>
          <w:b/>
          <w:lang w:val="es-ES_tradnl"/>
        </w:rPr>
      </w:pPr>
    </w:p>
    <w:p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rsidR="00485D2F" w:rsidRPr="004F5E41" w:rsidRDefault="00C32EDB" w:rsidP="004F5E41">
      <w:pPr>
        <w:jc w:val="both"/>
        <w:rPr>
          <w:rFonts w:ascii="Bookman Old Style" w:hAnsi="Bookman Old Style"/>
          <w:bCs/>
          <w:lang w:val="en-US"/>
        </w:rPr>
      </w:pPr>
      <w:hyperlink r:id="rId835" w:tooltip="PDF firmado BOE-A-2020-14368" w:history="1">
        <w:proofErr w:type="gramStart"/>
        <w:r w:rsidR="00485D2F" w:rsidRPr="004F5E41">
          <w:rPr>
            <w:rStyle w:val="Hipervnculo"/>
            <w:rFonts w:ascii="Bookman Old Style" w:hAnsi="Bookman Old Style"/>
            <w:lang w:val="en-US"/>
          </w:rPr>
          <w:t>PDF (BOE-A-2020-14368 - 35 págs.</w:t>
        </w:r>
        <w:proofErr w:type="gramEnd"/>
        <w:r w:rsidR="00485D2F" w:rsidRPr="004F5E41">
          <w:rPr>
            <w:rStyle w:val="Hipervnculo"/>
            <w:rFonts w:ascii="Bookman Old Style" w:hAnsi="Bookman Old Style"/>
            <w:lang w:val="en-US"/>
          </w:rPr>
          <w:t> - 604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rsidR="00485D2F" w:rsidRPr="004F5E41" w:rsidRDefault="00C32EDB" w:rsidP="004F5E41">
      <w:pPr>
        <w:jc w:val="both"/>
        <w:rPr>
          <w:rFonts w:ascii="Bookman Old Style" w:hAnsi="Bookman Old Style"/>
          <w:bCs/>
          <w:lang w:val="en-US"/>
        </w:rPr>
      </w:pPr>
      <w:hyperlink r:id="rId836" w:tooltip="PDF firmado BOE-A-2020-14369" w:history="1">
        <w:proofErr w:type="gramStart"/>
        <w:r w:rsidR="00485D2F" w:rsidRPr="004F5E41">
          <w:rPr>
            <w:rStyle w:val="Hipervnculo"/>
            <w:rFonts w:ascii="Bookman Old Style" w:hAnsi="Bookman Old Style"/>
            <w:lang w:val="en-US"/>
          </w:rPr>
          <w:t>PDF (BOE-A-2020-14369 - 13 págs.</w:t>
        </w:r>
        <w:proofErr w:type="gramEnd"/>
        <w:r w:rsidR="00485D2F" w:rsidRPr="004F5E41">
          <w:rPr>
            <w:rStyle w:val="Hipervnculo"/>
            <w:rFonts w:ascii="Bookman Old Style" w:hAnsi="Bookman Old Style"/>
            <w:lang w:val="en-US"/>
          </w:rPr>
          <w:t> - 287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rsidR="00485D2F" w:rsidRPr="004F5E41" w:rsidRDefault="00C32EDB" w:rsidP="004F5E41">
      <w:pPr>
        <w:jc w:val="both"/>
        <w:rPr>
          <w:rFonts w:ascii="Bookman Old Style" w:hAnsi="Bookman Old Style"/>
          <w:bCs/>
          <w:lang w:val="en-US"/>
        </w:rPr>
      </w:pPr>
      <w:hyperlink r:id="rId837" w:tooltip="PDF firmado BOE-A-2020-14371" w:history="1">
        <w:proofErr w:type="gramStart"/>
        <w:r w:rsidR="00485D2F" w:rsidRPr="004F5E41">
          <w:rPr>
            <w:rStyle w:val="Hipervnculo"/>
            <w:rFonts w:ascii="Bookman Old Style" w:hAnsi="Bookman Old Style"/>
            <w:lang w:val="en-US"/>
          </w:rPr>
          <w:t>PDF (BOE-A-2020-14371 - 3 págs.</w:t>
        </w:r>
        <w:proofErr w:type="gramEnd"/>
        <w:r w:rsidR="00485D2F" w:rsidRPr="004F5E41">
          <w:rPr>
            <w:rStyle w:val="Hipervnculo"/>
            <w:rFonts w:ascii="Bookman Old Style" w:hAnsi="Bookman Old Style"/>
            <w:lang w:val="en-US"/>
          </w:rPr>
          <w:t> - 236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rsidR="00485D2F" w:rsidRPr="004F5E41" w:rsidRDefault="00C32EDB" w:rsidP="004F5E41">
      <w:pPr>
        <w:jc w:val="both"/>
        <w:rPr>
          <w:rFonts w:ascii="Bookman Old Style" w:hAnsi="Bookman Old Style"/>
          <w:lang w:val="en-US"/>
        </w:rPr>
      </w:pPr>
      <w:hyperlink r:id="rId838" w:tooltip="PDF firmado BOE-A-2020-14372" w:history="1">
        <w:proofErr w:type="gramStart"/>
        <w:r w:rsidR="00485D2F" w:rsidRPr="004F5E41">
          <w:rPr>
            <w:rStyle w:val="Hipervnculo"/>
            <w:rFonts w:ascii="Bookman Old Style" w:hAnsi="Bookman Old Style"/>
            <w:lang w:val="en-US"/>
          </w:rPr>
          <w:t>PDF (BOE-A-2020-14372 - 5 págs.</w:t>
        </w:r>
        <w:proofErr w:type="gramEnd"/>
        <w:r w:rsidR="00485D2F" w:rsidRPr="004F5E41">
          <w:rPr>
            <w:rStyle w:val="Hipervnculo"/>
            <w:rFonts w:ascii="Bookman Old Style" w:hAnsi="Bookman Old Style"/>
            <w:lang w:val="en-US"/>
          </w:rPr>
          <w:t> - 240 KB)</w:t>
        </w:r>
      </w:hyperlink>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485D2F" w:rsidRPr="004F5E41" w:rsidRDefault="00C32EDB" w:rsidP="004F5E41">
      <w:pPr>
        <w:jc w:val="both"/>
        <w:rPr>
          <w:rFonts w:ascii="Bookman Old Style" w:hAnsi="Bookman Old Style"/>
          <w:bCs/>
          <w:lang w:val="es-ES_tradnl"/>
        </w:rPr>
      </w:pPr>
      <w:hyperlink r:id="rId839" w:tooltip="PDF firmado BOE-A-2020-14373" w:history="1">
        <w:r w:rsidR="00485D2F" w:rsidRPr="004F5E41">
          <w:rPr>
            <w:rStyle w:val="Hipervnculo"/>
            <w:rFonts w:ascii="Bookman Old Style" w:hAnsi="Bookman Old Style"/>
            <w:lang w:val="es-ES_tradnl"/>
          </w:rPr>
          <w:t>PDF (BOE-A-2020-14373 - 1 pág. - 211 KB)</w:t>
        </w:r>
      </w:hyperlink>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rsidR="00485D2F" w:rsidRPr="004F5E41" w:rsidRDefault="00C32EDB" w:rsidP="004F5E41">
      <w:pPr>
        <w:jc w:val="both"/>
        <w:rPr>
          <w:rFonts w:ascii="Bookman Old Style" w:hAnsi="Bookman Old Style"/>
          <w:lang w:val="en-US"/>
        </w:rPr>
      </w:pPr>
      <w:hyperlink r:id="rId840" w:tooltip="PDF firmado BOE-B-2020-42273" w:history="1">
        <w:proofErr w:type="gramStart"/>
        <w:r w:rsidR="00485D2F" w:rsidRPr="004F5E41">
          <w:rPr>
            <w:rStyle w:val="Hipervnculo"/>
            <w:rFonts w:ascii="Bookman Old Style" w:hAnsi="Bookman Old Style"/>
            <w:lang w:val="en-US"/>
          </w:rPr>
          <w:t>PDF (BOE-B-2020-42273 - 2 págs.</w:t>
        </w:r>
        <w:proofErr w:type="gramEnd"/>
        <w:r w:rsidR="00485D2F" w:rsidRPr="004F5E41">
          <w:rPr>
            <w:rStyle w:val="Hipervnculo"/>
            <w:rFonts w:ascii="Bookman Old Style" w:hAnsi="Bookman Old Style"/>
            <w:lang w:val="en-US"/>
          </w:rPr>
          <w:t> - 179 KB)</w:t>
        </w:r>
      </w:hyperlink>
    </w:p>
    <w:p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485D2F" w:rsidRPr="004F5E41" w:rsidRDefault="00C32EDB" w:rsidP="004F5E41">
      <w:pPr>
        <w:jc w:val="both"/>
        <w:rPr>
          <w:rFonts w:ascii="Bookman Old Style" w:hAnsi="Bookman Old Style"/>
          <w:bCs/>
          <w:lang w:val="es-ES_tradnl"/>
        </w:rPr>
      </w:pPr>
      <w:hyperlink r:id="rId841"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842"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8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45" w:tooltip="Descargar en formato PDF" w:history="1">
        <w:r w:rsidRPr="004F5E41">
          <w:rPr>
            <w:rStyle w:val="Hipervnculo"/>
            <w:rFonts w:ascii="Bookman Old Style" w:hAnsi="Bookman Old Style"/>
            <w:lang w:val="es-ES_tradnl"/>
          </w:rPr>
          <w:t>Descargar</w:t>
        </w:r>
      </w:hyperlink>
    </w:p>
    <w:p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BOE 17/11/2020</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6F381B" w:rsidRPr="004F5E41" w:rsidRDefault="00C32EDB" w:rsidP="004F5E41">
      <w:pPr>
        <w:jc w:val="both"/>
        <w:rPr>
          <w:rFonts w:ascii="Bookman Old Style" w:hAnsi="Bookman Old Style"/>
          <w:bCs/>
          <w:lang w:val="en-US"/>
        </w:rPr>
      </w:pPr>
      <w:hyperlink r:id="rId846" w:tooltip="PDF firmado BOE-A-2020-14323" w:history="1">
        <w:proofErr w:type="gramStart"/>
        <w:r w:rsidR="006F381B" w:rsidRPr="004F5E41">
          <w:rPr>
            <w:rStyle w:val="Hipervnculo"/>
            <w:rFonts w:ascii="Bookman Old Style" w:hAnsi="Bookman Old Style"/>
            <w:lang w:val="en-US"/>
          </w:rPr>
          <w:t>PDF (BOE-A-2020-14323 - 30 págs.</w:t>
        </w:r>
        <w:proofErr w:type="gramEnd"/>
        <w:r w:rsidR="006F381B" w:rsidRPr="004F5E41">
          <w:rPr>
            <w:rStyle w:val="Hipervnculo"/>
            <w:rFonts w:ascii="Bookman Old Style" w:hAnsi="Bookman Old Style"/>
            <w:lang w:val="en-US"/>
          </w:rPr>
          <w:t> - 798 KB)</w:t>
        </w:r>
      </w:hyperlink>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rsidR="006F381B" w:rsidRPr="004F5E41" w:rsidRDefault="00C32EDB" w:rsidP="004F5E41">
      <w:pPr>
        <w:jc w:val="both"/>
        <w:rPr>
          <w:rFonts w:ascii="Bookman Old Style" w:hAnsi="Bookman Old Style"/>
          <w:lang w:val="es-ES_tradnl"/>
        </w:rPr>
      </w:pPr>
      <w:hyperlink r:id="rId847" w:tooltip="PDF firmado BOE-B-2020-42108" w:history="1">
        <w:r w:rsidR="006F381B" w:rsidRPr="004F5E41">
          <w:rPr>
            <w:rStyle w:val="Hipervnculo"/>
            <w:rFonts w:ascii="Bookman Old Style" w:hAnsi="Bookman Old Style"/>
            <w:lang w:val="es-ES_tradnl"/>
          </w:rPr>
          <w:t>PDF (BOE-B-2020-42108 - 1 pág. - 178 KB)</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autofiltrantes tipo FFP2 en régimen de pedido abierto". (Expediente: 2.20/04110.0180).</w:t>
      </w:r>
    </w:p>
    <w:p w:rsidR="006F381B" w:rsidRPr="004F5E41" w:rsidRDefault="00C32EDB" w:rsidP="004F5E41">
      <w:pPr>
        <w:jc w:val="both"/>
        <w:rPr>
          <w:rFonts w:ascii="Bookman Old Style" w:hAnsi="Bookman Old Style"/>
          <w:lang w:val="es-ES_tradnl"/>
        </w:rPr>
      </w:pPr>
      <w:hyperlink r:id="rId848" w:tooltip="PDF firmado BOE-B-2020-42114" w:history="1">
        <w:r w:rsidR="006F381B" w:rsidRPr="004F5E41">
          <w:rPr>
            <w:rStyle w:val="Hipervnculo"/>
            <w:rFonts w:ascii="Bookman Old Style" w:hAnsi="Bookman Old Style"/>
            <w:lang w:val="es-ES_tradnl"/>
          </w:rPr>
          <w:t>PDF (BOE-B-2020-42114 - 1 pág. - 165 KB)</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rsidR="006F381B" w:rsidRPr="004F5E41" w:rsidRDefault="00C32EDB" w:rsidP="004F5E41">
      <w:pPr>
        <w:jc w:val="both"/>
        <w:rPr>
          <w:rFonts w:ascii="Bookman Old Style" w:hAnsi="Bookman Old Style"/>
          <w:lang w:val="es-ES_tradnl"/>
        </w:rPr>
      </w:pPr>
      <w:hyperlink r:id="rId849" w:tooltip="PDF firmado BOE-B-2020-42115" w:history="1">
        <w:r w:rsidR="006F381B" w:rsidRPr="004F5E41">
          <w:rPr>
            <w:rStyle w:val="Hipervnculo"/>
            <w:rFonts w:ascii="Bookman Old Style" w:hAnsi="Bookman Old Style"/>
            <w:lang w:val="es-ES_tradnl"/>
          </w:rPr>
          <w:t>PDF (BOE-B-2020-42115 - 1 pág. - 166 KB)</w:t>
        </w:r>
      </w:hyperlink>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rsidR="006F381B" w:rsidRPr="004F5E41" w:rsidRDefault="00C32EDB" w:rsidP="004F5E41">
      <w:pPr>
        <w:jc w:val="both"/>
        <w:rPr>
          <w:rFonts w:ascii="Bookman Old Style" w:hAnsi="Bookman Old Style"/>
          <w:lang w:val="es-ES_tradnl"/>
        </w:rPr>
      </w:pPr>
      <w:hyperlink r:id="rId850" w:tooltip="PDF firmado BOE-B-2020-42128" w:history="1">
        <w:r w:rsidR="006F381B" w:rsidRPr="004F5E41">
          <w:rPr>
            <w:rStyle w:val="Hipervnculo"/>
            <w:rFonts w:ascii="Bookman Old Style" w:hAnsi="Bookman Old Style"/>
            <w:lang w:val="es-ES_tradnl"/>
          </w:rPr>
          <w:t>PDF (BOE-B-2020-42128 - 3 págs. - 192 KB)</w:t>
        </w:r>
      </w:hyperlink>
    </w:p>
    <w:p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BOC 17/11/2020</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6F381B" w:rsidRPr="004F5E41" w:rsidRDefault="00C32EDB" w:rsidP="004F5E41">
      <w:pPr>
        <w:jc w:val="both"/>
        <w:rPr>
          <w:rFonts w:ascii="Bookman Old Style" w:hAnsi="Bookman Old Style"/>
          <w:bCs/>
          <w:lang w:val="es-ES_tradnl"/>
        </w:rPr>
      </w:pPr>
      <w:hyperlink r:id="rId851"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852"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8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55" w:tooltip="Descargar en formato PDF" w:history="1">
        <w:r w:rsidRPr="004F5E41">
          <w:rPr>
            <w:rStyle w:val="Hipervnculo"/>
            <w:rFonts w:ascii="Bookman Old Style" w:hAnsi="Bookman Old Style"/>
            <w:lang w:val="es-ES_tradnl"/>
          </w:rPr>
          <w:t>Descargar</w:t>
        </w:r>
      </w:hyperlink>
    </w:p>
    <w:p w:rsidR="006F381B" w:rsidRPr="004F5E41" w:rsidRDefault="00C32EDB" w:rsidP="004F5E41">
      <w:pPr>
        <w:jc w:val="both"/>
        <w:rPr>
          <w:rFonts w:ascii="Bookman Old Style" w:hAnsi="Bookman Old Style"/>
          <w:lang w:val="es-ES_tradnl"/>
        </w:rPr>
      </w:pPr>
      <w:hyperlink r:id="rId856"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857" w:history="1">
        <w:r w:rsidR="006F381B" w:rsidRPr="004F5E41">
          <w:rPr>
            <w:rStyle w:val="Hipervnculo"/>
            <w:rFonts w:ascii="Bookman Old Style" w:hAnsi="Bookman Old Style"/>
            <w:lang w:val="es-ES_tradnl"/>
          </w:rPr>
          <w:t xml:space="preserve">Servicio Canario de Empleo.- Resolución de 3 de noviembre de 2020, de la Directora, por la que se resuelve el primer período de la convocatoria abierta del programa de incentivos a la contratación laboral de personas jóvenes </w:t>
        </w:r>
        <w:r w:rsidR="006F381B" w:rsidRPr="004F5E41">
          <w:rPr>
            <w:rStyle w:val="Hipervnculo"/>
            <w:rFonts w:ascii="Bookman Old Style" w:hAnsi="Bookman Old Style"/>
            <w:lang w:val="es-ES_tradnl"/>
          </w:rPr>
          <w:lastRenderedPageBreak/>
          <w:t>desempleadas incluidas en el Sistema Nacional de Garantía Juvenil denominado "Programa de incentivos al empleo joven-Incentívate", para los ejercicios 2020-2021, en el ámbito del Programa Operativo de Empleo Juvenil 2014-2020 del Fondo Social Europeo.</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576.45 Kb.</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8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0" w:tooltip="Descargar en formato PDF" w:history="1">
        <w:r w:rsidRPr="004F5E41">
          <w:rPr>
            <w:rStyle w:val="Hipervnculo"/>
            <w:rFonts w:ascii="Bookman Old Style" w:hAnsi="Bookman Old Style"/>
            <w:lang w:val="es-ES_tradnl"/>
          </w:rPr>
          <w:t>Descargar</w:t>
        </w:r>
      </w:hyperlink>
    </w:p>
    <w:p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AE3366" w:rsidRPr="004F5E41" w:rsidRDefault="00C32EDB" w:rsidP="004F5E41">
      <w:pPr>
        <w:jc w:val="both"/>
        <w:rPr>
          <w:rFonts w:ascii="Bookman Old Style" w:hAnsi="Bookman Old Style"/>
          <w:bCs/>
          <w:lang w:val="es-ES_tradnl"/>
        </w:rPr>
      </w:pPr>
      <w:hyperlink r:id="rId861"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862"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8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5" w:tooltip="Descargar en formato PDF" w:history="1">
        <w:r w:rsidRPr="004F5E41">
          <w:rPr>
            <w:rStyle w:val="Hipervnculo"/>
            <w:rFonts w:ascii="Bookman Old Style" w:hAnsi="Bookman Old Style"/>
            <w:lang w:val="es-ES_tradnl"/>
          </w:rPr>
          <w:t>Descargar</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rsidR="009744EA" w:rsidRPr="004F5E41" w:rsidRDefault="00C32EDB" w:rsidP="004F5E41">
      <w:pPr>
        <w:jc w:val="both"/>
        <w:rPr>
          <w:rFonts w:ascii="Bookman Old Style" w:hAnsi="Bookman Old Style"/>
          <w:bCs/>
          <w:lang w:val="en-US"/>
        </w:rPr>
      </w:pPr>
      <w:hyperlink r:id="rId866" w:tooltip="PDF firmado BOE-A-2020-14250" w:history="1">
        <w:proofErr w:type="gramStart"/>
        <w:r w:rsidR="009744EA" w:rsidRPr="004F5E41">
          <w:rPr>
            <w:rStyle w:val="Hipervnculo"/>
            <w:rFonts w:ascii="Bookman Old Style" w:hAnsi="Bookman Old Style"/>
            <w:lang w:val="en-US"/>
          </w:rPr>
          <w:t>PDF (BOE-A-2020-14250 - 2 págs.</w:t>
        </w:r>
        <w:proofErr w:type="gramEnd"/>
        <w:r w:rsidR="009744EA" w:rsidRPr="004F5E41">
          <w:rPr>
            <w:rStyle w:val="Hipervnculo"/>
            <w:rFonts w:ascii="Bookman Old Style" w:hAnsi="Bookman Old Style"/>
            <w:lang w:val="en-US"/>
          </w:rPr>
          <w:t> - 221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rsidR="009744EA" w:rsidRPr="004F5E41" w:rsidRDefault="00C32EDB" w:rsidP="004F5E41">
      <w:pPr>
        <w:jc w:val="both"/>
        <w:rPr>
          <w:rFonts w:ascii="Bookman Old Style" w:hAnsi="Bookman Old Style"/>
          <w:bCs/>
          <w:lang w:val="en-US"/>
        </w:rPr>
      </w:pPr>
      <w:hyperlink r:id="rId867" w:tooltip="PDF firmado BOE-A-2020-14251" w:history="1">
        <w:proofErr w:type="gramStart"/>
        <w:r w:rsidR="009744EA" w:rsidRPr="004F5E41">
          <w:rPr>
            <w:rStyle w:val="Hipervnculo"/>
            <w:rFonts w:ascii="Bookman Old Style" w:hAnsi="Bookman Old Style"/>
            <w:lang w:val="en-US"/>
          </w:rPr>
          <w:t>PDF (BOE-A-2020-14251 - 13 págs.</w:t>
        </w:r>
        <w:proofErr w:type="gramEnd"/>
        <w:r w:rsidR="009744EA" w:rsidRPr="004F5E41">
          <w:rPr>
            <w:rStyle w:val="Hipervnculo"/>
            <w:rFonts w:ascii="Bookman Old Style" w:hAnsi="Bookman Old Style"/>
            <w:lang w:val="en-US"/>
          </w:rPr>
          <w:t> - 294 KB)</w:t>
        </w:r>
      </w:hyperlink>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rsidR="009744EA" w:rsidRPr="004F5E41" w:rsidRDefault="00C32EDB" w:rsidP="004F5E41">
      <w:pPr>
        <w:jc w:val="both"/>
        <w:rPr>
          <w:rFonts w:ascii="Bookman Old Style" w:hAnsi="Bookman Old Style"/>
          <w:lang w:val="es-ES_tradnl"/>
        </w:rPr>
      </w:pPr>
      <w:hyperlink r:id="rId868" w:tooltip="PDF firmado BOE-B-2020-41801" w:history="1">
        <w:r w:rsidR="009744EA" w:rsidRPr="004F5E41">
          <w:rPr>
            <w:rStyle w:val="Hipervnculo"/>
            <w:rFonts w:ascii="Bookman Old Style" w:hAnsi="Bookman Old Style"/>
            <w:lang w:val="es-ES_tradnl"/>
          </w:rPr>
          <w:t>PDF (BOE-B-2020-41801 - 2 págs. - 181 KB)</w:t>
        </w:r>
      </w:hyperlink>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rsidR="009744EA" w:rsidRPr="004F5E41" w:rsidRDefault="00C32EDB" w:rsidP="004F5E41">
      <w:pPr>
        <w:jc w:val="both"/>
        <w:rPr>
          <w:rFonts w:ascii="Bookman Old Style" w:hAnsi="Bookman Old Style"/>
          <w:lang w:val="es-ES_tradnl"/>
        </w:rPr>
      </w:pPr>
      <w:hyperlink r:id="rId869" w:tooltip="PDF firmado BOE-B-2020-41802" w:history="1">
        <w:r w:rsidR="009744EA" w:rsidRPr="004F5E41">
          <w:rPr>
            <w:rStyle w:val="Hipervnculo"/>
            <w:rFonts w:ascii="Bookman Old Style" w:hAnsi="Bookman Old Style"/>
            <w:lang w:val="es-ES_tradnl"/>
          </w:rPr>
          <w:t>PDF (BOE-B-2020-41802 - 2 págs. - 181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Analytics). Expediente: 2020N0060005.</w:t>
      </w:r>
    </w:p>
    <w:p w:rsidR="009744EA" w:rsidRPr="004F5E41" w:rsidRDefault="00C32EDB" w:rsidP="004F5E41">
      <w:pPr>
        <w:jc w:val="both"/>
        <w:rPr>
          <w:rFonts w:ascii="Bookman Old Style" w:hAnsi="Bookman Old Style"/>
          <w:lang w:val="es-ES_tradnl"/>
        </w:rPr>
      </w:pPr>
      <w:hyperlink r:id="rId870" w:tooltip="PDF firmado BOE-B-2020-41831" w:history="1">
        <w:r w:rsidR="009744EA" w:rsidRPr="004F5E41">
          <w:rPr>
            <w:rStyle w:val="Hipervnculo"/>
            <w:rFonts w:ascii="Bookman Old Style" w:hAnsi="Bookman Old Style"/>
            <w:lang w:val="es-ES_tradnl"/>
          </w:rPr>
          <w:t>PDF (BOE-B-2020-41831 - 2 págs. - 184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FC3434" w:rsidRPr="004F5E41" w:rsidRDefault="00C32EDB" w:rsidP="004F5E41">
      <w:pPr>
        <w:jc w:val="both"/>
        <w:rPr>
          <w:rFonts w:ascii="Bookman Old Style" w:hAnsi="Bookman Old Style"/>
          <w:bCs/>
          <w:lang w:val="es-ES_tradnl"/>
        </w:rPr>
      </w:pPr>
      <w:hyperlink r:id="rId871"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872"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8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75" w:tooltip="Descargar en formato PDF" w:history="1">
        <w:r w:rsidRPr="004F5E41">
          <w:rPr>
            <w:rStyle w:val="Hipervnculo"/>
            <w:rFonts w:ascii="Bookman Old Style" w:hAnsi="Bookman Old Style"/>
            <w:lang w:val="es-ES_tradnl"/>
          </w:rPr>
          <w:t>Descargar</w:t>
        </w:r>
      </w:hyperlink>
    </w:p>
    <w:p w:rsidR="00FC3434" w:rsidRPr="004F5E41" w:rsidRDefault="00C32EDB" w:rsidP="004F5E41">
      <w:pPr>
        <w:jc w:val="both"/>
        <w:rPr>
          <w:rFonts w:ascii="Bookman Old Style" w:hAnsi="Bookman Old Style"/>
          <w:lang w:val="es-ES_tradnl"/>
        </w:rPr>
      </w:pPr>
      <w:hyperlink r:id="rId876"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877" w:history="1">
        <w:r w:rsidR="00FC3434" w:rsidRPr="004F5E41">
          <w:rPr>
            <w:rStyle w:val="Hipervnculo"/>
            <w:rFonts w:ascii="Bookman Old Style" w:hAnsi="Bookman Old Style"/>
            <w:lang w:val="es-ES_tradnl"/>
          </w:rPr>
          <w:t xml:space="preserve">Servicio Canario de Empleo.- Resolución de 3 de noviembre de 2020, del Secretario General, por la que se ordena la publicación del Convenio entre el Servicio Canario de Empleo y la empresa Bejeque Medio Ambiente y Diseño, </w:t>
        </w:r>
        <w:r w:rsidR="00FC3434" w:rsidRPr="004F5E41">
          <w:rPr>
            <w:rStyle w:val="Hipervnculo"/>
            <w:rFonts w:ascii="Bookman Old Style" w:hAnsi="Bookman Old Style"/>
            <w:lang w:val="es-ES_tradnl"/>
          </w:rPr>
          <w:lastRenderedPageBreak/>
          <w:t>S.L.L., para la realización de prácticas no laborales en empresas de personas jóvenes con titulación y sin experiencia profesional dentro del Programa Practícate.</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BOC-A-2020-234-4294. </w:t>
      </w:r>
      <w:hyperlink r:id="rId8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80" w:tooltip="Descargar en formato PDF" w:history="1">
        <w:r w:rsidRPr="004F5E41">
          <w:rPr>
            <w:rStyle w:val="Hipervnculo"/>
            <w:rFonts w:ascii="Bookman Old Style" w:hAnsi="Bookman Old Style"/>
            <w:lang w:val="es-ES_tradnl"/>
          </w:rPr>
          <w:t>Descargar</w:t>
        </w:r>
      </w:hyperlink>
    </w:p>
    <w:p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FC3434" w:rsidRPr="004F5E41" w:rsidRDefault="00C32EDB" w:rsidP="004F5E41">
      <w:pPr>
        <w:jc w:val="both"/>
        <w:rPr>
          <w:rFonts w:ascii="Bookman Old Style" w:hAnsi="Bookman Old Style"/>
          <w:bCs/>
          <w:lang w:val="es-ES_tradnl"/>
        </w:rPr>
      </w:pPr>
      <w:hyperlink r:id="rId881"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882" w:history="1">
        <w:r w:rsidR="00FC3434" w:rsidRPr="004F5E41">
          <w:rPr>
            <w:rStyle w:val="Hipervnculo"/>
            <w:rFonts w:ascii="Bookman Old Style" w:hAnsi="Bookman Old Style"/>
            <w:lang w:val="es-ES_tradnl"/>
          </w:rPr>
          <w:t>Dirección General de Derechos Sociales e Inmigración.- Anuncio de notificación de 2 de noviembre de 2020, en procedimiento de reintegro de la Prestación Canaria de Inserción.</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8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85" w:tooltip="Descargar en formato PDF" w:history="1">
        <w:r w:rsidRPr="004F5E41">
          <w:rPr>
            <w:rStyle w:val="Hipervnculo"/>
            <w:rFonts w:ascii="Bookman Old Style" w:hAnsi="Bookman Old Style"/>
            <w:lang w:val="es-ES_tradnl"/>
          </w:rPr>
          <w:t>Descargar</w:t>
        </w:r>
      </w:hyperlink>
    </w:p>
    <w:p w:rsidR="00FC3434" w:rsidRPr="004F5E41" w:rsidRDefault="00C32EDB" w:rsidP="004F5E41">
      <w:pPr>
        <w:jc w:val="both"/>
        <w:rPr>
          <w:rFonts w:ascii="Bookman Old Style" w:hAnsi="Bookman Old Style"/>
          <w:lang w:val="es-ES_tradnl"/>
        </w:rPr>
      </w:pPr>
      <w:hyperlink r:id="rId886"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887" w:history="1">
        <w:r w:rsidR="00FC3434" w:rsidRPr="004F5E41">
          <w:rPr>
            <w:rStyle w:val="Hipervnculo"/>
            <w:rFonts w:ascii="Bookman Old Style" w:hAnsi="Bookman Old Style"/>
            <w:lang w:val="es-ES_tradnl"/>
          </w:rPr>
          <w:t>Secretaría General Técnica.- Anuncio de 6 de noviembre de 2020, por el que se somete a información pública el Anteproyecto de Ley de Renta de Ciudadanía de Canarias.</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8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90" w:tooltip="Descargar en formato PDF" w:history="1">
        <w:r w:rsidRPr="004F5E41">
          <w:rPr>
            <w:rStyle w:val="Hipervnculo"/>
            <w:rFonts w:ascii="Bookman Old Style" w:hAnsi="Bookman Old Style"/>
            <w:lang w:val="es-ES_tradnl"/>
          </w:rPr>
          <w:t>Descargar</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rsidR="009744EA"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891" w:tooltip="PDF firmado BOE-A-2020-14205" w:history="1">
        <w:proofErr w:type="gramStart"/>
        <w:r w:rsidR="009744EA" w:rsidRPr="004F5E41">
          <w:rPr>
            <w:rStyle w:val="Hipervnculo"/>
            <w:rFonts w:ascii="Bookman Old Style" w:eastAsia="Times New Roman" w:hAnsi="Bookman Old Style"/>
            <w:sz w:val="22"/>
            <w:szCs w:val="22"/>
            <w:lang w:val="en-US"/>
          </w:rPr>
          <w:t>PDF (BOE-A-2020-14205 - 19 págs.</w:t>
        </w:r>
        <w:proofErr w:type="gramEnd"/>
        <w:r w:rsidR="009744EA" w:rsidRPr="004F5E41">
          <w:rPr>
            <w:rStyle w:val="Hipervnculo"/>
            <w:rFonts w:ascii="Bookman Old Style" w:eastAsia="Times New Roman" w:hAnsi="Bookman Old Style"/>
            <w:sz w:val="22"/>
            <w:szCs w:val="22"/>
            <w:lang w:val="en-US"/>
          </w:rPr>
          <w:t> - 326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rsidR="009744EA" w:rsidRPr="004F5E41" w:rsidRDefault="00C32EDB" w:rsidP="004F5E41">
      <w:pPr>
        <w:pStyle w:val="puntopdf"/>
        <w:spacing w:before="0" w:after="0"/>
        <w:jc w:val="both"/>
        <w:rPr>
          <w:rFonts w:ascii="Bookman Old Style" w:eastAsia="Times New Roman" w:hAnsi="Bookman Old Style"/>
          <w:color w:val="000000"/>
          <w:sz w:val="22"/>
          <w:szCs w:val="22"/>
          <w:lang w:val="es-ES_tradnl"/>
        </w:rPr>
      </w:pPr>
      <w:hyperlink r:id="rId892"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uti-lidad pública, del </w:t>
      </w:r>
      <w:r w:rsidRPr="004F5E41">
        <w:rPr>
          <w:rFonts w:ascii="Bookman Old Style" w:hAnsi="Bookman Old Style"/>
        </w:rPr>
        <w:lastRenderedPageBreak/>
        <w:t>proyecto Parque Eólico Porís II, de 11,2 MW, en el término municipal de Arico. Ex-pte. ER 20/0649.</w:t>
      </w:r>
    </w:p>
    <w:p w:rsidR="009744EA"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893"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Tiscamanita de 4,7 MW en el término municipal de Agüímes en la isla de Gran Canaria. Expediente ER15/0020.-.</w:t>
      </w:r>
    </w:p>
    <w:p w:rsidR="009744EA"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894"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Ajuy de 2,3 MW en el término municipal de Agüímes en la isla de Gran Canaria. Expediente ER15/0050.-.</w:t>
      </w:r>
    </w:p>
    <w:p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895" w:tooltip="PDF firmado BOE-B-2020-41547" w:history="1">
        <w:r w:rsidRPr="004F5E41">
          <w:rPr>
            <w:rStyle w:val="Hipervnculo"/>
            <w:rFonts w:ascii="Bookman Old Style" w:eastAsia="Times New Roman" w:hAnsi="Bookman Old Style"/>
          </w:rPr>
          <w:t>PDF (BOE-B-2020-41547 - 3 págs. - 203 KB)</w:t>
        </w:r>
      </w:hyperlink>
    </w:p>
    <w:p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Agüímes en la isla de Gran Canaria. Expediente ER15/0053.-.</w:t>
      </w:r>
    </w:p>
    <w:p w:rsidR="009744EA"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96" w:tooltip="PDF firmado BOE-B-2020-41548" w:history="1">
        <w:r w:rsidR="009744EA" w:rsidRPr="004F5E41">
          <w:rPr>
            <w:rStyle w:val="Hipervnculo"/>
            <w:rFonts w:ascii="Bookman Old Style" w:eastAsia="Times New Roman" w:hAnsi="Bookman Old Style"/>
            <w:sz w:val="22"/>
            <w:szCs w:val="22"/>
          </w:rPr>
          <w:t>PDF (BOE-B-2020-41548 - 4 págs. - 265 KB)</w:t>
        </w:r>
      </w:hyperlink>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de la instalación Subestación Colectora Fuerteventura Verde 66 KV en el término municipal de Puerto del Rosario en la isla de Fuerteventura. (ER20/0780).-.</w:t>
      </w:r>
    </w:p>
    <w:p w:rsidR="009744EA"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97" w:tooltip="PDF firmado BOE-B-2020-41549" w:history="1">
        <w:r w:rsidR="009744EA" w:rsidRPr="004F5E41">
          <w:rPr>
            <w:rStyle w:val="Hipervnculo"/>
            <w:rFonts w:ascii="Bookman Old Style" w:eastAsia="Times New Roman" w:hAnsi="Bookman Old Style"/>
            <w:sz w:val="22"/>
            <w:szCs w:val="22"/>
          </w:rPr>
          <w:t>PDF (BOE-B-2020-41549 - 2 págs. - 188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 xml:space="preserve">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w:t>
      </w:r>
      <w:r w:rsidRPr="004F5E41">
        <w:rPr>
          <w:rFonts w:ascii="Bookman Old Style" w:hAnsi="Bookman Old Style"/>
          <w:lang w:val="es-ES_tradnl"/>
        </w:rPr>
        <w:lastRenderedPageBreak/>
        <w:t>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rsidR="00502ECA" w:rsidRPr="004F5E41" w:rsidRDefault="00C32EDB" w:rsidP="004F5E41">
      <w:pPr>
        <w:jc w:val="both"/>
        <w:rPr>
          <w:rFonts w:ascii="Bookman Old Style" w:hAnsi="Bookman Old Style"/>
          <w:bCs/>
          <w:lang w:val="en-US"/>
        </w:rPr>
      </w:pPr>
      <w:hyperlink r:id="rId898" w:tooltip="PDF firmado BOE-A-2020-14169" w:history="1">
        <w:proofErr w:type="gramStart"/>
        <w:r w:rsidR="00502ECA" w:rsidRPr="004F5E41">
          <w:rPr>
            <w:rStyle w:val="Hipervnculo"/>
            <w:rFonts w:ascii="Bookman Old Style" w:hAnsi="Bookman Old Style"/>
            <w:lang w:val="en-US"/>
          </w:rPr>
          <w:t>PDF (BOE-A-2020-14169 - 4 págs.</w:t>
        </w:r>
        <w:proofErr w:type="gramEnd"/>
        <w:r w:rsidR="00502ECA" w:rsidRPr="004F5E41">
          <w:rPr>
            <w:rStyle w:val="Hipervnculo"/>
            <w:rFonts w:ascii="Bookman Old Style" w:hAnsi="Bookman Old Style"/>
            <w:lang w:val="en-US"/>
          </w:rPr>
          <w:t> - 234 KB)</w:t>
        </w:r>
      </w:hyperlink>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rsidR="00502ECA" w:rsidRPr="004F5E41" w:rsidRDefault="00C32EDB" w:rsidP="004F5E41">
      <w:pPr>
        <w:jc w:val="both"/>
        <w:rPr>
          <w:rFonts w:ascii="Bookman Old Style" w:hAnsi="Bookman Old Style"/>
          <w:lang w:val="es-ES_tradnl"/>
        </w:rPr>
      </w:pPr>
      <w:hyperlink r:id="rId899" w:tooltip="PDF firmado BOE-B-2020-40902" w:history="1">
        <w:r w:rsidR="00502ECA" w:rsidRPr="004F5E41">
          <w:rPr>
            <w:rStyle w:val="Hipervnculo"/>
            <w:rFonts w:ascii="Bookman Old Style" w:hAnsi="Bookman Old Style"/>
            <w:lang w:val="es-ES_tradnl"/>
          </w:rPr>
          <w:t>PDF (BOE-B-2020-40902 - 2 págs. - 180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502ECA" w:rsidRPr="004F5E41" w:rsidRDefault="00C32EDB" w:rsidP="004F5E41">
      <w:pPr>
        <w:jc w:val="both"/>
        <w:rPr>
          <w:rFonts w:ascii="Bookman Old Style" w:hAnsi="Bookman Old Style"/>
          <w:lang w:val="es-ES_tradnl"/>
        </w:rPr>
      </w:pPr>
      <w:hyperlink r:id="rId900" w:tooltip="PDF firmado BOE-B-2020-40936" w:history="1">
        <w:r w:rsidR="00502ECA" w:rsidRPr="004F5E41">
          <w:rPr>
            <w:rStyle w:val="Hipervnculo"/>
            <w:rFonts w:ascii="Bookman Old Style" w:hAnsi="Bookman Old Style"/>
            <w:lang w:val="es-ES_tradnl"/>
          </w:rPr>
          <w:t>PDF (BOE-B-2020-40936 - 2 págs. - 184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02ECA" w:rsidRPr="004F5E41" w:rsidRDefault="00C32EDB" w:rsidP="004F5E41">
      <w:pPr>
        <w:jc w:val="both"/>
        <w:rPr>
          <w:rFonts w:ascii="Bookman Old Style" w:hAnsi="Bookman Old Style"/>
          <w:bCs/>
          <w:lang w:val="es-ES_tradnl"/>
        </w:rPr>
      </w:pPr>
      <w:hyperlink r:id="rId901"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902"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9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05" w:tooltip="Descargar en formato PDF" w:history="1">
        <w:r w:rsidRPr="004F5E41">
          <w:rPr>
            <w:rStyle w:val="Hipervnculo"/>
            <w:rFonts w:ascii="Bookman Old Style" w:hAnsi="Bookman Old Style"/>
            <w:lang w:val="es-ES_tradnl"/>
          </w:rPr>
          <w:t>Descargar</w:t>
        </w:r>
      </w:hyperlink>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02ECA" w:rsidRPr="004F5E41" w:rsidRDefault="00C32EDB" w:rsidP="004F5E41">
      <w:pPr>
        <w:jc w:val="both"/>
        <w:rPr>
          <w:rFonts w:ascii="Bookman Old Style" w:hAnsi="Bookman Old Style"/>
          <w:bCs/>
          <w:lang w:val="es-ES_tradnl"/>
        </w:rPr>
      </w:pPr>
      <w:hyperlink r:id="rId906"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907" w:history="1">
        <w:r w:rsidR="00502ECA" w:rsidRPr="004F5E41">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306.23 Kb.</w:t>
      </w:r>
    </w:p>
    <w:p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9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10" w:tooltip="Descargar en formato PDF" w:history="1">
        <w:r w:rsidRPr="004F5E41">
          <w:rPr>
            <w:rStyle w:val="Hipervnculo"/>
            <w:rFonts w:ascii="Bookman Old Style" w:hAnsi="Bookman Old Style"/>
            <w:lang w:val="es-ES_tradnl"/>
          </w:rPr>
          <w:t>Descargar</w:t>
        </w:r>
      </w:hyperlink>
    </w:p>
    <w:p w:rsidR="00502ECA" w:rsidRPr="004F5E41" w:rsidRDefault="00C32EDB" w:rsidP="004F5E41">
      <w:pPr>
        <w:jc w:val="both"/>
        <w:rPr>
          <w:rFonts w:ascii="Bookman Old Style" w:hAnsi="Bookman Old Style"/>
          <w:lang w:val="es-ES_tradnl"/>
        </w:rPr>
      </w:pPr>
      <w:hyperlink r:id="rId911"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912" w:history="1">
        <w:r w:rsidR="00502ECA" w:rsidRPr="004F5E41">
          <w:rPr>
            <w:rStyle w:val="Hipervnculo"/>
            <w:rFonts w:ascii="Bookman Old Style" w:hAnsi="Bookman Old Style"/>
            <w:lang w:val="es-ES_tradnl"/>
          </w:rPr>
          <w:t>Secretaría General.-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9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15" w:tooltip="Descargar en formato PDF" w:history="1">
        <w:r w:rsidRPr="004F5E41">
          <w:rPr>
            <w:rStyle w:val="Hipervnculo"/>
            <w:rFonts w:ascii="Bookman Old Style" w:hAnsi="Bookman Old Style"/>
            <w:lang w:val="es-ES_tradnl"/>
          </w:rPr>
          <w:t>Descargar</w:t>
        </w:r>
      </w:hyperlink>
    </w:p>
    <w:p w:rsidR="00502ECA" w:rsidRPr="004F5E41" w:rsidRDefault="00C32EDB" w:rsidP="004F5E41">
      <w:pPr>
        <w:jc w:val="both"/>
        <w:rPr>
          <w:rFonts w:ascii="Bookman Old Style" w:hAnsi="Bookman Old Style"/>
          <w:lang w:val="es-ES_tradnl"/>
        </w:rPr>
      </w:pPr>
      <w:hyperlink r:id="rId916"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917" w:history="1">
        <w:r w:rsidR="00502ECA" w:rsidRPr="004F5E41">
          <w:rPr>
            <w:rStyle w:val="Hipervnculo"/>
            <w:rFonts w:ascii="Bookman Old Style" w:hAnsi="Bookman Old Style"/>
            <w:lang w:val="es-ES_tradnl"/>
          </w:rPr>
          <w:t xml:space="preserve">Secretaría General.- Resolución de 12 de noviembre de 2020, por la que se dispone la publicación del Acuerdo por el que se establecen los test de diagnóstico de </w:t>
        </w:r>
        <w:proofErr w:type="gramStart"/>
        <w:r w:rsidR="00502ECA" w:rsidRPr="004F5E41">
          <w:rPr>
            <w:rStyle w:val="Hipervnculo"/>
            <w:rFonts w:ascii="Bookman Old Style" w:hAnsi="Bookman Old Style"/>
            <w:lang w:val="es-ES_tradnl"/>
          </w:rPr>
          <w:t>infección activa válidos</w:t>
        </w:r>
        <w:proofErr w:type="gramEnd"/>
        <w:r w:rsidR="00502ECA" w:rsidRPr="004F5E41">
          <w:rPr>
            <w:rStyle w:val="Hipervnculo"/>
            <w:rFonts w:ascii="Bookman Old Style" w:hAnsi="Bookman Old Style"/>
            <w:lang w:val="es-ES_tradnl"/>
          </w:rPr>
          <w:t xml:space="preserve"> a los efectos de acreditar a los usuarios turísticos como negativos como transmisores de la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9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20" w:tooltip="Descargar en formato PDF" w:history="1">
        <w:r w:rsidRPr="004F5E41">
          <w:rPr>
            <w:rStyle w:val="Hipervnculo"/>
            <w:rFonts w:ascii="Bookman Old Style" w:hAnsi="Bookman Old Style"/>
            <w:lang w:val="es-ES_tradnl"/>
          </w:rPr>
          <w:t>Descargar</w:t>
        </w:r>
      </w:hyperlink>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rsidR="00E96A3E" w:rsidRPr="004F5E41" w:rsidRDefault="00C32EDB" w:rsidP="004F5E41">
      <w:pPr>
        <w:jc w:val="both"/>
        <w:rPr>
          <w:rFonts w:ascii="Bookman Old Style" w:hAnsi="Bookman Old Style"/>
          <w:bCs/>
          <w:lang w:val="en-US"/>
        </w:rPr>
      </w:pPr>
      <w:hyperlink r:id="rId921" w:tooltip="PDF firmado BOE-A-2020-14049" w:history="1">
        <w:proofErr w:type="gramStart"/>
        <w:r w:rsidR="00E96A3E" w:rsidRPr="004F5E41">
          <w:rPr>
            <w:rStyle w:val="Hipervnculo"/>
            <w:rFonts w:ascii="Bookman Old Style" w:hAnsi="Bookman Old Style"/>
            <w:lang w:val="en-US"/>
          </w:rPr>
          <w:t>PDF (BOE-A-2020-14049 - 12 págs.</w:t>
        </w:r>
        <w:proofErr w:type="gramEnd"/>
        <w:r w:rsidR="00E96A3E" w:rsidRPr="004F5E41">
          <w:rPr>
            <w:rStyle w:val="Hipervnculo"/>
            <w:rFonts w:ascii="Bookman Old Style" w:hAnsi="Bookman Old Style"/>
            <w:lang w:val="en-US"/>
          </w:rPr>
          <w:t> - 480 KB)</w:t>
        </w:r>
      </w:hyperlink>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rsidR="00E96A3E" w:rsidRPr="004F5E41" w:rsidRDefault="00C32EDB" w:rsidP="004F5E41">
      <w:pPr>
        <w:jc w:val="both"/>
        <w:rPr>
          <w:rFonts w:ascii="Bookman Old Style" w:hAnsi="Bookman Old Style"/>
          <w:lang w:val="es-ES_tradnl"/>
        </w:rPr>
      </w:pPr>
      <w:hyperlink r:id="rId922" w:tooltip="PDF firmado BOE-B-2020-40724" w:history="1">
        <w:r w:rsidR="00E96A3E" w:rsidRPr="004F5E41">
          <w:rPr>
            <w:rStyle w:val="Hipervnculo"/>
            <w:rFonts w:ascii="Bookman Old Style" w:hAnsi="Bookman Old Style"/>
            <w:lang w:val="es-ES_tradnl"/>
          </w:rPr>
          <w:t>PDF (BOE-B-2020-40724 - 2 págs. - 181 KB)</w:t>
        </w:r>
      </w:hyperlink>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rsidR="00E96A3E" w:rsidRPr="004F5E41" w:rsidRDefault="00C32EDB" w:rsidP="004F5E41">
      <w:pPr>
        <w:jc w:val="both"/>
        <w:rPr>
          <w:rFonts w:ascii="Bookman Old Style" w:hAnsi="Bookman Old Style"/>
          <w:lang w:val="es-ES_tradnl"/>
        </w:rPr>
      </w:pPr>
      <w:hyperlink r:id="rId923" w:tooltip="PDF firmado BOE-B-2020-40725" w:history="1">
        <w:r w:rsidR="00E96A3E" w:rsidRPr="004F5E41">
          <w:rPr>
            <w:rStyle w:val="Hipervnculo"/>
            <w:rFonts w:ascii="Bookman Old Style" w:hAnsi="Bookman Old Style"/>
            <w:lang w:val="es-ES_tradnl"/>
          </w:rPr>
          <w:t>PDF (BOE-B-2020-40725 - 2 págs. - 181 KB)</w:t>
        </w:r>
      </w:hyperlink>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Radiotelevisión Canaria.- Televisión Pública de Canarias, S.A.</w:t>
      </w:r>
    </w:p>
    <w:p w:rsidR="00E96A3E" w:rsidRPr="004F5E41" w:rsidRDefault="00C32EDB" w:rsidP="004F5E41">
      <w:pPr>
        <w:jc w:val="both"/>
        <w:rPr>
          <w:rFonts w:ascii="Bookman Old Style" w:hAnsi="Bookman Old Style"/>
          <w:bCs/>
          <w:lang w:val="es-ES_tradnl"/>
        </w:rPr>
      </w:pPr>
      <w:hyperlink r:id="rId924"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925"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9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28" w:tooltip="Descargar en formato PDF" w:history="1">
        <w:r w:rsidRPr="004F5E41">
          <w:rPr>
            <w:rStyle w:val="Hipervnculo"/>
            <w:rFonts w:ascii="Bookman Old Style" w:hAnsi="Bookman Old Style"/>
            <w:lang w:val="es-ES_tradnl"/>
          </w:rPr>
          <w:t>Descargar</w:t>
        </w:r>
      </w:hyperlink>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rsidR="001877D1" w:rsidRPr="004F5E41" w:rsidRDefault="00C32EDB" w:rsidP="004F5E41">
      <w:pPr>
        <w:jc w:val="both"/>
        <w:rPr>
          <w:rFonts w:ascii="Bookman Old Style" w:hAnsi="Bookman Old Style"/>
          <w:lang w:val="es-ES_tradnl"/>
        </w:rPr>
      </w:pPr>
      <w:hyperlink r:id="rId929" w:tooltip="PDF firmado BOE-B-2020-40580" w:history="1">
        <w:r w:rsidR="001877D1" w:rsidRPr="004F5E41">
          <w:rPr>
            <w:rStyle w:val="Hipervnculo"/>
            <w:rFonts w:ascii="Bookman Old Style" w:hAnsi="Bookman Old Style"/>
            <w:lang w:val="es-ES_tradnl"/>
          </w:rPr>
          <w:t>PDF (BOE-B-2020-40580 - 2 págs. - 180 KB)</w:t>
        </w:r>
      </w:hyperlink>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1877D1" w:rsidRPr="004F5E41" w:rsidRDefault="00C32EDB" w:rsidP="004F5E41">
      <w:pPr>
        <w:jc w:val="both"/>
        <w:rPr>
          <w:rFonts w:ascii="Bookman Old Style" w:hAnsi="Bookman Old Style"/>
          <w:lang w:val="es-ES_tradnl"/>
        </w:rPr>
      </w:pPr>
      <w:hyperlink r:id="rId930" w:tooltip="PDF firmado BOE-B-2020-40594" w:history="1">
        <w:r w:rsidR="001877D1" w:rsidRPr="004F5E41">
          <w:rPr>
            <w:rStyle w:val="Hipervnculo"/>
            <w:rFonts w:ascii="Bookman Old Style" w:hAnsi="Bookman Old Style"/>
            <w:lang w:val="es-ES_tradnl"/>
          </w:rPr>
          <w:t>PDF (BOE-B-2020-40594 - 2 págs. - 185 KB)</w:t>
        </w:r>
      </w:hyperlink>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1877D1" w:rsidRPr="004F5E41" w:rsidRDefault="00C32EDB" w:rsidP="004F5E41">
      <w:pPr>
        <w:jc w:val="both"/>
        <w:rPr>
          <w:rFonts w:ascii="Bookman Old Style" w:hAnsi="Bookman Old Style"/>
          <w:bCs/>
          <w:lang w:val="es-ES_tradnl"/>
        </w:rPr>
      </w:pPr>
      <w:hyperlink r:id="rId931"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932"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237.46 Kb.</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9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35" w:tooltip="Descargar en formato PDF" w:history="1">
        <w:r w:rsidRPr="004F5E41">
          <w:rPr>
            <w:rStyle w:val="Hipervnculo"/>
            <w:rFonts w:ascii="Bookman Old Style" w:hAnsi="Bookman Old Style"/>
            <w:lang w:val="es-ES_tradnl"/>
          </w:rPr>
          <w:t>Descargar</w:t>
        </w:r>
      </w:hyperlink>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BOE 10/11/2020</w:t>
      </w:r>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97499A" w:rsidRPr="004F5E41" w:rsidRDefault="00C32EDB" w:rsidP="004F5E41">
      <w:pPr>
        <w:jc w:val="both"/>
        <w:rPr>
          <w:rFonts w:ascii="Bookman Old Style" w:hAnsi="Bookman Old Style"/>
          <w:bCs/>
          <w:lang w:val="en-US"/>
        </w:rPr>
      </w:pPr>
      <w:hyperlink r:id="rId936" w:tooltip="PDF firmado BOE-A-2020-13914" w:history="1">
        <w:proofErr w:type="gramStart"/>
        <w:r w:rsidR="0097499A" w:rsidRPr="004F5E41">
          <w:rPr>
            <w:rStyle w:val="Hipervnculo"/>
            <w:rFonts w:ascii="Bookman Old Style" w:hAnsi="Bookman Old Style"/>
            <w:lang w:val="en-US"/>
          </w:rPr>
          <w:t>PDF (BOE-A-2020-13914 - 7 págs.</w:t>
        </w:r>
        <w:proofErr w:type="gramEnd"/>
        <w:r w:rsidR="0097499A" w:rsidRPr="004F5E41">
          <w:rPr>
            <w:rStyle w:val="Hipervnculo"/>
            <w:rFonts w:ascii="Bookman Old Style" w:hAnsi="Bookman Old Style"/>
            <w:lang w:val="en-US"/>
          </w:rPr>
          <w:t> - 267 KB)</w:t>
        </w:r>
      </w:hyperlink>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Transit. Expediente: 2020N0060003.</w:t>
      </w:r>
    </w:p>
    <w:p w:rsidR="0097499A" w:rsidRPr="004F5E41" w:rsidRDefault="00C32EDB" w:rsidP="004F5E41">
      <w:pPr>
        <w:jc w:val="both"/>
        <w:rPr>
          <w:rFonts w:ascii="Bookman Old Style" w:hAnsi="Bookman Old Style"/>
          <w:lang w:val="es-ES_tradnl"/>
        </w:rPr>
      </w:pPr>
      <w:hyperlink r:id="rId937" w:tooltip="PDF firmado BOE-B-2020-40385" w:history="1">
        <w:r w:rsidR="0097499A" w:rsidRPr="004F5E41">
          <w:rPr>
            <w:rStyle w:val="Hipervnculo"/>
            <w:rFonts w:ascii="Bookman Old Style" w:hAnsi="Bookman Old Style"/>
            <w:lang w:val="es-ES_tradnl"/>
          </w:rPr>
          <w:t>PDF (BOE-B-2020-40385 - 2 págs. - 183 KB)</w:t>
        </w:r>
      </w:hyperlink>
    </w:p>
    <w:p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4F5E41" w:rsidRDefault="00C32EDB" w:rsidP="004F5E41">
      <w:pPr>
        <w:jc w:val="both"/>
        <w:rPr>
          <w:rFonts w:ascii="Bookman Old Style" w:hAnsi="Bookman Old Style"/>
          <w:bCs/>
          <w:lang w:val="en-US"/>
        </w:rPr>
      </w:pPr>
      <w:hyperlink r:id="rId938" w:tooltip="PDF firmado BOE-A-2020-13875" w:history="1">
        <w:proofErr w:type="gramStart"/>
        <w:r w:rsidR="00077D36" w:rsidRPr="004F5E41">
          <w:rPr>
            <w:rStyle w:val="Hipervnculo"/>
            <w:rFonts w:ascii="Bookman Old Style" w:hAnsi="Bookman Old Style"/>
            <w:lang w:val="en-US"/>
          </w:rPr>
          <w:t>PDF (BOE-A-2020-13875 - 4 págs.</w:t>
        </w:r>
        <w:proofErr w:type="gramEnd"/>
        <w:r w:rsidR="00077D36" w:rsidRPr="004F5E41">
          <w:rPr>
            <w:rStyle w:val="Hipervnculo"/>
            <w:rFonts w:ascii="Bookman Old Style" w:hAnsi="Bookman Old Style"/>
            <w:lang w:val="en-US"/>
          </w:rPr>
          <w:t> - 229 KB)</w:t>
        </w:r>
      </w:hyperlink>
    </w:p>
    <w:p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077D36" w:rsidRPr="004F5E41" w:rsidRDefault="00C32EDB" w:rsidP="004F5E41">
      <w:pPr>
        <w:jc w:val="both"/>
        <w:rPr>
          <w:rFonts w:ascii="Bookman Old Style" w:hAnsi="Bookman Old Style"/>
          <w:bCs/>
          <w:lang w:val="es-ES_tradnl"/>
        </w:rPr>
      </w:pPr>
      <w:hyperlink r:id="rId939"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940" w:history="1">
        <w:r w:rsidR="00077D36" w:rsidRPr="004F5E41">
          <w:rPr>
            <w:rStyle w:val="Hipervnculo"/>
            <w:rFonts w:ascii="Bookman Old Style" w:hAnsi="Bookman Old Style"/>
            <w:lang w:val="es-ES_tradnl"/>
          </w:rPr>
          <w:t xml:space="preserve">ORDEN de 2 de noviembre de 2020, por la que se regulan determinados aspectos del procedimiento de concesión de las ayudas previstas en el Real Decreto 508/2020, de 5 de mayo, que establecen las bases reguladoras para la </w:t>
        </w:r>
        <w:r w:rsidR="00077D36" w:rsidRPr="004F5E41">
          <w:rPr>
            <w:rStyle w:val="Hipervnculo"/>
            <w:rFonts w:ascii="Bookman Old Style" w:hAnsi="Bookman Old Style"/>
            <w:lang w:val="es-ES_tradnl"/>
          </w:rPr>
          <w:lastRenderedPageBreak/>
          <w:t>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9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43" w:tooltip="Descargar en formato PDF" w:history="1">
        <w:r w:rsidRPr="004F5E41">
          <w:rPr>
            <w:rStyle w:val="Hipervnculo"/>
            <w:rFonts w:ascii="Bookman Old Style" w:hAnsi="Bookman Old Style"/>
            <w:lang w:val="es-ES_tradnl"/>
          </w:rPr>
          <w:t>Descargar</w:t>
        </w:r>
      </w:hyperlink>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077D36" w:rsidRPr="004F5E41" w:rsidRDefault="00C32EDB" w:rsidP="004F5E41">
      <w:pPr>
        <w:jc w:val="both"/>
        <w:rPr>
          <w:rFonts w:ascii="Bookman Old Style" w:hAnsi="Bookman Old Style"/>
          <w:bCs/>
          <w:lang w:val="es-ES_tradnl"/>
        </w:rPr>
      </w:pPr>
      <w:hyperlink r:id="rId944"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945"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9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48" w:tooltip="Descargar en formato PDF" w:history="1">
        <w:r w:rsidRPr="004F5E41">
          <w:rPr>
            <w:rStyle w:val="Hipervnculo"/>
            <w:rFonts w:ascii="Bookman Old Style" w:hAnsi="Bookman Old Style"/>
            <w:lang w:val="es-ES_tradnl"/>
          </w:rPr>
          <w:t>Descargar</w:t>
        </w:r>
      </w:hyperlink>
    </w:p>
    <w:p w:rsidR="00077D36" w:rsidRPr="004F5E41" w:rsidRDefault="00C32EDB" w:rsidP="004F5E41">
      <w:pPr>
        <w:jc w:val="both"/>
        <w:rPr>
          <w:rFonts w:ascii="Bookman Old Style" w:hAnsi="Bookman Old Style"/>
          <w:lang w:val="es-ES_tradnl"/>
        </w:rPr>
      </w:pPr>
      <w:hyperlink r:id="rId949"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950" w:history="1">
        <w:r w:rsidR="00077D36" w:rsidRPr="004F5E41">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4F5E41">
          <w:rPr>
            <w:rStyle w:val="Hipervnculo"/>
            <w:rFonts w:ascii="Bookman Old Style" w:hAnsi="Bookman Old Style"/>
            <w:lang w:val="es-ES_tradnl"/>
          </w:rPr>
          <w:t>el impacto económico y social del COVID-19 en los alquileres de vivienda habitual presentadas</w:t>
        </w:r>
        <w:proofErr w:type="gramEnd"/>
        <w:r w:rsidR="00077D36" w:rsidRPr="004F5E41">
          <w:rPr>
            <w:rStyle w:val="Hipervnculo"/>
            <w:rFonts w:ascii="Bookman Old Style" w:hAnsi="Bookman Old Style"/>
            <w:lang w:val="es-ES_tradnl"/>
          </w:rPr>
          <w:t xml:space="preserve">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9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53" w:tooltip="Descargar en formato PDF" w:history="1">
        <w:r w:rsidRPr="004F5E41">
          <w:rPr>
            <w:rStyle w:val="Hipervnculo"/>
            <w:rFonts w:ascii="Bookman Old Style" w:hAnsi="Bookman Old Style"/>
            <w:lang w:val="es-ES_tradnl"/>
          </w:rPr>
          <w:t>Descargar</w:t>
        </w:r>
      </w:hyperlink>
    </w:p>
    <w:p w:rsidR="00077D36" w:rsidRPr="004F5E41" w:rsidRDefault="00C32EDB" w:rsidP="004F5E41">
      <w:pPr>
        <w:jc w:val="both"/>
        <w:rPr>
          <w:rFonts w:ascii="Bookman Old Style" w:hAnsi="Bookman Old Style"/>
          <w:lang w:val="es-ES_tradnl"/>
        </w:rPr>
      </w:pPr>
      <w:hyperlink r:id="rId954"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955"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58" w:tooltip="Descargar en formato PDF" w:history="1">
        <w:r w:rsidRPr="004F5E41">
          <w:rPr>
            <w:rStyle w:val="Hipervnculo"/>
            <w:rFonts w:ascii="Bookman Old Style" w:hAnsi="Bookman Old Style"/>
            <w:lang w:val="es-ES_tradnl"/>
          </w:rPr>
          <w:t>Descargar</w:t>
        </w:r>
      </w:hyperlink>
    </w:p>
    <w:p w:rsidR="00077D36" w:rsidRPr="004F5E41" w:rsidRDefault="00C32EDB" w:rsidP="004F5E41">
      <w:pPr>
        <w:jc w:val="both"/>
        <w:rPr>
          <w:rFonts w:ascii="Bookman Old Style" w:hAnsi="Bookman Old Style"/>
          <w:lang w:val="es-ES_tradnl"/>
        </w:rPr>
      </w:pPr>
      <w:hyperlink r:id="rId959"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960" w:history="1">
        <w:r w:rsidR="00077D36" w:rsidRPr="004F5E41">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4F5E41">
          <w:rPr>
            <w:rStyle w:val="Hipervnculo"/>
            <w:rFonts w:ascii="Bookman Old Style" w:hAnsi="Bookman Old Style"/>
            <w:lang w:val="es-ES_tradnl"/>
          </w:rPr>
          <w:t>el impacto económico y social del COVID-19 en los alquileres de vivienda habitual presentadas</w:t>
        </w:r>
        <w:proofErr w:type="gramEnd"/>
        <w:r w:rsidR="00077D36" w:rsidRPr="004F5E41">
          <w:rPr>
            <w:rStyle w:val="Hipervnculo"/>
            <w:rFonts w:ascii="Bookman Old Style" w:hAnsi="Bookman Old Style"/>
            <w:lang w:val="es-ES_tradnl"/>
          </w:rPr>
          <w:t xml:space="preserve">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9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63" w:tooltip="Descargar en formato PDF" w:history="1">
        <w:r w:rsidRPr="004F5E41">
          <w:rPr>
            <w:rStyle w:val="Hipervnculo"/>
            <w:rFonts w:ascii="Bookman Old Style" w:hAnsi="Bookman Old Style"/>
            <w:lang w:val="es-ES_tradnl"/>
          </w:rPr>
          <w:t>Descargar</w:t>
        </w:r>
      </w:hyperlink>
    </w:p>
    <w:p w:rsidR="00077D36" w:rsidRPr="004F5E41" w:rsidRDefault="00C32EDB" w:rsidP="004F5E41">
      <w:pPr>
        <w:jc w:val="both"/>
        <w:rPr>
          <w:rFonts w:ascii="Bookman Old Style" w:hAnsi="Bookman Old Style"/>
          <w:lang w:val="es-ES_tradnl"/>
        </w:rPr>
      </w:pPr>
      <w:hyperlink r:id="rId964"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965"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9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68" w:tooltip="Descargar en formato PDF" w:history="1">
        <w:r w:rsidRPr="004F5E41">
          <w:rPr>
            <w:rStyle w:val="Hipervnculo"/>
            <w:rFonts w:ascii="Bookman Old Style" w:hAnsi="Bookman Old Style"/>
            <w:lang w:val="es-ES_tradnl"/>
          </w:rPr>
          <w:t>Descargar</w:t>
        </w:r>
      </w:hyperlink>
    </w:p>
    <w:p w:rsidR="00077D36" w:rsidRPr="004F5E41" w:rsidRDefault="00C32EDB" w:rsidP="004F5E41">
      <w:pPr>
        <w:jc w:val="both"/>
        <w:rPr>
          <w:rFonts w:ascii="Bookman Old Style" w:hAnsi="Bookman Old Style"/>
          <w:lang w:val="es-ES_tradnl"/>
        </w:rPr>
      </w:pPr>
      <w:hyperlink r:id="rId969"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970"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9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73" w:tooltip="Descargar en formato PDF" w:history="1">
        <w:r w:rsidRPr="004F5E41">
          <w:rPr>
            <w:rStyle w:val="Hipervnculo"/>
            <w:rFonts w:ascii="Bookman Old Style" w:hAnsi="Bookman Old Style"/>
            <w:lang w:val="es-ES_tradnl"/>
          </w:rPr>
          <w:t>Descargar</w:t>
        </w:r>
      </w:hyperlink>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077D36" w:rsidRPr="004F5E41" w:rsidRDefault="00C32EDB" w:rsidP="004F5E41">
      <w:pPr>
        <w:jc w:val="both"/>
        <w:rPr>
          <w:rFonts w:ascii="Bookman Old Style" w:hAnsi="Bookman Old Style"/>
          <w:lang w:val="es-ES_tradnl"/>
        </w:rPr>
      </w:pPr>
      <w:hyperlink r:id="rId974"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975" w:history="1">
        <w:r w:rsidR="00077D36" w:rsidRPr="004F5E41">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9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78" w:tooltip="Descargar en formato PDF" w:history="1">
        <w:r w:rsidRPr="004F5E41">
          <w:rPr>
            <w:rStyle w:val="Hipervnculo"/>
            <w:rFonts w:ascii="Bookman Old Style" w:hAnsi="Bookman Old Style"/>
            <w:lang w:val="es-ES_tradnl"/>
          </w:rPr>
          <w:t>Descargar</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4F5E41" w:rsidRDefault="00C32EDB" w:rsidP="004F5E41">
      <w:pPr>
        <w:jc w:val="both"/>
        <w:rPr>
          <w:rFonts w:ascii="Bookman Old Style" w:hAnsi="Bookman Old Style"/>
          <w:bCs/>
          <w:lang w:val="en-US"/>
        </w:rPr>
      </w:pPr>
      <w:hyperlink r:id="rId979" w:tooltip="PDF firmado BOE-A-2020-13687" w:history="1">
        <w:proofErr w:type="gramStart"/>
        <w:r w:rsidR="007D6E19" w:rsidRPr="004F5E41">
          <w:rPr>
            <w:rStyle w:val="Hipervnculo"/>
            <w:rFonts w:ascii="Bookman Old Style" w:hAnsi="Bookman Old Style"/>
            <w:lang w:val="en-US"/>
          </w:rPr>
          <w:t>PDF (BOE-A-2020-13687 - 3 págs.</w:t>
        </w:r>
        <w:proofErr w:type="gramEnd"/>
        <w:r w:rsidR="007D6E19" w:rsidRPr="004F5E41">
          <w:rPr>
            <w:rStyle w:val="Hipervnculo"/>
            <w:rFonts w:ascii="Bookman Old Style" w:hAnsi="Bookman Old Style"/>
            <w:lang w:val="en-US"/>
          </w:rPr>
          <w:t> - 299 KB)</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TRIBUNAL SUPREMO</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rsidR="007D6E19" w:rsidRPr="004F5E41" w:rsidRDefault="00C32EDB" w:rsidP="004F5E41">
      <w:pPr>
        <w:jc w:val="both"/>
        <w:rPr>
          <w:rFonts w:ascii="Bookman Old Style" w:hAnsi="Bookman Old Style"/>
          <w:bCs/>
          <w:lang w:val="es-ES_tradnl"/>
        </w:rPr>
      </w:pPr>
      <w:hyperlink r:id="rId980" w:tooltip="PDF firmado BOE-A-2020-13688" w:history="1">
        <w:r w:rsidR="007D6E19" w:rsidRPr="004F5E41">
          <w:rPr>
            <w:rStyle w:val="Hipervnculo"/>
            <w:rFonts w:ascii="Bookman Old Style" w:hAnsi="Bookman Old Style"/>
            <w:lang w:val="es-ES_tradnl"/>
          </w:rPr>
          <w:t>PDF (BOE-A-2020-13688 - 1 pág. - 217 KB)</w:t>
        </w:r>
      </w:hyperlink>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4F5E41" w:rsidRDefault="00C32EDB" w:rsidP="004F5E41">
      <w:pPr>
        <w:jc w:val="both"/>
        <w:rPr>
          <w:rFonts w:ascii="Bookman Old Style" w:hAnsi="Bookman Old Style"/>
          <w:bCs/>
          <w:lang w:val="en-US"/>
        </w:rPr>
      </w:pPr>
      <w:hyperlink r:id="rId981" w:tooltip="PDF firmado BOE-A-2020-13782" w:history="1">
        <w:proofErr w:type="gramStart"/>
        <w:r w:rsidR="007D6E19" w:rsidRPr="004F5E41">
          <w:rPr>
            <w:rStyle w:val="Hipervnculo"/>
            <w:rFonts w:ascii="Bookman Old Style" w:hAnsi="Bookman Old Style"/>
            <w:lang w:val="en-US"/>
          </w:rPr>
          <w:t>PDF (BOE-A-2020-13782 - 140 págs.</w:t>
        </w:r>
        <w:proofErr w:type="gramEnd"/>
        <w:r w:rsidR="007D6E19" w:rsidRPr="004F5E41">
          <w:rPr>
            <w:rStyle w:val="Hipervnculo"/>
            <w:rFonts w:ascii="Bookman Old Style" w:hAnsi="Bookman Old Style"/>
            <w:lang w:val="en-US"/>
          </w:rPr>
          <w:t> - 4.495 KB)</w:t>
        </w:r>
      </w:hyperlink>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4F5E41" w:rsidRDefault="00C32EDB" w:rsidP="004F5E41">
      <w:pPr>
        <w:jc w:val="both"/>
        <w:rPr>
          <w:rFonts w:ascii="Bookman Old Style" w:hAnsi="Bookman Old Style"/>
          <w:lang w:val="es-ES_tradnl"/>
        </w:rPr>
      </w:pPr>
      <w:hyperlink r:id="rId982" w:tooltip="PDF firmado BOE-B-2020-39601" w:history="1">
        <w:r w:rsidR="007D6E19" w:rsidRPr="004F5E41">
          <w:rPr>
            <w:rStyle w:val="Hipervnculo"/>
            <w:rFonts w:ascii="Bookman Old Style" w:hAnsi="Bookman Old Style"/>
            <w:lang w:val="es-ES_tradnl"/>
          </w:rPr>
          <w:t>PDF (BOE-B-2020-39601 - 2 págs. - 181 KB)</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D6E19" w:rsidRPr="004F5E41" w:rsidRDefault="00C32EDB" w:rsidP="004F5E41">
      <w:pPr>
        <w:jc w:val="both"/>
        <w:rPr>
          <w:rFonts w:ascii="Bookman Old Style" w:hAnsi="Bookman Old Style"/>
          <w:bCs/>
          <w:lang w:val="es-ES_tradnl"/>
        </w:rPr>
      </w:pPr>
      <w:hyperlink r:id="rId983"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984" w:history="1">
        <w:r w:rsidR="007D6E19" w:rsidRPr="004F5E41">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87" w:tooltip="Descargar en formato PDF" w:history="1">
        <w:r w:rsidRPr="004F5E41">
          <w:rPr>
            <w:rStyle w:val="Hipervnculo"/>
            <w:rFonts w:ascii="Bookman Old Style" w:hAnsi="Bookman Old Style"/>
            <w:lang w:val="es-ES_tradnl"/>
          </w:rPr>
          <w:t>Descargar</w:t>
        </w:r>
      </w:hyperlink>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rsidR="009A6A03" w:rsidRPr="004F5E41" w:rsidRDefault="00C32EDB" w:rsidP="004F5E41">
      <w:pPr>
        <w:jc w:val="both"/>
        <w:rPr>
          <w:rFonts w:ascii="Bookman Old Style" w:hAnsi="Bookman Old Style"/>
          <w:bCs/>
          <w:lang w:val="en-US"/>
        </w:rPr>
      </w:pPr>
      <w:hyperlink r:id="rId988" w:tooltip="PDF firmado BOE-A-2020-13610" w:history="1">
        <w:proofErr w:type="gramStart"/>
        <w:r w:rsidR="009A6A03" w:rsidRPr="004F5E41">
          <w:rPr>
            <w:rStyle w:val="Hipervnculo"/>
            <w:rFonts w:ascii="Bookman Old Style" w:hAnsi="Bookman Old Style"/>
            <w:lang w:val="en-US"/>
          </w:rPr>
          <w:t>PDF (BOE-A-2020-13610 - 4 págs.</w:t>
        </w:r>
        <w:proofErr w:type="gramEnd"/>
        <w:r w:rsidR="009A6A03" w:rsidRPr="004F5E41">
          <w:rPr>
            <w:rStyle w:val="Hipervnculo"/>
            <w:rFonts w:ascii="Bookman Old Style" w:hAnsi="Bookman Old Style"/>
            <w:lang w:val="en-US"/>
          </w:rPr>
          <w:t> - 233 KB)</w:t>
        </w:r>
      </w:hyperlink>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23 de octubre de 2020, de la Presidencia del Consejo Superior de Investigaciones Científicas, M.P., por la que se publica el Convenio con la Asociación Instituto de Investigación Sanitaria Biocruces Bizkaia (Biocruces Bizkaia), la Fundación del Hospital Nacional de Parapléjicos para la Investigación y la Integración, el Hospital Virtual Valdecilla, SL, la Fundación para la Investigación Biomédica del Hospital Universitario La Paz y Domotek Ingeniería Prototipado y Formación, SL, para la realización conjunta del proyecto de I+D+i "Desarrollo y fabricación de hisopos por impresión 3D para la elaboración de kits de extracción de muestras COVID19: validación hospitalaria de su uso".</w:t>
      </w:r>
    </w:p>
    <w:p w:rsidR="009A6A03" w:rsidRPr="004F5E41" w:rsidRDefault="00C32EDB" w:rsidP="004F5E41">
      <w:pPr>
        <w:jc w:val="both"/>
        <w:rPr>
          <w:rFonts w:ascii="Bookman Old Style" w:hAnsi="Bookman Old Style"/>
          <w:bCs/>
          <w:lang w:val="en-US"/>
        </w:rPr>
      </w:pPr>
      <w:hyperlink r:id="rId989" w:tooltip="PDF firmado BOE-A-2020-13674" w:history="1">
        <w:proofErr w:type="gramStart"/>
        <w:r w:rsidR="009A6A03" w:rsidRPr="004F5E41">
          <w:rPr>
            <w:rStyle w:val="Hipervnculo"/>
            <w:rFonts w:ascii="Bookman Old Style" w:hAnsi="Bookman Old Style"/>
            <w:lang w:val="en-US"/>
          </w:rPr>
          <w:t>PDF (BOE-A-2020-13674 - 12 págs.</w:t>
        </w:r>
        <w:proofErr w:type="gramEnd"/>
        <w:r w:rsidR="009A6A03" w:rsidRPr="004F5E41">
          <w:rPr>
            <w:rStyle w:val="Hipervnculo"/>
            <w:rFonts w:ascii="Bookman Old Style" w:hAnsi="Bookman Old Style"/>
            <w:lang w:val="en-US"/>
          </w:rPr>
          <w:t> - 297 KB)</w:t>
        </w:r>
      </w:hyperlink>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4F5E41" w:rsidRDefault="00C32EDB" w:rsidP="004F5E41">
      <w:pPr>
        <w:jc w:val="both"/>
        <w:rPr>
          <w:rFonts w:ascii="Bookman Old Style" w:hAnsi="Bookman Old Style"/>
          <w:lang w:val="es-ES_tradnl"/>
        </w:rPr>
      </w:pPr>
      <w:hyperlink r:id="rId990" w:tooltip="PDF firmado BOE-B-2020-39459" w:history="1">
        <w:r w:rsidR="009A6A03" w:rsidRPr="004F5E41">
          <w:rPr>
            <w:rStyle w:val="Hipervnculo"/>
            <w:rFonts w:ascii="Bookman Old Style" w:hAnsi="Bookman Old Style"/>
            <w:lang w:val="es-ES_tradnl"/>
          </w:rPr>
          <w:t>PDF (BOE-B-2020-39459 - 2 págs. - 185 KB)</w:t>
        </w:r>
      </w:hyperlink>
    </w:p>
    <w:p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4F5E41" w:rsidRDefault="00C32EDB" w:rsidP="004F5E41">
      <w:pPr>
        <w:jc w:val="both"/>
        <w:rPr>
          <w:rFonts w:ascii="Bookman Old Style" w:hAnsi="Bookman Old Style"/>
          <w:lang w:val="es-ES_tradnl"/>
        </w:rPr>
      </w:pPr>
      <w:hyperlink r:id="rId991" w:tooltip="PDF firmado BOE-B-2020-39463" w:history="1">
        <w:r w:rsidR="009A6A03" w:rsidRPr="004F5E41">
          <w:rPr>
            <w:rStyle w:val="Hipervnculo"/>
            <w:rFonts w:ascii="Bookman Old Style" w:hAnsi="Bookman Old Style"/>
            <w:lang w:val="es-ES_tradnl"/>
          </w:rPr>
          <w:t>PDF (BOE-B-2020-39463 - 3 págs. - 198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rsidR="00345A18" w:rsidRPr="004F5E41" w:rsidRDefault="00C32EDB" w:rsidP="004F5E41">
      <w:pPr>
        <w:jc w:val="both"/>
        <w:rPr>
          <w:rFonts w:ascii="Bookman Old Style" w:hAnsi="Bookman Old Style"/>
          <w:bCs/>
          <w:lang w:val="en-US"/>
        </w:rPr>
      </w:pPr>
      <w:hyperlink r:id="rId992" w:tooltip="PDF firmado BOE-A-2020-13490" w:history="1">
        <w:proofErr w:type="gramStart"/>
        <w:r w:rsidR="00345A18" w:rsidRPr="004F5E41">
          <w:rPr>
            <w:rStyle w:val="Hipervnculo"/>
            <w:rFonts w:ascii="Bookman Old Style" w:hAnsi="Bookman Old Style"/>
            <w:lang w:val="en-US"/>
          </w:rPr>
          <w:t>PDF (BOE-A-2020-13490 - 12 págs.</w:t>
        </w:r>
        <w:proofErr w:type="gramEnd"/>
        <w:r w:rsidR="00345A18" w:rsidRPr="004F5E41">
          <w:rPr>
            <w:rStyle w:val="Hipervnculo"/>
            <w:rFonts w:ascii="Bookman Old Style" w:hAnsi="Bookman Old Style"/>
            <w:lang w:val="en-US"/>
          </w:rPr>
          <w:t> - 240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4F5E41" w:rsidRDefault="00C32EDB" w:rsidP="004F5E41">
      <w:pPr>
        <w:jc w:val="both"/>
        <w:rPr>
          <w:rFonts w:ascii="Bookman Old Style" w:hAnsi="Bookman Old Style"/>
          <w:bCs/>
          <w:lang w:val="en-US"/>
        </w:rPr>
      </w:pPr>
      <w:hyperlink r:id="rId993" w:tooltip="PDF firmado BOE-A-2020-13491" w:history="1">
        <w:proofErr w:type="gramStart"/>
        <w:r w:rsidR="00345A18" w:rsidRPr="004F5E41">
          <w:rPr>
            <w:rStyle w:val="Hipervnculo"/>
            <w:rFonts w:ascii="Bookman Old Style" w:hAnsi="Bookman Old Style"/>
            <w:lang w:val="en-US"/>
          </w:rPr>
          <w:t>PDF (BOE-A-2020-13491 - 17 págs.</w:t>
        </w:r>
        <w:proofErr w:type="gramEnd"/>
        <w:r w:rsidR="00345A18" w:rsidRPr="004F5E41">
          <w:rPr>
            <w:rStyle w:val="Hipervnculo"/>
            <w:rFonts w:ascii="Bookman Old Style" w:hAnsi="Bookman Old Style"/>
            <w:lang w:val="en-US"/>
          </w:rPr>
          <w:t> - 436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4F5E41" w:rsidRDefault="00C32EDB" w:rsidP="004F5E41">
      <w:pPr>
        <w:jc w:val="both"/>
        <w:rPr>
          <w:rFonts w:ascii="Bookman Old Style" w:hAnsi="Bookman Old Style"/>
          <w:bCs/>
          <w:lang w:val="en-US"/>
        </w:rPr>
      </w:pPr>
      <w:hyperlink r:id="rId994" w:tooltip="PDF firmado BOE-A-2020-13492" w:history="1">
        <w:proofErr w:type="gramStart"/>
        <w:r w:rsidR="00345A18" w:rsidRPr="004F5E41">
          <w:rPr>
            <w:rStyle w:val="Hipervnculo"/>
            <w:rFonts w:ascii="Bookman Old Style" w:hAnsi="Bookman Old Style"/>
            <w:lang w:val="en-US"/>
          </w:rPr>
          <w:t>PDF (BOE-A-2020-13492 - 2 págs.</w:t>
        </w:r>
        <w:proofErr w:type="gramEnd"/>
        <w:r w:rsidR="00345A18" w:rsidRPr="004F5E41">
          <w:rPr>
            <w:rStyle w:val="Hipervnculo"/>
            <w:rFonts w:ascii="Bookman Old Style" w:hAnsi="Bookman Old Style"/>
            <w:lang w:val="en-US"/>
          </w:rPr>
          <w:t> - 222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4F5E41" w:rsidRDefault="00C32EDB" w:rsidP="004F5E41">
      <w:pPr>
        <w:jc w:val="both"/>
        <w:rPr>
          <w:rFonts w:ascii="Bookman Old Style" w:hAnsi="Bookman Old Style"/>
          <w:bCs/>
          <w:lang w:val="en-US"/>
        </w:rPr>
      </w:pPr>
      <w:hyperlink r:id="rId995" w:tooltip="PDF firmado BOE-A-2020-13493" w:history="1">
        <w:proofErr w:type="gramStart"/>
        <w:r w:rsidR="00345A18" w:rsidRPr="004F5E41">
          <w:rPr>
            <w:rStyle w:val="Hipervnculo"/>
            <w:rFonts w:ascii="Bookman Old Style" w:hAnsi="Bookman Old Style"/>
            <w:lang w:val="en-US"/>
          </w:rPr>
          <w:t>PDF (BOE-A-2020-13493 - 2 págs.</w:t>
        </w:r>
        <w:proofErr w:type="gramEnd"/>
        <w:r w:rsidR="00345A18" w:rsidRPr="004F5E41">
          <w:rPr>
            <w:rStyle w:val="Hipervnculo"/>
            <w:rFonts w:ascii="Bookman Old Style" w:hAnsi="Bookman Old Style"/>
            <w:lang w:val="en-US"/>
          </w:rPr>
          <w:t> - 275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LA PRESIDENCIA, RELACIONES CON LAS CORTES Y MEMORIA DEMOCRÁTICA</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rsidR="00345A18" w:rsidRPr="004F5E41" w:rsidRDefault="00C32EDB" w:rsidP="004F5E41">
      <w:pPr>
        <w:jc w:val="both"/>
        <w:rPr>
          <w:rFonts w:ascii="Bookman Old Style" w:hAnsi="Bookman Old Style"/>
          <w:bCs/>
          <w:lang w:val="en-US"/>
        </w:rPr>
      </w:pPr>
      <w:hyperlink r:id="rId996" w:tooltip="PDF firmado BOE-A-2020-13494" w:history="1">
        <w:proofErr w:type="gramStart"/>
        <w:r w:rsidR="00345A18" w:rsidRPr="004F5E41">
          <w:rPr>
            <w:rStyle w:val="Hipervnculo"/>
            <w:rFonts w:ascii="Bookman Old Style" w:hAnsi="Bookman Old Style"/>
            <w:lang w:val="en-US"/>
          </w:rPr>
          <w:t>PDF (BOE-A-2020-13494 - 5 págs.</w:t>
        </w:r>
        <w:proofErr w:type="gramEnd"/>
        <w:r w:rsidR="00345A18" w:rsidRPr="004F5E41">
          <w:rPr>
            <w:rStyle w:val="Hipervnculo"/>
            <w:rFonts w:ascii="Bookman Old Style" w:hAnsi="Bookman Old Style"/>
            <w:lang w:val="en-US"/>
          </w:rPr>
          <w:t> - 240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4F5E41" w:rsidRDefault="00C32EDB" w:rsidP="004F5E41">
      <w:pPr>
        <w:jc w:val="both"/>
        <w:rPr>
          <w:rFonts w:ascii="Bookman Old Style" w:hAnsi="Bookman Old Style"/>
          <w:bCs/>
          <w:lang w:val="en-US"/>
        </w:rPr>
      </w:pPr>
      <w:hyperlink r:id="rId997" w:tooltip="PDF firmado BOE-A-2020-13496" w:history="1">
        <w:proofErr w:type="gramStart"/>
        <w:r w:rsidR="00345A18" w:rsidRPr="004F5E41">
          <w:rPr>
            <w:rStyle w:val="Hipervnculo"/>
            <w:rFonts w:ascii="Bookman Old Style" w:hAnsi="Bookman Old Style"/>
            <w:lang w:val="en-US"/>
          </w:rPr>
          <w:t>PDF (BOE-A-2020-13496 - 2 págs.</w:t>
        </w:r>
        <w:proofErr w:type="gramEnd"/>
        <w:r w:rsidR="00345A18" w:rsidRPr="004F5E41">
          <w:rPr>
            <w:rStyle w:val="Hipervnculo"/>
            <w:rFonts w:ascii="Bookman Old Style" w:hAnsi="Bookman Old Style"/>
            <w:lang w:val="en-US"/>
          </w:rPr>
          <w:t> - 226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4F5E41" w:rsidRDefault="00C32EDB" w:rsidP="004F5E41">
      <w:pPr>
        <w:jc w:val="both"/>
        <w:rPr>
          <w:rFonts w:ascii="Bookman Old Style" w:hAnsi="Bookman Old Style"/>
          <w:lang w:val="es-ES_tradnl"/>
        </w:rPr>
      </w:pPr>
      <w:hyperlink r:id="rId998" w:tooltip="PDF firmado BOE-B-2020-39283" w:history="1">
        <w:r w:rsidR="00345A18" w:rsidRPr="004F5E41">
          <w:rPr>
            <w:rStyle w:val="Hipervnculo"/>
            <w:rFonts w:ascii="Bookman Old Style" w:hAnsi="Bookman Old Style"/>
            <w:lang w:val="es-ES_tradnl"/>
          </w:rPr>
          <w:t>PDF (BOE-B-2020-39283 - 2 págs. - 180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4F5E41" w:rsidRDefault="00C32EDB" w:rsidP="004F5E41">
      <w:pPr>
        <w:jc w:val="both"/>
        <w:rPr>
          <w:rFonts w:ascii="Bookman Old Style" w:hAnsi="Bookman Old Style"/>
          <w:lang w:val="es-ES_tradnl"/>
        </w:rPr>
      </w:pPr>
      <w:hyperlink r:id="rId999" w:tooltip="PDF firmado BOE-B-2020-39319" w:history="1">
        <w:r w:rsidR="00345A18" w:rsidRPr="004F5E41">
          <w:rPr>
            <w:rStyle w:val="Hipervnculo"/>
            <w:rFonts w:ascii="Bookman Old Style" w:hAnsi="Bookman Old Style"/>
            <w:lang w:val="es-ES_tradnl"/>
          </w:rPr>
          <w:t>PDF (BOE-B-2020-39319 - 2 págs. - 191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rsidR="00345A18" w:rsidRPr="004F5E41" w:rsidRDefault="00C32EDB" w:rsidP="004F5E41">
      <w:pPr>
        <w:jc w:val="both"/>
        <w:rPr>
          <w:rFonts w:ascii="Bookman Old Style" w:hAnsi="Bookman Old Style"/>
          <w:bCs/>
          <w:lang w:val="es-ES_tradnl"/>
        </w:rPr>
      </w:pPr>
      <w:hyperlink r:id="rId1000"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1001" w:history="1">
        <w:r w:rsidR="00345A18" w:rsidRPr="004F5E41">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10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04" w:tooltip="Descargar en formato PDF" w:history="1">
        <w:r w:rsidRPr="004F5E41">
          <w:rPr>
            <w:rStyle w:val="Hipervnculo"/>
            <w:rFonts w:ascii="Bookman Old Style" w:hAnsi="Bookman Old Style"/>
            <w:lang w:val="es-ES_tradnl"/>
          </w:rPr>
          <w:t>Descargar</w:t>
        </w:r>
      </w:hyperlink>
    </w:p>
    <w:p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4F5E41" w:rsidRDefault="00C32EDB" w:rsidP="004F5E41">
      <w:pPr>
        <w:jc w:val="both"/>
        <w:rPr>
          <w:rFonts w:ascii="Bookman Old Style" w:hAnsi="Bookman Old Style"/>
          <w:bCs/>
          <w:lang w:val="en-US"/>
        </w:rPr>
      </w:pPr>
      <w:hyperlink r:id="rId1005" w:tooltip="PDF firmado BOE-A-2020-13467" w:history="1">
        <w:proofErr w:type="gramStart"/>
        <w:r w:rsidR="0024413C" w:rsidRPr="004F5E41">
          <w:rPr>
            <w:rStyle w:val="Hipervnculo"/>
            <w:rFonts w:ascii="Bookman Old Style" w:hAnsi="Bookman Old Style"/>
            <w:lang w:val="en-US"/>
          </w:rPr>
          <w:t>PDF (BOE-A-2020-13467 - 3 págs.</w:t>
        </w:r>
        <w:proofErr w:type="gramEnd"/>
        <w:r w:rsidR="0024413C" w:rsidRPr="004F5E41">
          <w:rPr>
            <w:rStyle w:val="Hipervnculo"/>
            <w:rFonts w:ascii="Bookman Old Style" w:hAnsi="Bookman Old Style"/>
            <w:lang w:val="en-US"/>
          </w:rPr>
          <w:t> - 302 KB)</w:t>
        </w:r>
      </w:hyperlink>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4F5E41" w:rsidRDefault="00C32EDB" w:rsidP="004F5E41">
      <w:pPr>
        <w:jc w:val="both"/>
        <w:rPr>
          <w:rFonts w:ascii="Bookman Old Style" w:hAnsi="Bookman Old Style"/>
          <w:b/>
          <w:lang w:val="es-ES_tradnl"/>
        </w:rPr>
      </w:pPr>
      <w:hyperlink r:id="rId1006" w:tooltip="PDF firmado BOE-B-2020-39082" w:history="1">
        <w:r w:rsidR="0024413C" w:rsidRPr="004F5E41">
          <w:rPr>
            <w:rStyle w:val="Hipervnculo"/>
            <w:rFonts w:ascii="Bookman Old Style" w:hAnsi="Bookman Old Style"/>
            <w:lang w:val="es-ES_tradnl"/>
          </w:rPr>
          <w:t>PDF (BOE-B-2020-39082 - 2 págs. - 182 KB)</w:t>
        </w:r>
      </w:hyperlink>
    </w:p>
    <w:p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INSS-Servicios Centrales-Subdirección General de Gestion Económico - Presupuestaria y Estudios Económicos. Objeto: Suministro de café, cacao e infusiones para la cafetería-comedor de los Servicios Centrales del Instituto Nacional de la Seguridad Social. Expediente: 60/VC-304/20.</w:t>
      </w:r>
    </w:p>
    <w:p w:rsidR="0024413C" w:rsidRPr="004F5E41" w:rsidRDefault="00C32EDB" w:rsidP="004F5E41">
      <w:pPr>
        <w:jc w:val="both"/>
        <w:rPr>
          <w:rFonts w:ascii="Bookman Old Style" w:hAnsi="Bookman Old Style"/>
          <w:lang w:val="es-ES_tradnl"/>
        </w:rPr>
      </w:pPr>
      <w:hyperlink r:id="rId1007" w:tooltip="PDF firmado BOE-B-2020-39083" w:history="1">
        <w:r w:rsidR="0024413C" w:rsidRPr="004F5E41">
          <w:rPr>
            <w:rStyle w:val="Hipervnculo"/>
            <w:rFonts w:ascii="Bookman Old Style" w:hAnsi="Bookman Old Style"/>
            <w:lang w:val="es-ES_tradnl"/>
          </w:rPr>
          <w:t>PDF (BOE-B-2020-39083 - 2 págs. - 181 KB)</w:t>
        </w:r>
      </w:hyperlink>
    </w:p>
    <w:p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rsidR="00627298" w:rsidRPr="004F5E41" w:rsidRDefault="00C32EDB" w:rsidP="004F5E41">
      <w:pPr>
        <w:jc w:val="both"/>
        <w:rPr>
          <w:rFonts w:ascii="Bookman Old Style" w:hAnsi="Bookman Old Style"/>
          <w:bCs/>
          <w:lang w:val="es-ES_tradnl"/>
        </w:rPr>
      </w:pPr>
      <w:hyperlink r:id="rId1008"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1009" w:history="1">
        <w:r w:rsidR="00627298"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"Retorno al Empleo", aprobada por Resolución de 8 de marzo de 2019, de la Presidenta (convocatoria 2019-2020).</w:t>
        </w:r>
      </w:hyperlink>
    </w:p>
    <w:p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10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2"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4F5E41" w:rsidRDefault="00C32EDB" w:rsidP="004F5E41">
      <w:pPr>
        <w:jc w:val="both"/>
        <w:rPr>
          <w:rFonts w:ascii="Bookman Old Style" w:hAnsi="Bookman Old Style"/>
          <w:bCs/>
          <w:lang w:val="en-US"/>
        </w:rPr>
      </w:pPr>
      <w:hyperlink r:id="rId1013" w:tooltip="PDF firmado BOE-A-2020-13342" w:history="1">
        <w:proofErr w:type="gramStart"/>
        <w:r w:rsidR="00E302A7" w:rsidRPr="004F5E41">
          <w:rPr>
            <w:rStyle w:val="Hipervnculo"/>
            <w:rFonts w:ascii="Bookman Old Style" w:hAnsi="Bookman Old Style"/>
            <w:lang w:val="en-US"/>
          </w:rPr>
          <w:t>PDF (BOE-A-2020-13342 - 110 págs.</w:t>
        </w:r>
        <w:proofErr w:type="gramEnd"/>
        <w:r w:rsidR="00E302A7" w:rsidRPr="004F5E41">
          <w:rPr>
            <w:rStyle w:val="Hipervnculo"/>
            <w:rFonts w:ascii="Bookman Old Style" w:hAnsi="Bookman Old Style"/>
            <w:lang w:val="en-US"/>
          </w:rPr>
          <w:t> - 2.117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28 de octubre de 2020, de la Dirección General de Trabajo, por la que se publica la relación de fiestas laborales para el año 2021.</w:t>
      </w:r>
    </w:p>
    <w:p w:rsidR="00E302A7" w:rsidRPr="004F5E41" w:rsidRDefault="00C32EDB" w:rsidP="004F5E41">
      <w:pPr>
        <w:jc w:val="both"/>
        <w:rPr>
          <w:rFonts w:ascii="Bookman Old Style" w:hAnsi="Bookman Old Style"/>
          <w:lang w:val="en-US"/>
        </w:rPr>
      </w:pPr>
      <w:hyperlink r:id="rId1014" w:tooltip="PDF firmado BOE-A-2020-13343" w:history="1">
        <w:proofErr w:type="gramStart"/>
        <w:r w:rsidR="00E302A7" w:rsidRPr="004F5E41">
          <w:rPr>
            <w:rStyle w:val="Hipervnculo"/>
            <w:rFonts w:ascii="Bookman Old Style" w:hAnsi="Bookman Old Style"/>
            <w:lang w:val="en-US"/>
          </w:rPr>
          <w:t>PDF (BOE-A-2020-13343 - 6 págs.</w:t>
        </w:r>
        <w:proofErr w:type="gramEnd"/>
        <w:r w:rsidR="00E302A7" w:rsidRPr="004F5E41">
          <w:rPr>
            <w:rStyle w:val="Hipervnculo"/>
            <w:rFonts w:ascii="Bookman Old Style" w:hAnsi="Bookman Old Style"/>
            <w:lang w:val="en-US"/>
          </w:rPr>
          <w:t> - 450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302A7" w:rsidRPr="004F5E41" w:rsidRDefault="00C32EDB" w:rsidP="004F5E41">
      <w:pPr>
        <w:jc w:val="both"/>
        <w:rPr>
          <w:rFonts w:ascii="Bookman Old Style" w:hAnsi="Bookman Old Style"/>
          <w:bCs/>
          <w:lang w:val="es-ES_tradnl"/>
        </w:rPr>
      </w:pPr>
      <w:hyperlink r:id="rId1015"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1016" w:history="1">
        <w:r w:rsidR="00E302A7"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10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9"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E302A7" w:rsidRPr="004F5E41" w:rsidRDefault="00C32EDB" w:rsidP="004F5E41">
      <w:pPr>
        <w:jc w:val="both"/>
        <w:rPr>
          <w:rFonts w:ascii="Bookman Old Style" w:hAnsi="Bookman Old Style"/>
          <w:bCs/>
          <w:lang w:val="es-ES_tradnl"/>
        </w:rPr>
      </w:pPr>
      <w:hyperlink r:id="rId1020"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1021" w:history="1">
        <w:r w:rsidR="00E302A7" w:rsidRPr="004F5E41">
          <w:rPr>
            <w:rStyle w:val="Hipervnculo"/>
            <w:rFonts w:ascii="Bookman Old Style" w:hAnsi="Bookman Old Style"/>
            <w:lang w:val="es-ES_tradnl"/>
          </w:rPr>
          <w:t xml:space="preserve">Servicio Canario de la Salud. Dirección General de Salud </w:t>
        </w:r>
        <w:proofErr w:type="gramStart"/>
        <w:r w:rsidR="00E302A7" w:rsidRPr="004F5E41">
          <w:rPr>
            <w:rStyle w:val="Hipervnculo"/>
            <w:rFonts w:ascii="Bookman Old Style" w:hAnsi="Bookman Old Style"/>
            <w:lang w:val="es-ES_tradnl"/>
          </w:rPr>
          <w:t>Publica</w:t>
        </w:r>
        <w:proofErr w:type="gramEnd"/>
        <w:r w:rsidR="00E302A7" w:rsidRPr="004F5E41">
          <w:rPr>
            <w:rStyle w:val="Hipervnculo"/>
            <w:rFonts w:ascii="Bookman Old Style" w:hAnsi="Bookman Old Style"/>
            <w:lang w:val="es-ES_tradnl"/>
          </w:rPr>
          <w:t>.- Resolución de 14 de octubre de 2020, por la que se establecen las indicaciones de uso de las pruebas rápidas de detección de antígenos de SARS-CoV-2 en la Comunidad Autónoma de Canarias.</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244.27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10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24"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E302A7" w:rsidRPr="004F5E41" w:rsidRDefault="00C32EDB" w:rsidP="004F5E41">
      <w:pPr>
        <w:jc w:val="both"/>
        <w:rPr>
          <w:rFonts w:ascii="Bookman Old Style" w:hAnsi="Bookman Old Style"/>
          <w:bCs/>
          <w:lang w:val="es-ES_tradnl"/>
        </w:rPr>
      </w:pPr>
      <w:hyperlink r:id="rId1025"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1026"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10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29"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302A7" w:rsidRPr="004F5E41" w:rsidRDefault="00C32EDB" w:rsidP="004F5E41">
      <w:pPr>
        <w:jc w:val="both"/>
        <w:rPr>
          <w:rFonts w:ascii="Bookman Old Style" w:hAnsi="Bookman Old Style"/>
          <w:bCs/>
          <w:u w:val="single"/>
          <w:lang w:val="es-ES_tradnl"/>
        </w:rPr>
      </w:pPr>
      <w:hyperlink r:id="rId1030"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1031"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273.83 Kb.</w:t>
      </w:r>
    </w:p>
    <w:p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10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10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1034"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4F5E41" w:rsidRDefault="00C32EDB" w:rsidP="004F5E41">
      <w:pPr>
        <w:jc w:val="both"/>
        <w:rPr>
          <w:rFonts w:ascii="Bookman Old Style" w:hAnsi="Bookman Old Style"/>
          <w:lang w:val="en-US"/>
        </w:rPr>
      </w:pPr>
      <w:hyperlink r:id="rId1035" w:tooltip="PDF firmado BOE-A-2020-13299" w:history="1">
        <w:proofErr w:type="gramStart"/>
        <w:r w:rsidR="00E302A7" w:rsidRPr="004F5E41">
          <w:rPr>
            <w:rStyle w:val="Hipervnculo"/>
            <w:rFonts w:ascii="Bookman Old Style" w:hAnsi="Bookman Old Style"/>
            <w:lang w:val="en-US"/>
          </w:rPr>
          <w:t>PDF (BOE-A-2020-13299 - 146 págs.</w:t>
        </w:r>
        <w:proofErr w:type="gramEnd"/>
        <w:r w:rsidR="00E302A7" w:rsidRPr="004F5E41">
          <w:rPr>
            <w:rStyle w:val="Hipervnculo"/>
            <w:rFonts w:ascii="Bookman Old Style" w:hAnsi="Bookman Old Style"/>
            <w:lang w:val="en-US"/>
          </w:rPr>
          <w:t> - 1.100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Anuncio de licitación de: Dirección General de la Entidad Pública Empresarial RED.ES. Objeto: Suministro y servicios asociados a la prestación del servicio red fuera de banda de rediris. Expediente: 073/20-RI.</w:t>
      </w:r>
    </w:p>
    <w:p w:rsidR="00E302A7" w:rsidRPr="004F5E41" w:rsidRDefault="00C32EDB" w:rsidP="004F5E41">
      <w:pPr>
        <w:jc w:val="both"/>
        <w:rPr>
          <w:rFonts w:ascii="Bookman Old Style" w:hAnsi="Bookman Old Style"/>
        </w:rPr>
      </w:pPr>
      <w:hyperlink r:id="rId1036" w:tooltip="PDF firmado BOE-B-2020-38760" w:history="1">
        <w:r w:rsidR="00E302A7" w:rsidRPr="004F5E41">
          <w:rPr>
            <w:rStyle w:val="Hipervnculo"/>
            <w:rFonts w:ascii="Bookman Old Style" w:hAnsi="Bookman Old Style"/>
          </w:rPr>
          <w:t>PDF (BOE-B-2020-38760 - 3 págs. - 189 KB)</w:t>
        </w:r>
      </w:hyperlink>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BOE 30/10/2020</w:t>
      </w:r>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244962" w:rsidRPr="004F5E41" w:rsidRDefault="00C32EDB" w:rsidP="004F5E41">
      <w:pPr>
        <w:jc w:val="both"/>
        <w:rPr>
          <w:rFonts w:ascii="Bookman Old Style" w:hAnsi="Bookman Old Style"/>
          <w:bCs/>
          <w:lang w:val="en-US"/>
        </w:rPr>
      </w:pPr>
      <w:hyperlink r:id="rId1037" w:tooltip="PDF firmado BOE-A-2020-13201" w:history="1">
        <w:proofErr w:type="gramStart"/>
        <w:r w:rsidR="00244962" w:rsidRPr="004F5E41">
          <w:rPr>
            <w:rStyle w:val="Hipervnculo"/>
            <w:rFonts w:ascii="Bookman Old Style" w:hAnsi="Bookman Old Style"/>
            <w:lang w:val="en-US"/>
          </w:rPr>
          <w:t>PDF (BOE-A-2020-13201 - 2 págs.</w:t>
        </w:r>
        <w:proofErr w:type="gramEnd"/>
        <w:r w:rsidR="00244962" w:rsidRPr="004F5E41">
          <w:rPr>
            <w:rStyle w:val="Hipervnculo"/>
            <w:rFonts w:ascii="Bookman Old Style" w:hAnsi="Bookman Old Style"/>
            <w:lang w:val="en-US"/>
          </w:rPr>
          <w:t> - 225 KB)</w:t>
        </w:r>
      </w:hyperlink>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4F5E41" w:rsidRDefault="00C32EDB" w:rsidP="004F5E41">
      <w:pPr>
        <w:jc w:val="both"/>
        <w:rPr>
          <w:rFonts w:ascii="Bookman Old Style" w:hAnsi="Bookman Old Style"/>
          <w:lang w:val="es-ES_tradnl"/>
        </w:rPr>
      </w:pPr>
      <w:hyperlink r:id="rId1038" w:tooltip="PDF firmado BOE-B-2020-38414" w:history="1">
        <w:r w:rsidR="00244962" w:rsidRPr="004F5E41">
          <w:rPr>
            <w:rStyle w:val="Hipervnculo"/>
            <w:rFonts w:ascii="Bookman Old Style" w:hAnsi="Bookman Old Style"/>
            <w:lang w:val="es-ES_tradnl"/>
          </w:rPr>
          <w:t>PDF (BOE-B-2020-38414 - 1 pág. - 175 KB)</w:t>
        </w:r>
      </w:hyperlink>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244962" w:rsidRPr="004F5E41" w:rsidRDefault="00C32EDB" w:rsidP="004F5E41">
      <w:pPr>
        <w:jc w:val="both"/>
        <w:rPr>
          <w:rFonts w:ascii="Bookman Old Style" w:hAnsi="Bookman Old Style"/>
          <w:bCs/>
          <w:lang w:val="es-ES_tradnl"/>
        </w:rPr>
      </w:pPr>
      <w:hyperlink r:id="rId1039"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1040"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10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3" w:tooltip="Descargar en formato PDF" w:history="1">
        <w:r w:rsidRPr="004F5E41">
          <w:rPr>
            <w:rStyle w:val="Hipervnculo"/>
            <w:rFonts w:ascii="Bookman Old Style" w:hAnsi="Bookman Old Style"/>
            <w:lang w:val="es-ES_tradnl"/>
          </w:rPr>
          <w:t>Descargar</w:t>
        </w:r>
      </w:hyperlink>
    </w:p>
    <w:p w:rsidR="00244962" w:rsidRPr="004F5E41" w:rsidRDefault="00C32EDB" w:rsidP="004F5E41">
      <w:pPr>
        <w:jc w:val="both"/>
        <w:rPr>
          <w:rFonts w:ascii="Bookman Old Style" w:hAnsi="Bookman Old Style"/>
          <w:lang w:val="es-ES_tradnl"/>
        </w:rPr>
      </w:pPr>
      <w:hyperlink r:id="rId1044"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1045"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rsidR="00244962" w:rsidRPr="004F5E41" w:rsidRDefault="00244962" w:rsidP="004F5E41">
      <w:pPr>
        <w:jc w:val="both"/>
        <w:rPr>
          <w:rFonts w:ascii="Bookman Old Style" w:hAnsi="Bookman Old Style"/>
        </w:rPr>
      </w:pPr>
      <w:r w:rsidRPr="004F5E41">
        <w:rPr>
          <w:rFonts w:ascii="Bookman Old Style" w:hAnsi="Bookman Old Style"/>
          <w:lang w:val="es-ES_tradnl"/>
        </w:rPr>
        <w:lastRenderedPageBreak/>
        <w:t>BOC-A-2020-222-3970. </w:t>
      </w:r>
      <w:hyperlink r:id="rId10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8" w:tooltip="Descargar en formato PDF" w:history="1">
        <w:r w:rsidRPr="004F5E41">
          <w:rPr>
            <w:rStyle w:val="Hipervnculo"/>
            <w:rFonts w:ascii="Bookman Old Style" w:hAnsi="Bookman Old Style"/>
            <w:lang w:val="es-ES_tradnl"/>
          </w:rPr>
          <w:t>Descargar</w:t>
        </w:r>
      </w:hyperlink>
    </w:p>
    <w:p w:rsidR="00244962" w:rsidRPr="004F5E41" w:rsidRDefault="00C32EDB" w:rsidP="004F5E41">
      <w:pPr>
        <w:jc w:val="both"/>
        <w:rPr>
          <w:rFonts w:ascii="Bookman Old Style" w:hAnsi="Bookman Old Style"/>
          <w:lang w:val="es-ES_tradnl"/>
        </w:rPr>
      </w:pPr>
      <w:hyperlink r:id="rId1049"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1050"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10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53" w:tooltip="Descargar en formato PDF" w:history="1">
        <w:r w:rsidRPr="004F5E41">
          <w:rPr>
            <w:rStyle w:val="Hipervnculo"/>
            <w:rFonts w:ascii="Bookman Old Style" w:hAnsi="Bookman Old Style"/>
            <w:lang w:val="es-ES_tradnl"/>
          </w:rPr>
          <w:t>Descargar</w:t>
        </w:r>
      </w:hyperlink>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244962" w:rsidRPr="004F5E41" w:rsidRDefault="00C32EDB" w:rsidP="004F5E41">
      <w:pPr>
        <w:jc w:val="both"/>
        <w:rPr>
          <w:rFonts w:ascii="Bookman Old Style" w:hAnsi="Bookman Old Style"/>
          <w:bCs/>
          <w:lang w:val="es-ES_tradnl"/>
        </w:rPr>
      </w:pPr>
      <w:hyperlink r:id="rId1054"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1055" w:history="1">
        <w:r w:rsidR="00244962" w:rsidRPr="004F5E4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10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58" w:tooltip="Descargar en formato PDF" w:history="1">
        <w:r w:rsidRPr="004F5E41">
          <w:rPr>
            <w:rStyle w:val="Hipervnculo"/>
            <w:rFonts w:ascii="Bookman Old Style" w:hAnsi="Bookman Old Style"/>
            <w:lang w:val="es-ES_tradnl"/>
          </w:rPr>
          <w:t>Descargar</w:t>
        </w:r>
      </w:hyperlink>
    </w:p>
    <w:p w:rsidR="00244962" w:rsidRPr="004F5E41" w:rsidRDefault="00C32EDB" w:rsidP="004F5E41">
      <w:pPr>
        <w:jc w:val="both"/>
        <w:rPr>
          <w:rFonts w:ascii="Bookman Old Style" w:hAnsi="Bookman Old Style"/>
          <w:lang w:val="es-ES_tradnl"/>
        </w:rPr>
      </w:pPr>
      <w:hyperlink r:id="rId1059"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1060" w:history="1">
        <w:r w:rsidR="00244962" w:rsidRPr="004F5E4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10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63" w:tooltip="Descargar en formato PDF" w:history="1">
        <w:r w:rsidRPr="004F5E41">
          <w:rPr>
            <w:rStyle w:val="Hipervnculo"/>
            <w:rFonts w:ascii="Bookman Old Style" w:hAnsi="Bookman Old Style"/>
            <w:lang w:val="es-ES_tradnl"/>
          </w:rPr>
          <w:t>Descargar</w:t>
        </w:r>
      </w:hyperlink>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244962" w:rsidRPr="004F5E41" w:rsidRDefault="00C32EDB" w:rsidP="004F5E41">
      <w:pPr>
        <w:jc w:val="both"/>
        <w:rPr>
          <w:rFonts w:ascii="Bookman Old Style" w:hAnsi="Bookman Old Style"/>
          <w:bCs/>
          <w:lang w:val="es-ES_tradnl"/>
        </w:rPr>
      </w:pPr>
      <w:hyperlink r:id="rId1064"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1065"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BOC-A-2020-222-3987. </w:t>
      </w:r>
      <w:hyperlink r:id="rId10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68" w:tooltip="Descargar en formato PDF" w:history="1">
        <w:r w:rsidRPr="004F5E41">
          <w:rPr>
            <w:rStyle w:val="Hipervnculo"/>
            <w:rFonts w:ascii="Bookman Old Style" w:hAnsi="Bookman Old Style"/>
            <w:lang w:val="es-ES_tradnl"/>
          </w:rPr>
          <w:t>Descargar</w:t>
        </w:r>
      </w:hyperlink>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44962" w:rsidRPr="004F5E41" w:rsidRDefault="00C32EDB" w:rsidP="004F5E41">
      <w:pPr>
        <w:jc w:val="both"/>
        <w:rPr>
          <w:rFonts w:ascii="Bookman Old Style" w:hAnsi="Bookman Old Style"/>
          <w:bCs/>
          <w:lang w:val="es-ES_tradnl"/>
        </w:rPr>
      </w:pPr>
      <w:hyperlink r:id="rId1069"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1070" w:history="1">
        <w:r w:rsidR="00244962" w:rsidRPr="004F5E4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10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73" w:tooltip="Descargar en formato PDF" w:history="1">
        <w:r w:rsidRPr="004F5E41">
          <w:rPr>
            <w:rStyle w:val="Hipervnculo"/>
            <w:rFonts w:ascii="Bookman Old Style" w:hAnsi="Bookman Old Style"/>
            <w:lang w:val="es-ES_tradnl"/>
          </w:rPr>
          <w:t>Descargar</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rsidR="00C21E98" w:rsidRPr="004F5E41" w:rsidRDefault="00C32EDB" w:rsidP="004F5E41">
      <w:pPr>
        <w:jc w:val="both"/>
        <w:rPr>
          <w:rFonts w:ascii="Bookman Old Style" w:hAnsi="Bookman Old Style"/>
          <w:bCs/>
          <w:lang w:val="en-US"/>
        </w:rPr>
      </w:pPr>
      <w:hyperlink r:id="rId1074" w:tooltip="PDF firmado BOE-A-2020-13115" w:history="1">
        <w:proofErr w:type="gramStart"/>
        <w:r w:rsidR="00C21E98" w:rsidRPr="004F5E41">
          <w:rPr>
            <w:rStyle w:val="Hipervnculo"/>
            <w:rFonts w:ascii="Bookman Old Style" w:hAnsi="Bookman Old Style"/>
            <w:lang w:val="en-US"/>
          </w:rPr>
          <w:t>PDF (BOE-A-2020-13115 - 155 págs.</w:t>
        </w:r>
        <w:proofErr w:type="gramEnd"/>
        <w:r w:rsidR="00C21E98" w:rsidRPr="004F5E41">
          <w:rPr>
            <w:rStyle w:val="Hipervnculo"/>
            <w:rFonts w:ascii="Bookman Old Style" w:hAnsi="Bookman Old Style"/>
            <w:lang w:val="en-US"/>
          </w:rPr>
          <w:t> - 4.362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936/2020, de 27 de octubre, por el que se aprueba la oferta de empleo público para el año 2020.</w:t>
      </w:r>
    </w:p>
    <w:p w:rsidR="00C21E98" w:rsidRPr="004F5E41" w:rsidRDefault="00C32EDB" w:rsidP="004F5E41">
      <w:pPr>
        <w:jc w:val="both"/>
        <w:rPr>
          <w:rFonts w:ascii="Bookman Old Style" w:hAnsi="Bookman Old Style"/>
          <w:bCs/>
          <w:lang w:val="en-US"/>
        </w:rPr>
      </w:pPr>
      <w:hyperlink r:id="rId1075" w:tooltip="PDF firmado BOE-A-2020-13116" w:history="1">
        <w:proofErr w:type="gramStart"/>
        <w:r w:rsidR="00C21E98" w:rsidRPr="004F5E41">
          <w:rPr>
            <w:rStyle w:val="Hipervnculo"/>
            <w:rFonts w:ascii="Bookman Old Style" w:hAnsi="Bookman Old Style"/>
            <w:lang w:val="en-US"/>
          </w:rPr>
          <w:t>PDF (BOE-A-2020-13116 - 21 págs.</w:t>
        </w:r>
        <w:proofErr w:type="gramEnd"/>
        <w:r w:rsidR="00C21E98" w:rsidRPr="004F5E41">
          <w:rPr>
            <w:rStyle w:val="Hipervnculo"/>
            <w:rFonts w:ascii="Bookman Old Style" w:hAnsi="Bookman Old Style"/>
            <w:lang w:val="en-US"/>
          </w:rPr>
          <w:t> - 722 KB)</w:t>
        </w:r>
      </w:hyperlink>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Presidencia del Consejo Superior de Investigaciones Científicas, M.P., por la que se publica la Adenda al Convenio con la Universidade de Santiago de Compostela, para la realización conjunta del proyecto de I+D+i "Desarrollo de una vacuna contra SARS-COV-2 mediante micro/nanoesferas de muNS-Mi - Devasarmic".</w:t>
      </w:r>
    </w:p>
    <w:p w:rsidR="00C21E98" w:rsidRPr="004F5E41" w:rsidRDefault="00C32EDB" w:rsidP="004F5E41">
      <w:pPr>
        <w:jc w:val="both"/>
        <w:rPr>
          <w:rFonts w:ascii="Bookman Old Style" w:hAnsi="Bookman Old Style"/>
          <w:bCs/>
          <w:lang w:val="en-US"/>
        </w:rPr>
      </w:pPr>
      <w:hyperlink r:id="rId1076" w:tooltip="PDF firmado BOE-A-2020-13192" w:history="1">
        <w:proofErr w:type="gramStart"/>
        <w:r w:rsidR="00C21E98" w:rsidRPr="004F5E41">
          <w:rPr>
            <w:rStyle w:val="Hipervnculo"/>
            <w:rFonts w:ascii="Bookman Old Style" w:hAnsi="Bookman Old Style"/>
            <w:lang w:val="en-US"/>
          </w:rPr>
          <w:t>PDF (BOE-A-2020-13192 - 3 págs.</w:t>
        </w:r>
        <w:proofErr w:type="gramEnd"/>
        <w:r w:rsidR="00C21E98" w:rsidRPr="004F5E41">
          <w:rPr>
            <w:rStyle w:val="Hipervnculo"/>
            <w:rFonts w:ascii="Bookman Old Style" w:hAnsi="Bookman Old Style"/>
            <w:lang w:val="en-US"/>
          </w:rPr>
          <w:t> - 238 KB)</w:t>
        </w:r>
      </w:hyperlink>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DEL INTERIOR</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4F5E41" w:rsidRDefault="00C32EDB" w:rsidP="004F5E41">
      <w:pPr>
        <w:jc w:val="both"/>
        <w:rPr>
          <w:rFonts w:ascii="Bookman Old Style" w:hAnsi="Bookman Old Style"/>
          <w:lang w:val="es-ES_tradnl"/>
        </w:rPr>
      </w:pPr>
      <w:hyperlink r:id="rId1077" w:tooltip="PDF firmado BOE-B-2020-38267" w:history="1">
        <w:r w:rsidR="00C21E98" w:rsidRPr="004F5E41">
          <w:rPr>
            <w:rStyle w:val="Hipervnculo"/>
            <w:rFonts w:ascii="Bookman Old Style" w:hAnsi="Bookman Old Style"/>
            <w:lang w:val="es-ES_tradnl"/>
          </w:rPr>
          <w:t>PDF (BOE-B-2020-38267 - 1 pág. - 179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rsidR="00C21E98" w:rsidRPr="004F5E41" w:rsidRDefault="00C32EDB" w:rsidP="004F5E41">
      <w:pPr>
        <w:jc w:val="both"/>
        <w:rPr>
          <w:rFonts w:ascii="Bookman Old Style" w:hAnsi="Bookman Old Style"/>
          <w:lang w:val="en-US"/>
        </w:rPr>
      </w:pPr>
      <w:hyperlink r:id="rId1078" w:tooltip="PDF firmado BOE-B-2020-38307" w:history="1">
        <w:proofErr w:type="gramStart"/>
        <w:r w:rsidR="00C21E98" w:rsidRPr="004F5E41">
          <w:rPr>
            <w:rStyle w:val="Hipervnculo"/>
            <w:rFonts w:ascii="Bookman Old Style" w:hAnsi="Bookman Old Style"/>
            <w:lang w:val="en-US"/>
          </w:rPr>
          <w:t>PDF (BOE-B-2020-38307 - 2 págs.</w:t>
        </w:r>
        <w:proofErr w:type="gramEnd"/>
        <w:r w:rsidR="00C21E98" w:rsidRPr="004F5E41">
          <w:rPr>
            <w:rStyle w:val="Hipervnculo"/>
            <w:rFonts w:ascii="Bookman Old Style" w:hAnsi="Bookman Old Style"/>
            <w:lang w:val="en-US"/>
          </w:rPr>
          <w:t> - 181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C21E98" w:rsidRPr="004F5E41" w:rsidRDefault="00C32EDB" w:rsidP="004F5E41">
      <w:pPr>
        <w:jc w:val="both"/>
        <w:rPr>
          <w:rFonts w:ascii="Bookman Old Style" w:hAnsi="Bookman Old Style"/>
          <w:bCs/>
          <w:lang w:val="es-ES_tradnl"/>
        </w:rPr>
      </w:pPr>
      <w:hyperlink r:id="rId1079"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1080" w:history="1">
        <w:r w:rsidR="00C21E98" w:rsidRPr="004F5E41">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10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3" w:tooltip="Descargar en formato PDF" w:history="1">
        <w:r w:rsidRPr="004F5E41">
          <w:rPr>
            <w:rStyle w:val="Hipervnculo"/>
            <w:rFonts w:ascii="Bookman Old Style" w:hAnsi="Bookman Old Style"/>
            <w:lang w:val="es-ES_tradnl"/>
          </w:rPr>
          <w:t>Descargar</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BOE 28/10/2020</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3887-2020, contra el Decreto-ley 2/2020, de 9 de marzo, de mejora y simplificación de la regulación para el fomento de la actividad productiva de Andalucía.</w:t>
      </w:r>
    </w:p>
    <w:p w:rsidR="00F43E90" w:rsidRPr="004F5E41" w:rsidRDefault="00C32EDB" w:rsidP="004F5E41">
      <w:pPr>
        <w:jc w:val="both"/>
        <w:rPr>
          <w:rFonts w:ascii="Bookman Old Style" w:hAnsi="Bookman Old Style"/>
          <w:bCs/>
          <w:lang w:val="es-ES_tradnl"/>
        </w:rPr>
      </w:pPr>
      <w:hyperlink r:id="rId1084" w:tooltip="PDF firmado BOE-A-2020-13017" w:history="1">
        <w:r w:rsidR="00F43E90" w:rsidRPr="004F5E41">
          <w:rPr>
            <w:rStyle w:val="Hipervnculo"/>
            <w:rFonts w:ascii="Bookman Old Style" w:hAnsi="Bookman Old Style"/>
            <w:lang w:val="es-ES_tradnl"/>
          </w:rPr>
          <w:t>PDF (BOE-A-2020-13017 - 1 pág. - 207 KB)</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4649-2020, contra el Decreto-ley 6/2020, de 2 de julio, de medidas urgentes para incentivar las medidas de recuperación económica y social en el ámbito local, aprobado por la Junta de Castilla y León.</w:t>
      </w:r>
    </w:p>
    <w:p w:rsidR="00F43E90" w:rsidRPr="004F5E41" w:rsidRDefault="00C32EDB" w:rsidP="004F5E41">
      <w:pPr>
        <w:jc w:val="both"/>
        <w:rPr>
          <w:rFonts w:ascii="Bookman Old Style" w:hAnsi="Bookman Old Style"/>
          <w:lang w:val="es-ES_tradnl"/>
        </w:rPr>
      </w:pPr>
      <w:hyperlink r:id="rId1085" w:tooltip="PDF firmado BOE-A-2020-13018" w:history="1">
        <w:r w:rsidR="00F43E90" w:rsidRPr="004F5E41">
          <w:rPr>
            <w:rStyle w:val="Hipervnculo"/>
            <w:rFonts w:ascii="Bookman Old Style" w:hAnsi="Bookman Old Style"/>
            <w:lang w:val="es-ES_tradnl"/>
          </w:rPr>
          <w:t>PDF (BOE-A-2020-13018 - 1 pág. - 207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rsidR="00F43E90" w:rsidRPr="004F5E41" w:rsidRDefault="00C32EDB" w:rsidP="004F5E41">
      <w:pPr>
        <w:jc w:val="both"/>
        <w:rPr>
          <w:rFonts w:ascii="Bookman Old Style" w:hAnsi="Bookman Old Style"/>
          <w:bCs/>
          <w:lang w:val="en-US"/>
        </w:rPr>
      </w:pPr>
      <w:hyperlink r:id="rId1086" w:tooltip="PDF firmado BOE-A-2020-13024" w:history="1">
        <w:proofErr w:type="gramStart"/>
        <w:r w:rsidR="00F43E90" w:rsidRPr="004F5E41">
          <w:rPr>
            <w:rStyle w:val="Hipervnculo"/>
            <w:rFonts w:ascii="Bookman Old Style" w:hAnsi="Bookman Old Style"/>
            <w:lang w:val="en-US"/>
          </w:rPr>
          <w:t>PDF (BOE-A-2020-13024 - 2 págs.</w:t>
        </w:r>
        <w:proofErr w:type="gramEnd"/>
        <w:r w:rsidR="00F43E90" w:rsidRPr="004F5E41">
          <w:rPr>
            <w:rStyle w:val="Hipervnculo"/>
            <w:rFonts w:ascii="Bookman Old Style" w:hAnsi="Bookman Old Style"/>
            <w:lang w:val="en-US"/>
          </w:rPr>
          <w:t> - 155 KB)</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rsidR="00F43E90" w:rsidRPr="004F5E41" w:rsidRDefault="00C32EDB" w:rsidP="004F5E41">
      <w:pPr>
        <w:jc w:val="both"/>
        <w:rPr>
          <w:rFonts w:ascii="Bookman Old Style" w:hAnsi="Bookman Old Style"/>
          <w:bCs/>
          <w:lang w:val="en-US"/>
        </w:rPr>
      </w:pPr>
      <w:hyperlink r:id="rId1087" w:tooltip="PDF firmado BOE-A-2020-13062" w:history="1">
        <w:proofErr w:type="gramStart"/>
        <w:r w:rsidR="00F43E90" w:rsidRPr="004F5E41">
          <w:rPr>
            <w:rStyle w:val="Hipervnculo"/>
            <w:rFonts w:ascii="Bookman Old Style" w:hAnsi="Bookman Old Style"/>
            <w:lang w:val="en-US"/>
          </w:rPr>
          <w:t>PDF (BOE-A-2020-13062 - 4 págs.</w:t>
        </w:r>
        <w:proofErr w:type="gramEnd"/>
        <w:r w:rsidR="00F43E90" w:rsidRPr="004F5E41">
          <w:rPr>
            <w:rStyle w:val="Hipervnculo"/>
            <w:rFonts w:ascii="Bookman Old Style" w:hAnsi="Bookman Old Style"/>
            <w:lang w:val="en-US"/>
          </w:rPr>
          <w:t> - 235 KB)</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4F5E41" w:rsidRDefault="00C32EDB" w:rsidP="004F5E41">
      <w:pPr>
        <w:jc w:val="both"/>
        <w:rPr>
          <w:rFonts w:ascii="Bookman Old Style" w:hAnsi="Bookman Old Style"/>
          <w:lang w:val="es-ES_tradnl"/>
        </w:rPr>
      </w:pPr>
      <w:hyperlink r:id="rId1088" w:tooltip="PDF firmado BOE-B-2020-38114" w:history="1">
        <w:r w:rsidR="00F43E90" w:rsidRPr="004F5E41">
          <w:rPr>
            <w:rStyle w:val="Hipervnculo"/>
            <w:rFonts w:ascii="Bookman Old Style" w:hAnsi="Bookman Old Style"/>
            <w:lang w:val="es-ES_tradnl"/>
          </w:rPr>
          <w:t>PDF (BOE-B-2020-38114 - 2 págs. - 184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4F5E41" w:rsidRDefault="00C32EDB" w:rsidP="004F5E41">
      <w:pPr>
        <w:jc w:val="both"/>
        <w:rPr>
          <w:rFonts w:ascii="Bookman Old Style" w:hAnsi="Bookman Old Style"/>
          <w:lang w:val="es-ES_tradnl"/>
        </w:rPr>
      </w:pPr>
      <w:hyperlink r:id="rId1089" w:tooltip="PDF firmado BOE-B-2020-38123" w:history="1">
        <w:r w:rsidR="00F43E90" w:rsidRPr="004F5E41">
          <w:rPr>
            <w:rStyle w:val="Hipervnculo"/>
            <w:rFonts w:ascii="Bookman Old Style" w:hAnsi="Bookman Old Style"/>
            <w:lang w:val="es-ES_tradnl"/>
          </w:rPr>
          <w:t>PDF (BOE-B-2020-38123 - 2 págs. - 183 KB)</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4F5E41" w:rsidRDefault="00C32EDB" w:rsidP="004F5E41">
      <w:pPr>
        <w:jc w:val="both"/>
        <w:rPr>
          <w:rFonts w:ascii="Bookman Old Style" w:hAnsi="Bookman Old Style"/>
          <w:lang w:val="es-ES_tradnl"/>
        </w:rPr>
      </w:pPr>
      <w:hyperlink r:id="rId1090" w:tooltip="PDF firmado BOE-B-2020-38124" w:history="1">
        <w:r w:rsidR="00F43E90" w:rsidRPr="004F5E41">
          <w:rPr>
            <w:rStyle w:val="Hipervnculo"/>
            <w:rFonts w:ascii="Bookman Old Style" w:hAnsi="Bookman Old Style"/>
            <w:lang w:val="es-ES_tradnl"/>
          </w:rPr>
          <w:t>PDF (BOE-B-2020-38124 - 2 págs. - 185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rsidR="00F43E90" w:rsidRPr="004F5E41" w:rsidRDefault="00C32EDB" w:rsidP="004F5E41">
      <w:pPr>
        <w:jc w:val="both"/>
        <w:rPr>
          <w:rFonts w:ascii="Bookman Old Style" w:hAnsi="Bookman Old Style"/>
          <w:bCs/>
          <w:lang w:val="es-ES_tradnl"/>
        </w:rPr>
      </w:pPr>
      <w:hyperlink r:id="rId1091"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1092"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393.91 Kb.</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10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95" w:tooltip="Descargar en formato PDF" w:history="1">
        <w:r w:rsidRPr="004F5E41">
          <w:rPr>
            <w:rStyle w:val="Hipervnculo"/>
            <w:rFonts w:ascii="Bookman Old Style" w:hAnsi="Bookman Old Style"/>
            <w:lang w:val="es-ES_tradnl"/>
          </w:rPr>
          <w:t>Descargar</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F43E90" w:rsidRPr="004F5E41" w:rsidRDefault="00C32EDB" w:rsidP="004F5E41">
      <w:pPr>
        <w:jc w:val="both"/>
        <w:rPr>
          <w:rFonts w:ascii="Bookman Old Style" w:hAnsi="Bookman Old Style"/>
          <w:bCs/>
          <w:lang w:val="es-ES_tradnl"/>
        </w:rPr>
      </w:pPr>
      <w:hyperlink r:id="rId1096"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1097" w:history="1">
        <w:r w:rsidR="00F43E90" w:rsidRPr="004F5E41">
          <w:rPr>
            <w:rStyle w:val="Hipervnculo"/>
            <w:rFonts w:ascii="Bookman Old Style" w:hAnsi="Bookman Old Style"/>
            <w:lang w:val="es-ES_tradnl"/>
          </w:rPr>
          <w:t>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nº 216, de 22.10.2020).</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10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00" w:tooltip="Descargar en formato PDF" w:history="1">
        <w:r w:rsidRPr="004F5E41">
          <w:rPr>
            <w:rStyle w:val="Hipervnculo"/>
            <w:rFonts w:ascii="Bookman Old Style" w:hAnsi="Bookman Old Style"/>
            <w:lang w:val="es-ES_tradnl"/>
          </w:rPr>
          <w:t>Descargar</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500.000 unidades de toallitas limpiadoras higienizantes para cubrir las necesidades frente a la exposición de COVID-19. Expediente: EMERGECOVID2/17.</w:t>
      </w:r>
    </w:p>
    <w:p w:rsidR="00D860F7" w:rsidRPr="004F5E41" w:rsidRDefault="00C32EDB" w:rsidP="004F5E41">
      <w:pPr>
        <w:jc w:val="both"/>
        <w:rPr>
          <w:rFonts w:ascii="Bookman Old Style" w:hAnsi="Bookman Old Style"/>
          <w:b/>
          <w:lang w:val="es-ES_tradnl"/>
        </w:rPr>
      </w:pPr>
      <w:hyperlink r:id="rId1101" w:tooltip="PDF firmado BOE-B-2020-37904" w:history="1">
        <w:r w:rsidR="00D860F7" w:rsidRPr="004F5E41">
          <w:rPr>
            <w:rStyle w:val="Hipervnculo"/>
            <w:rFonts w:ascii="Bookman Old Style" w:hAnsi="Bookman Old Style"/>
            <w:lang w:val="es-ES_tradnl"/>
          </w:rPr>
          <w:t>PDF (BOE-B-2020-37904 - 2 págs. - 181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4F5E41" w:rsidRDefault="00C32EDB" w:rsidP="004F5E41">
      <w:pPr>
        <w:jc w:val="both"/>
        <w:rPr>
          <w:rFonts w:ascii="Bookman Old Style" w:hAnsi="Bookman Old Style"/>
          <w:lang w:val="es-ES_tradnl"/>
        </w:rPr>
      </w:pPr>
      <w:hyperlink r:id="rId1102" w:tooltip="PDF firmado BOE-B-2020-37907" w:history="1">
        <w:r w:rsidR="00D860F7" w:rsidRPr="004F5E41">
          <w:rPr>
            <w:rStyle w:val="Hipervnculo"/>
            <w:rFonts w:ascii="Bookman Old Style" w:hAnsi="Bookman Old Style"/>
            <w:lang w:val="es-ES_tradnl"/>
          </w:rPr>
          <w:t>PDF (BOE-B-2020-37907 - 1 pág. - 177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4F5E41" w:rsidRDefault="00C32EDB" w:rsidP="004F5E41">
      <w:pPr>
        <w:jc w:val="both"/>
        <w:rPr>
          <w:rFonts w:ascii="Bookman Old Style" w:hAnsi="Bookman Old Style"/>
          <w:lang w:val="es-ES_tradnl"/>
        </w:rPr>
      </w:pPr>
      <w:hyperlink r:id="rId1103" w:tooltip="PDF firmado BOE-B-2020-37908" w:history="1">
        <w:r w:rsidR="00D860F7" w:rsidRPr="004F5E41">
          <w:rPr>
            <w:rStyle w:val="Hipervnculo"/>
            <w:rFonts w:ascii="Bookman Old Style" w:hAnsi="Bookman Old Style"/>
            <w:lang w:val="es-ES_tradnl"/>
          </w:rPr>
          <w:t>PDF (BOE-B-2020-37908 - 1 pág. - 177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D860F7" w:rsidRPr="004F5E41" w:rsidRDefault="00C32EDB" w:rsidP="004F5E41">
      <w:pPr>
        <w:jc w:val="both"/>
        <w:rPr>
          <w:rFonts w:ascii="Bookman Old Style" w:hAnsi="Bookman Old Style"/>
          <w:lang w:val="es-ES_tradnl"/>
        </w:rPr>
      </w:pPr>
      <w:hyperlink r:id="rId1104" w:tooltip="PDF firmado BOE-B-2020-37916" w:history="1">
        <w:r w:rsidR="00D860F7" w:rsidRPr="004F5E41">
          <w:rPr>
            <w:rStyle w:val="Hipervnculo"/>
            <w:rFonts w:ascii="Bookman Old Style" w:hAnsi="Bookman Old Style"/>
            <w:lang w:val="es-ES_tradnl"/>
          </w:rPr>
          <w:t>PDF (BOE-B-2020-37916 - 2 págs. - 186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Sanidad. Objeto: Servicio de compra de espacios en </w:t>
      </w:r>
      <w:proofErr w:type="gramStart"/>
      <w:r w:rsidRPr="004F5E41">
        <w:rPr>
          <w:rFonts w:ascii="Bookman Old Style" w:hAnsi="Bookman Old Style"/>
          <w:lang w:val="es-ES_tradnl"/>
        </w:rPr>
        <w:t>medios comunicación</w:t>
      </w:r>
      <w:proofErr w:type="gramEnd"/>
      <w:r w:rsidRPr="004F5E41">
        <w:rPr>
          <w:rFonts w:ascii="Bookman Old Style" w:hAnsi="Bookman Old Style"/>
          <w:lang w:val="es-ES_tradnl"/>
        </w:rPr>
        <w:t xml:space="preserve"> y demás soportes publicitarios para difusión de la campaña de información frente al coronavirus (Covid-19). Expediente: 202007PJ0001.</w:t>
      </w:r>
    </w:p>
    <w:p w:rsidR="00D860F7" w:rsidRPr="004F5E41" w:rsidRDefault="00C32EDB" w:rsidP="004F5E41">
      <w:pPr>
        <w:jc w:val="both"/>
        <w:rPr>
          <w:rFonts w:ascii="Bookman Old Style" w:hAnsi="Bookman Old Style"/>
          <w:lang w:val="es-ES_tradnl"/>
        </w:rPr>
      </w:pPr>
      <w:hyperlink r:id="rId1105" w:tooltip="PDF firmado BOE-B-2020-37917" w:history="1">
        <w:r w:rsidR="00D860F7" w:rsidRPr="004F5E41">
          <w:rPr>
            <w:rStyle w:val="Hipervnculo"/>
            <w:rFonts w:ascii="Bookman Old Style" w:hAnsi="Bookman Old Style"/>
            <w:lang w:val="es-ES_tradnl"/>
          </w:rPr>
          <w:t>PDF (BOE-B-2020-37917 - 2 págs. - 183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4F5E41" w:rsidRDefault="00C32EDB" w:rsidP="004F5E41">
      <w:pPr>
        <w:jc w:val="both"/>
        <w:rPr>
          <w:rFonts w:ascii="Bookman Old Style" w:hAnsi="Bookman Old Style"/>
          <w:lang w:val="es-ES_tradnl"/>
        </w:rPr>
      </w:pPr>
      <w:hyperlink r:id="rId1106" w:tooltip="PDF firmado BOE-B-2020-37918" w:history="1">
        <w:r w:rsidR="00D860F7" w:rsidRPr="004F5E41">
          <w:rPr>
            <w:rStyle w:val="Hipervnculo"/>
            <w:rFonts w:ascii="Bookman Old Style" w:hAnsi="Bookman Old Style"/>
            <w:lang w:val="es-ES_tradnl"/>
          </w:rPr>
          <w:t>PDF (BOE-B-2020-37918 - 2 págs. - 186 KB)</w:t>
        </w:r>
      </w:hyperlink>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4F5E41" w:rsidRDefault="00C32EDB" w:rsidP="004F5E41">
      <w:pPr>
        <w:jc w:val="both"/>
        <w:rPr>
          <w:rFonts w:ascii="Bookman Old Style" w:hAnsi="Bookman Old Style"/>
          <w:lang w:val="en-US"/>
        </w:rPr>
      </w:pPr>
      <w:hyperlink r:id="rId1107" w:tooltip="PDF firmado BOE-B-2020-37956" w:history="1">
        <w:proofErr w:type="gramStart"/>
        <w:r w:rsidR="00D860F7" w:rsidRPr="004F5E41">
          <w:rPr>
            <w:rStyle w:val="Hipervnculo"/>
            <w:rFonts w:ascii="Bookman Old Style" w:hAnsi="Bookman Old Style"/>
            <w:lang w:val="en-US"/>
          </w:rPr>
          <w:t>PDF (BOE-B-2020-37956 - 2 págs.</w:t>
        </w:r>
        <w:proofErr w:type="gramEnd"/>
        <w:r w:rsidR="00D860F7" w:rsidRPr="004F5E41">
          <w:rPr>
            <w:rStyle w:val="Hipervnculo"/>
            <w:rFonts w:ascii="Bookman Old Style" w:hAnsi="Bookman Old Style"/>
            <w:lang w:val="en-US"/>
          </w:rPr>
          <w:t> - 173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860F7" w:rsidRPr="004F5E41" w:rsidRDefault="00C32EDB" w:rsidP="004F5E41">
      <w:pPr>
        <w:jc w:val="both"/>
        <w:rPr>
          <w:rFonts w:ascii="Bookman Old Style" w:hAnsi="Bookman Old Style"/>
          <w:bCs/>
          <w:lang w:val="es-ES_tradnl"/>
        </w:rPr>
      </w:pPr>
      <w:hyperlink r:id="rId1108"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1109"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11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2" w:tooltip="Descargar en formato PDF" w:history="1">
        <w:r w:rsidRPr="004F5E41">
          <w:rPr>
            <w:rStyle w:val="Hipervnculo"/>
            <w:rFonts w:ascii="Bookman Old Style" w:hAnsi="Bookman Old Style"/>
            <w:lang w:val="es-ES_tradnl"/>
          </w:rPr>
          <w:t>Descargar</w:t>
        </w:r>
      </w:hyperlink>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lastRenderedPageBreak/>
        <w:t>Ayuntamiento de Teror (Gran Canaria)</w:t>
      </w:r>
    </w:p>
    <w:p w:rsidR="00D860F7" w:rsidRPr="004F5E41" w:rsidRDefault="00C32EDB" w:rsidP="004F5E41">
      <w:pPr>
        <w:jc w:val="both"/>
        <w:rPr>
          <w:rFonts w:ascii="Bookman Old Style" w:hAnsi="Bookman Old Style"/>
          <w:bCs/>
          <w:lang w:val="es-ES_tradnl"/>
        </w:rPr>
      </w:pPr>
      <w:hyperlink r:id="rId1113"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1114"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229.08 Kb.</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11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7" w:tooltip="Descargar en formato PDF" w:history="1">
        <w:r w:rsidRPr="004F5E41">
          <w:rPr>
            <w:rStyle w:val="Hipervnculo"/>
            <w:rFonts w:ascii="Bookman Old Style" w:hAnsi="Bookman Old Style"/>
            <w:lang w:val="es-ES_tradnl"/>
          </w:rPr>
          <w:t>Descargar</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rsidR="00BF47AB" w:rsidRPr="004F5E41" w:rsidRDefault="00C32EDB" w:rsidP="004F5E41">
      <w:pPr>
        <w:jc w:val="both"/>
        <w:rPr>
          <w:rFonts w:ascii="Bookman Old Style" w:hAnsi="Bookman Old Style"/>
          <w:bCs/>
          <w:lang w:val="en-US"/>
        </w:rPr>
      </w:pPr>
      <w:hyperlink r:id="rId1118" w:tooltip="PDF firmado BOE-A-2020-12899" w:history="1">
        <w:proofErr w:type="gramStart"/>
        <w:r w:rsidR="00BF47AB" w:rsidRPr="004F5E41">
          <w:rPr>
            <w:rStyle w:val="Hipervnculo"/>
            <w:rFonts w:ascii="Bookman Old Style" w:hAnsi="Bookman Old Style"/>
            <w:lang w:val="en-US"/>
          </w:rPr>
          <w:t>PDF (BOE-A-2020-12899 - 9 págs.</w:t>
        </w:r>
        <w:proofErr w:type="gramEnd"/>
        <w:r w:rsidR="00BF47AB" w:rsidRPr="004F5E41">
          <w:rPr>
            <w:rStyle w:val="Hipervnculo"/>
            <w:rFonts w:ascii="Bookman Old Style" w:hAnsi="Bookman Old Style"/>
            <w:lang w:val="en-US"/>
          </w:rPr>
          <w:t> - 366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4F5E41" w:rsidRDefault="00C32EDB" w:rsidP="004F5E41">
      <w:pPr>
        <w:jc w:val="both"/>
        <w:rPr>
          <w:rFonts w:ascii="Bookman Old Style" w:hAnsi="Bookman Old Style"/>
          <w:b/>
          <w:bCs/>
          <w:lang w:val="en-US"/>
        </w:rPr>
      </w:pPr>
      <w:hyperlink r:id="rId1119" w:tooltip="PDF firmado BOE-A-2020-12900" w:history="1">
        <w:proofErr w:type="gramStart"/>
        <w:r w:rsidR="00BF47AB" w:rsidRPr="004F5E41">
          <w:rPr>
            <w:rStyle w:val="Hipervnculo"/>
            <w:rFonts w:ascii="Bookman Old Style" w:hAnsi="Bookman Old Style"/>
            <w:b/>
            <w:lang w:val="en-US"/>
          </w:rPr>
          <w:t>PDF (BOE-A-2020-12900 - 9 págs.</w:t>
        </w:r>
        <w:proofErr w:type="gramEnd"/>
        <w:r w:rsidR="00BF47AB" w:rsidRPr="004F5E41">
          <w:rPr>
            <w:rStyle w:val="Hipervnculo"/>
            <w:rFonts w:ascii="Bookman Old Style" w:hAnsi="Bookman Old Style"/>
            <w:b/>
            <w:lang w:val="en-US"/>
          </w:rPr>
          <w:t> - 269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4F5E41" w:rsidRDefault="00C32EDB" w:rsidP="004F5E41">
      <w:pPr>
        <w:jc w:val="both"/>
        <w:rPr>
          <w:rFonts w:ascii="Bookman Old Style" w:hAnsi="Bookman Old Style"/>
          <w:lang w:val="en-US"/>
        </w:rPr>
      </w:pPr>
      <w:hyperlink r:id="rId1120" w:tooltip="PDF firmado BOE-A-2020-12901" w:history="1">
        <w:proofErr w:type="gramStart"/>
        <w:r w:rsidR="00BF47AB" w:rsidRPr="004F5E41">
          <w:rPr>
            <w:rStyle w:val="Hipervnculo"/>
            <w:rFonts w:ascii="Bookman Old Style" w:hAnsi="Bookman Old Style"/>
            <w:lang w:val="en-US"/>
          </w:rPr>
          <w:t>PDF (BOE-A-2020-12901 - 6 págs.</w:t>
        </w:r>
        <w:proofErr w:type="gramEnd"/>
        <w:r w:rsidR="00BF47AB" w:rsidRPr="004F5E41">
          <w:rPr>
            <w:rStyle w:val="Hipervnculo"/>
            <w:rFonts w:ascii="Bookman Old Style" w:hAnsi="Bookman Old Style"/>
            <w:lang w:val="en-US"/>
          </w:rPr>
          <w:t> - 248 KB)</w:t>
        </w:r>
      </w:hyperlink>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4F5E41" w:rsidRDefault="00C32EDB" w:rsidP="004F5E41">
      <w:pPr>
        <w:jc w:val="both"/>
        <w:rPr>
          <w:rFonts w:ascii="Bookman Old Style" w:hAnsi="Bookman Old Style"/>
          <w:b/>
          <w:lang w:val="en-US"/>
        </w:rPr>
      </w:pPr>
      <w:hyperlink r:id="rId1121" w:tooltip="PDF firmado BOE-B-2020-37630" w:history="1">
        <w:proofErr w:type="gramStart"/>
        <w:r w:rsidR="00BF47AB" w:rsidRPr="004F5E41">
          <w:rPr>
            <w:rStyle w:val="Hipervnculo"/>
            <w:rFonts w:ascii="Bookman Old Style" w:hAnsi="Bookman Old Style"/>
            <w:lang w:val="en-US"/>
          </w:rPr>
          <w:t>PDF (BOE-B-2020-37630 - 2 págs.</w:t>
        </w:r>
        <w:proofErr w:type="gramEnd"/>
        <w:r w:rsidR="00BF47AB" w:rsidRPr="004F5E41">
          <w:rPr>
            <w:rStyle w:val="Hipervnculo"/>
            <w:rFonts w:ascii="Bookman Old Style" w:hAnsi="Bookman Old Style"/>
            <w:lang w:val="en-US"/>
          </w:rPr>
          <w:t> - 185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BF47AB" w:rsidRPr="004F5E41" w:rsidRDefault="00C32EDB" w:rsidP="004F5E41">
      <w:pPr>
        <w:jc w:val="both"/>
        <w:rPr>
          <w:rFonts w:ascii="Bookman Old Style" w:hAnsi="Bookman Old Style"/>
          <w:bCs/>
          <w:lang w:val="es-ES_tradnl"/>
        </w:rPr>
      </w:pPr>
      <w:hyperlink r:id="rId1122"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1123" w:history="1">
        <w:r w:rsidR="00BF47AB" w:rsidRPr="004F5E41">
          <w:rPr>
            <w:rStyle w:val="Hipervnculo"/>
            <w:rFonts w:ascii="Bookman Old Style" w:hAnsi="Bookman Old Style"/>
            <w:lang w:val="es-ES_tradnl"/>
          </w:rPr>
          <w:t xml:space="preserve">Instituto </w:t>
        </w:r>
        <w:proofErr w:type="gramStart"/>
        <w:r w:rsidR="00BF47AB" w:rsidRPr="004F5E41">
          <w:rPr>
            <w:rStyle w:val="Hipervnculo"/>
            <w:rFonts w:ascii="Bookman Old Style" w:hAnsi="Bookman Old Style"/>
            <w:lang w:val="es-ES_tradnl"/>
          </w:rPr>
          <w:t>Canario</w:t>
        </w:r>
        <w:proofErr w:type="gramEnd"/>
        <w:r w:rsidR="00BF47AB" w:rsidRPr="004F5E41">
          <w:rPr>
            <w:rStyle w:val="Hipervnculo"/>
            <w:rFonts w:ascii="Bookman Old Style" w:hAnsi="Bookman Old Style"/>
            <w:lang w:val="es-ES_tradnl"/>
          </w:rPr>
          <w:t xml:space="preserve">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11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26" w:tooltip="Descargar en formato PDF" w:history="1">
        <w:r w:rsidRPr="004F5E41">
          <w:rPr>
            <w:rStyle w:val="Hipervnculo"/>
            <w:rFonts w:ascii="Bookman Old Style" w:hAnsi="Bookman Old Style"/>
            <w:lang w:val="es-ES_tradnl"/>
          </w:rPr>
          <w:t>Descargar</w:t>
        </w:r>
      </w:hyperlink>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rsidR="000B095C" w:rsidRPr="004F5E41" w:rsidRDefault="00C32EDB" w:rsidP="004F5E41">
      <w:pPr>
        <w:jc w:val="both"/>
        <w:rPr>
          <w:rFonts w:ascii="Bookman Old Style" w:hAnsi="Bookman Old Style"/>
          <w:bCs/>
          <w:lang w:val="en-US"/>
        </w:rPr>
      </w:pPr>
      <w:hyperlink r:id="rId1127" w:tooltip="PDF firmado BOE-A-2020-12898" w:history="1">
        <w:proofErr w:type="gramStart"/>
        <w:r w:rsidR="000B095C" w:rsidRPr="004F5E41">
          <w:rPr>
            <w:rStyle w:val="Hipervnculo"/>
            <w:rFonts w:ascii="Bookman Old Style" w:hAnsi="Bookman Old Style"/>
            <w:lang w:val="en-US"/>
          </w:rPr>
          <w:t>PDF (BOE-A-2020-12898 - 8 págs.</w:t>
        </w:r>
        <w:proofErr w:type="gramEnd"/>
        <w:r w:rsidR="000B095C" w:rsidRPr="004F5E41">
          <w:rPr>
            <w:rStyle w:val="Hipervnculo"/>
            <w:rFonts w:ascii="Bookman Old Style" w:hAnsi="Bookman Old Style"/>
            <w:lang w:val="en-US"/>
          </w:rPr>
          <w:t> - 207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rsidR="00BF47AB" w:rsidRPr="004F5E41" w:rsidRDefault="00C32EDB" w:rsidP="004F5E41">
      <w:pPr>
        <w:pStyle w:val="puntopdf"/>
        <w:spacing w:before="0" w:after="0"/>
        <w:jc w:val="both"/>
        <w:rPr>
          <w:rFonts w:ascii="Bookman Old Style" w:eastAsia="Times New Roman" w:hAnsi="Bookman Old Style"/>
          <w:color w:val="000000"/>
          <w:sz w:val="22"/>
          <w:szCs w:val="22"/>
          <w:lang w:val="en-US"/>
        </w:rPr>
      </w:pPr>
      <w:hyperlink r:id="rId1128" w:tooltip="PDF firmado BOE-A-2020-12885" w:history="1">
        <w:proofErr w:type="gramStart"/>
        <w:r w:rsidR="00BF47AB" w:rsidRPr="004F5E41">
          <w:rPr>
            <w:rStyle w:val="Hipervnculo"/>
            <w:rFonts w:ascii="Bookman Old Style" w:eastAsia="Times New Roman" w:hAnsi="Bookman Old Style"/>
            <w:sz w:val="22"/>
            <w:szCs w:val="22"/>
            <w:lang w:val="en-US"/>
          </w:rPr>
          <w:t>PDF (BOE-A-2020-12885 - 1 pág.</w:t>
        </w:r>
        <w:proofErr w:type="gramEnd"/>
        <w:r w:rsidR="00BF47AB" w:rsidRPr="004F5E41">
          <w:rPr>
            <w:rStyle w:val="Hipervnculo"/>
            <w:rFonts w:ascii="Bookman Old Style" w:eastAsia="Times New Roman" w:hAnsi="Bookman Old Style"/>
            <w:sz w:val="22"/>
            <w:szCs w:val="22"/>
            <w:lang w:val="en-US"/>
          </w:rPr>
          <w:t> - 208 KB)</w:t>
        </w:r>
      </w:hyperlink>
    </w:p>
    <w:p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 xml:space="preserve">Real Decreto 885/2020, de 6 de octubre, por el que se establecen los requisitos para la comercialización y puesta en servicio de placas de matrícula para vehículos de motor y remolques, y por el que se modifica el Reglamento </w:t>
      </w:r>
      <w:r w:rsidRPr="004F5E41">
        <w:rPr>
          <w:rFonts w:ascii="Bookman Old Style" w:hAnsi="Bookman Old Style"/>
          <w:lang w:val="es-ES_tradnl"/>
        </w:rPr>
        <w:lastRenderedPageBreak/>
        <w:t>General de Vehículos, aprobado por el Real Decreto 2822/1998, de 23 de diciembre.</w:t>
      </w:r>
    </w:p>
    <w:p w:rsidR="00D55F92" w:rsidRPr="004F5E41" w:rsidRDefault="00C32EDB" w:rsidP="004F5E41">
      <w:pPr>
        <w:jc w:val="both"/>
        <w:rPr>
          <w:rFonts w:ascii="Bookman Old Style" w:hAnsi="Bookman Old Style"/>
          <w:bCs/>
          <w:lang w:val="en-US"/>
        </w:rPr>
      </w:pPr>
      <w:hyperlink r:id="rId1129" w:tooltip="PDF firmado BOE-A-2020-12767" w:history="1">
        <w:proofErr w:type="gramStart"/>
        <w:r w:rsidR="00D55F92" w:rsidRPr="004F5E41">
          <w:rPr>
            <w:rStyle w:val="Hipervnculo"/>
            <w:rFonts w:ascii="Bookman Old Style" w:hAnsi="Bookman Old Style"/>
            <w:lang w:val="en-US"/>
          </w:rPr>
          <w:t>PDF (BOE-A-2020-12767 - 20 págs.</w:t>
        </w:r>
        <w:proofErr w:type="gramEnd"/>
        <w:r w:rsidR="00D55F92" w:rsidRPr="004F5E41">
          <w:rPr>
            <w:rStyle w:val="Hipervnculo"/>
            <w:rFonts w:ascii="Bookman Old Style" w:hAnsi="Bookman Old Style"/>
            <w:lang w:val="en-US"/>
          </w:rPr>
          <w:t> - 713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COMUNIDAD AUTÓNOMA DE CASTILLA-LA MANCHA</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rsidR="00D55F92" w:rsidRPr="004F5E41" w:rsidRDefault="00C32EDB" w:rsidP="004F5E41">
      <w:pPr>
        <w:jc w:val="both"/>
        <w:rPr>
          <w:rFonts w:ascii="Bookman Old Style" w:hAnsi="Bookman Old Style"/>
          <w:bCs/>
          <w:lang w:val="en-US"/>
        </w:rPr>
      </w:pPr>
      <w:hyperlink r:id="rId1130" w:tooltip="PDF firmado BOE-A-2020-12768" w:history="1">
        <w:proofErr w:type="gramStart"/>
        <w:r w:rsidR="00D55F92" w:rsidRPr="004F5E41">
          <w:rPr>
            <w:rStyle w:val="Hipervnculo"/>
            <w:rFonts w:ascii="Bookman Old Style" w:hAnsi="Bookman Old Style"/>
            <w:lang w:val="en-US"/>
          </w:rPr>
          <w:t>PDF (BOE-A-2020-12768 - 2 págs.</w:t>
        </w:r>
        <w:proofErr w:type="gramEnd"/>
        <w:r w:rsidR="00D55F92" w:rsidRPr="004F5E41">
          <w:rPr>
            <w:rStyle w:val="Hipervnculo"/>
            <w:rFonts w:ascii="Bookman Old Style" w:hAnsi="Bookman Old Style"/>
            <w:lang w:val="en-US"/>
          </w:rPr>
          <w:t> - 220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rsidR="00D55F92" w:rsidRPr="004F5E41" w:rsidRDefault="00C32EDB" w:rsidP="004F5E41">
      <w:pPr>
        <w:jc w:val="both"/>
        <w:rPr>
          <w:rFonts w:ascii="Bookman Old Style" w:hAnsi="Bookman Old Style"/>
          <w:lang w:val="en-US"/>
        </w:rPr>
      </w:pPr>
      <w:hyperlink r:id="rId1131" w:tooltip="PDF firmado BOE-A-2020-12769" w:history="1">
        <w:proofErr w:type="gramStart"/>
        <w:r w:rsidR="00D55F92" w:rsidRPr="004F5E41">
          <w:rPr>
            <w:rStyle w:val="Hipervnculo"/>
            <w:rFonts w:ascii="Bookman Old Style" w:hAnsi="Bookman Old Style"/>
            <w:lang w:val="en-US"/>
          </w:rPr>
          <w:t>PDF (BOE-A-2020-12769 - 27 págs.</w:t>
        </w:r>
        <w:proofErr w:type="gramEnd"/>
        <w:r w:rsidR="00D55F92" w:rsidRPr="004F5E41">
          <w:rPr>
            <w:rStyle w:val="Hipervnculo"/>
            <w:rFonts w:ascii="Bookman Old Style" w:hAnsi="Bookman Old Style"/>
            <w:lang w:val="en-US"/>
          </w:rPr>
          <w:t> - 399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rsidR="00D55F92" w:rsidRPr="004F5E41" w:rsidRDefault="00C32EDB" w:rsidP="004F5E41">
      <w:pPr>
        <w:jc w:val="both"/>
        <w:rPr>
          <w:rFonts w:ascii="Bookman Old Style" w:hAnsi="Bookman Old Style"/>
          <w:b/>
          <w:lang w:val="en-US"/>
        </w:rPr>
      </w:pPr>
      <w:hyperlink r:id="rId1132" w:tooltip="PDF firmado BOE-A-2020-12770" w:history="1">
        <w:proofErr w:type="gramStart"/>
        <w:r w:rsidR="00D55F92" w:rsidRPr="004F5E41">
          <w:rPr>
            <w:rStyle w:val="Hipervnculo"/>
            <w:rFonts w:ascii="Bookman Old Style" w:hAnsi="Bookman Old Style"/>
            <w:lang w:val="en-US"/>
          </w:rPr>
          <w:t>PDF (BOE-A-2020-12770 - 32 págs.</w:t>
        </w:r>
        <w:proofErr w:type="gramEnd"/>
        <w:r w:rsidR="00D55F92" w:rsidRPr="004F5E41">
          <w:rPr>
            <w:rStyle w:val="Hipervnculo"/>
            <w:rFonts w:ascii="Bookman Old Style" w:hAnsi="Bookman Old Style"/>
            <w:lang w:val="en-US"/>
          </w:rPr>
          <w:t> - 489 KB)</w:t>
        </w:r>
      </w:hyperlink>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Covid 19. Expediente: Covid84.</w:t>
      </w:r>
    </w:p>
    <w:p w:rsidR="00D55F92" w:rsidRPr="004F5E41" w:rsidRDefault="00C32EDB" w:rsidP="004F5E41">
      <w:pPr>
        <w:jc w:val="both"/>
        <w:rPr>
          <w:rFonts w:ascii="Bookman Old Style" w:hAnsi="Bookman Old Style"/>
          <w:lang w:val="es-ES_tradnl"/>
        </w:rPr>
      </w:pPr>
      <w:hyperlink r:id="rId1133" w:tooltip="PDF firmado BOE-B-2020-36942" w:history="1">
        <w:r w:rsidR="00D55F92" w:rsidRPr="004F5E41">
          <w:rPr>
            <w:rStyle w:val="Hipervnculo"/>
            <w:rFonts w:ascii="Bookman Old Style" w:hAnsi="Bookman Old Style"/>
            <w:lang w:val="es-ES_tradnl"/>
          </w:rPr>
          <w:t>PDF (BOE-B-2020-36942 - 2 págs. - 183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D55F92" w:rsidRPr="004F5E41" w:rsidRDefault="00C32EDB" w:rsidP="004F5E41">
      <w:pPr>
        <w:jc w:val="both"/>
        <w:rPr>
          <w:rFonts w:ascii="Bookman Old Style" w:hAnsi="Bookman Old Style"/>
          <w:b/>
          <w:bCs/>
          <w:lang w:val="es-ES_tradnl"/>
        </w:rPr>
      </w:pPr>
      <w:hyperlink r:id="rId1134"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1135"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295.16 Kb.</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11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38" w:tooltip="Descargar en formato PDF" w:history="1">
        <w:r w:rsidRPr="004F5E41">
          <w:rPr>
            <w:rStyle w:val="Hipervnculo"/>
            <w:rFonts w:ascii="Bookman Old Style" w:hAnsi="Bookman Old Style"/>
            <w:lang w:val="es-ES_tradnl"/>
          </w:rPr>
          <w:t>Descargar</w:t>
        </w:r>
      </w:hyperlink>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D55F92" w:rsidRPr="004F5E41" w:rsidRDefault="00C32EDB" w:rsidP="004F5E41">
      <w:pPr>
        <w:jc w:val="both"/>
        <w:rPr>
          <w:rFonts w:ascii="Bookman Old Style" w:hAnsi="Bookman Old Style"/>
          <w:b/>
          <w:bCs/>
          <w:lang w:val="es-ES_tradnl"/>
        </w:rPr>
      </w:pPr>
      <w:hyperlink r:id="rId1139"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1140" w:history="1">
        <w:r w:rsidR="00D55F92" w:rsidRPr="004F5E41">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11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43" w:tooltip="Descargar en formato PDF" w:history="1">
        <w:r w:rsidRPr="004F5E41">
          <w:rPr>
            <w:rStyle w:val="Hipervnculo"/>
            <w:rFonts w:ascii="Bookman Old Style" w:hAnsi="Bookman Old Style"/>
            <w:lang w:val="es-ES_tradnl"/>
          </w:rPr>
          <w:t>Descargar</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4F5E41" w:rsidRDefault="00C32EDB" w:rsidP="004F5E41">
      <w:pPr>
        <w:jc w:val="both"/>
        <w:rPr>
          <w:rFonts w:ascii="Bookman Old Style" w:hAnsi="Bookman Old Style"/>
          <w:bCs/>
          <w:lang w:val="es-ES_tradnl"/>
        </w:rPr>
      </w:pPr>
      <w:hyperlink r:id="rId1144" w:tooltip="PDF firmado BOE-A-2020-12689" w:history="1">
        <w:r w:rsidR="00280F5D" w:rsidRPr="004F5E41">
          <w:rPr>
            <w:rStyle w:val="Hipervnculo"/>
            <w:rFonts w:ascii="Bookman Old Style" w:hAnsi="Bookman Old Style"/>
            <w:lang w:val="es-ES_tradnl"/>
          </w:rPr>
          <w:t>PDF (BOE-A-2020-12689 - 1 pág. - 208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4F5E41" w:rsidRDefault="00C32EDB" w:rsidP="004F5E41">
      <w:pPr>
        <w:jc w:val="both"/>
        <w:rPr>
          <w:rFonts w:ascii="Bookman Old Style" w:hAnsi="Bookman Old Style"/>
          <w:bCs/>
          <w:lang w:val="es-ES_tradnl"/>
        </w:rPr>
      </w:pPr>
      <w:hyperlink r:id="rId1145" w:tooltip="PDF firmado BOE-A-2020-12690" w:history="1">
        <w:r w:rsidR="00280F5D" w:rsidRPr="004F5E41">
          <w:rPr>
            <w:rStyle w:val="Hipervnculo"/>
            <w:rFonts w:ascii="Bookman Old Style" w:hAnsi="Bookman Old Style"/>
            <w:lang w:val="es-ES_tradnl"/>
          </w:rPr>
          <w:t>PDF (BOE-A-2020-12690 - 1 pág. - 210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4F5E41" w:rsidRDefault="00C32EDB" w:rsidP="004F5E41">
      <w:pPr>
        <w:jc w:val="both"/>
        <w:rPr>
          <w:rFonts w:ascii="Bookman Old Style" w:hAnsi="Bookman Old Style"/>
          <w:lang w:val="es-ES_tradnl"/>
        </w:rPr>
      </w:pPr>
      <w:hyperlink r:id="rId1146" w:tooltip="PDF firmado BOE-A-2020-12691" w:history="1">
        <w:r w:rsidR="00280F5D" w:rsidRPr="004F5E41">
          <w:rPr>
            <w:rStyle w:val="Hipervnculo"/>
            <w:rFonts w:ascii="Bookman Old Style" w:hAnsi="Bookman Old Style"/>
            <w:lang w:val="es-ES_tradnl"/>
          </w:rPr>
          <w:t>PDF (BOE-A-2020-12691 - 1 pág. - 209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Resolución de 15 de octubre de 2020, del Congreso de los Diputados, por la que se ordena la publicación del Acuerdo de convalidación del Real Decreto-ley </w:t>
      </w:r>
      <w:r w:rsidRPr="004F5E41">
        <w:rPr>
          <w:rFonts w:ascii="Bookman Old Style" w:hAnsi="Bookman Old Style"/>
          <w:lang w:val="es-ES_tradnl"/>
        </w:rPr>
        <w:lastRenderedPageBreak/>
        <w:t>31/2020, de 29 de septiembre, por el que se adoptan medidas urgentes en el ámbito de la educación no universitaria.</w:t>
      </w:r>
    </w:p>
    <w:p w:rsidR="00280F5D" w:rsidRPr="004F5E41" w:rsidRDefault="00C32EDB" w:rsidP="004F5E41">
      <w:pPr>
        <w:jc w:val="both"/>
        <w:rPr>
          <w:rFonts w:ascii="Bookman Old Style" w:hAnsi="Bookman Old Style"/>
          <w:lang w:val="es-ES_tradnl"/>
        </w:rPr>
      </w:pPr>
      <w:hyperlink r:id="rId1147" w:tooltip="PDF firmado BOE-A-2020-12692" w:history="1">
        <w:r w:rsidR="00280F5D" w:rsidRPr="004F5E41">
          <w:rPr>
            <w:rStyle w:val="Hipervnculo"/>
            <w:rFonts w:ascii="Bookman Old Style" w:hAnsi="Bookman Old Style"/>
            <w:lang w:val="es-ES_tradnl"/>
          </w:rPr>
          <w:t>PDF (BOE-A-2020-12692 - 1 pág. - 208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4F5E41" w:rsidRDefault="00C32EDB" w:rsidP="004F5E41">
      <w:pPr>
        <w:jc w:val="both"/>
        <w:rPr>
          <w:rFonts w:ascii="Bookman Old Style" w:hAnsi="Bookman Old Style"/>
          <w:bCs/>
          <w:lang w:val="en-US"/>
        </w:rPr>
      </w:pPr>
      <w:hyperlink r:id="rId1148" w:tooltip="PDF firmado BOE-A-2020-12694" w:history="1">
        <w:proofErr w:type="gramStart"/>
        <w:r w:rsidR="00280F5D" w:rsidRPr="004F5E41">
          <w:rPr>
            <w:rStyle w:val="Hipervnculo"/>
            <w:rFonts w:ascii="Bookman Old Style" w:hAnsi="Bookman Old Style"/>
            <w:lang w:val="en-US"/>
          </w:rPr>
          <w:t>PDF (BOE-A-2020-12694 - 3 págs.</w:t>
        </w:r>
        <w:proofErr w:type="gramEnd"/>
        <w:r w:rsidR="00280F5D" w:rsidRPr="004F5E41">
          <w:rPr>
            <w:rStyle w:val="Hipervnculo"/>
            <w:rFonts w:ascii="Bookman Old Style" w:hAnsi="Bookman Old Style"/>
            <w:lang w:val="en-US"/>
          </w:rPr>
          <w:t> - 229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4F5E41" w:rsidRDefault="00C32EDB" w:rsidP="004F5E41">
      <w:pPr>
        <w:jc w:val="both"/>
        <w:rPr>
          <w:rFonts w:ascii="Bookman Old Style" w:hAnsi="Bookman Old Style"/>
          <w:bCs/>
          <w:lang w:val="en-US"/>
        </w:rPr>
      </w:pPr>
      <w:hyperlink r:id="rId1149" w:tooltip="PDF firmado BOE-A-2020-12695" w:history="1">
        <w:proofErr w:type="gramStart"/>
        <w:r w:rsidR="00280F5D" w:rsidRPr="004F5E41">
          <w:rPr>
            <w:rStyle w:val="Hipervnculo"/>
            <w:rFonts w:ascii="Bookman Old Style" w:hAnsi="Bookman Old Style"/>
            <w:lang w:val="en-US"/>
          </w:rPr>
          <w:t>PDF (BOE-A-2020-12695 - 2 págs.</w:t>
        </w:r>
        <w:proofErr w:type="gramEnd"/>
        <w:r w:rsidR="00280F5D" w:rsidRPr="004F5E41">
          <w:rPr>
            <w:rStyle w:val="Hipervnculo"/>
            <w:rFonts w:ascii="Bookman Old Style" w:hAnsi="Bookman Old Style"/>
            <w:lang w:val="en-US"/>
          </w:rPr>
          <w:t> - 224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rsidR="00280F5D" w:rsidRPr="004F5E41" w:rsidRDefault="00C32EDB" w:rsidP="004F5E41">
      <w:pPr>
        <w:jc w:val="both"/>
        <w:rPr>
          <w:rFonts w:ascii="Bookman Old Style" w:hAnsi="Bookman Old Style"/>
          <w:lang w:val="es-ES_tradnl"/>
        </w:rPr>
      </w:pPr>
      <w:hyperlink r:id="rId1150" w:tooltip="PDF firmado BOE-B-2020-36794" w:history="1">
        <w:r w:rsidR="00280F5D" w:rsidRPr="004F5E41">
          <w:rPr>
            <w:rStyle w:val="Hipervnculo"/>
            <w:rFonts w:ascii="Bookman Old Style" w:hAnsi="Bookman Old Style"/>
            <w:lang w:val="es-ES_tradnl"/>
          </w:rPr>
          <w:t>PDF (BOE-B-2020-36794 - 2 págs. - 183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lastRenderedPageBreak/>
        <w:t>Anuncio de licitación de: ADIF - Presidencia. Objeto: Suministro de mascarillas autofiltrantes tipo FFP2 (SUM 003/20). Expediente: 2.20/04110.0180.</w:t>
      </w:r>
    </w:p>
    <w:p w:rsidR="00280F5D" w:rsidRPr="004F5E41" w:rsidRDefault="00C32EDB" w:rsidP="004F5E41">
      <w:pPr>
        <w:jc w:val="both"/>
        <w:rPr>
          <w:rFonts w:ascii="Bookman Old Style" w:hAnsi="Bookman Old Style"/>
          <w:lang w:val="es-ES_tradnl"/>
        </w:rPr>
      </w:pPr>
      <w:hyperlink r:id="rId1151" w:tooltip="PDF firmado BOE-B-2020-36795" w:history="1">
        <w:r w:rsidR="00280F5D" w:rsidRPr="004F5E41">
          <w:rPr>
            <w:rStyle w:val="Hipervnculo"/>
            <w:rFonts w:ascii="Bookman Old Style" w:hAnsi="Bookman Old Style"/>
            <w:lang w:val="es-ES_tradnl"/>
          </w:rPr>
          <w:t>PDF (BOE-B-2020-36795 - 2 págs. - 183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rsidR="00280F5D" w:rsidRPr="004F5E41" w:rsidRDefault="00C32EDB" w:rsidP="004F5E41">
      <w:pPr>
        <w:jc w:val="both"/>
        <w:rPr>
          <w:rFonts w:ascii="Bookman Old Style" w:hAnsi="Bookman Old Style"/>
          <w:lang w:val="es-ES_tradnl"/>
        </w:rPr>
      </w:pPr>
      <w:hyperlink r:id="rId1152" w:tooltip="PDF firmado BOE-B-2020-36806" w:history="1">
        <w:r w:rsidR="00280F5D" w:rsidRPr="004F5E41">
          <w:rPr>
            <w:rStyle w:val="Hipervnculo"/>
            <w:rFonts w:ascii="Bookman Old Style" w:hAnsi="Bookman Old Style"/>
            <w:lang w:val="es-ES_tradnl"/>
          </w:rPr>
          <w:t>PDF (BOE-B-2020-36806 - 2 págs. - 182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almacenaje de 55.080 botes de 500ml. de gel hidroalcohólico de la empresa Shandong Liangfu Pharmaceuticals Co., Ltd. Expediente: Covid83.</w:t>
      </w:r>
    </w:p>
    <w:p w:rsidR="00280F5D" w:rsidRPr="004F5E41" w:rsidRDefault="00C32EDB" w:rsidP="004F5E41">
      <w:pPr>
        <w:jc w:val="both"/>
        <w:rPr>
          <w:rFonts w:ascii="Bookman Old Style" w:hAnsi="Bookman Old Style"/>
          <w:lang w:val="es-ES_tradnl"/>
        </w:rPr>
      </w:pPr>
      <w:hyperlink r:id="rId1153" w:tooltip="PDF firmado BOE-B-2020-36807" w:history="1">
        <w:r w:rsidR="00280F5D" w:rsidRPr="004F5E41">
          <w:rPr>
            <w:rStyle w:val="Hipervnculo"/>
            <w:rFonts w:ascii="Bookman Old Style" w:hAnsi="Bookman Old Style"/>
            <w:lang w:val="es-ES_tradnl"/>
          </w:rPr>
          <w:t>PDF (BOE-B-2020-36807 - 2 págs. - 184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4F5E41" w:rsidRDefault="00C32EDB" w:rsidP="004F5E41">
      <w:pPr>
        <w:jc w:val="both"/>
        <w:rPr>
          <w:rFonts w:ascii="Bookman Old Style" w:hAnsi="Bookman Old Style"/>
          <w:lang w:val="es-ES_tradnl"/>
        </w:rPr>
      </w:pPr>
      <w:hyperlink r:id="rId1154" w:tooltip="PDF firmado BOE-B-2020-36808" w:history="1">
        <w:r w:rsidR="00280F5D" w:rsidRPr="004F5E41">
          <w:rPr>
            <w:rStyle w:val="Hipervnculo"/>
            <w:rFonts w:ascii="Bookman Old Style" w:hAnsi="Bookman Old Style"/>
            <w:lang w:val="es-ES_tradnl"/>
          </w:rPr>
          <w:t>PDF (BOE-B-2020-36808 - 2 págs. - 185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4F5E41" w:rsidRDefault="00C32EDB" w:rsidP="004F5E41">
      <w:pPr>
        <w:jc w:val="both"/>
        <w:rPr>
          <w:rFonts w:ascii="Bookman Old Style" w:hAnsi="Bookman Old Style"/>
          <w:lang w:val="es-ES_tradnl"/>
        </w:rPr>
      </w:pPr>
      <w:hyperlink r:id="rId1155" w:tooltip="PDF firmado BOE-B-2020-36809" w:history="1">
        <w:r w:rsidR="00280F5D" w:rsidRPr="004F5E41">
          <w:rPr>
            <w:rStyle w:val="Hipervnculo"/>
            <w:rFonts w:ascii="Bookman Old Style" w:hAnsi="Bookman Old Style"/>
            <w:lang w:val="es-ES_tradnl"/>
          </w:rPr>
          <w:t>PDF (BOE-B-2020-36809 - 2 págs. - 185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4F5E41" w:rsidRDefault="00C32EDB" w:rsidP="004F5E41">
      <w:pPr>
        <w:jc w:val="both"/>
        <w:rPr>
          <w:rFonts w:ascii="Bookman Old Style" w:hAnsi="Bookman Old Style"/>
          <w:lang w:val="es-ES_tradnl"/>
        </w:rPr>
      </w:pPr>
      <w:hyperlink r:id="rId1156" w:tooltip="PDF firmado BOE-B-2020-36810" w:history="1">
        <w:r w:rsidR="00280F5D" w:rsidRPr="004F5E41">
          <w:rPr>
            <w:rStyle w:val="Hipervnculo"/>
            <w:rFonts w:ascii="Bookman Old Style" w:hAnsi="Bookman Old Style"/>
            <w:lang w:val="es-ES_tradnl"/>
          </w:rPr>
          <w:t>PDF (BOE-B-2020-36810 - 2 págs. - 186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Pr="004F5E41" w:rsidRDefault="00C32EDB" w:rsidP="004F5E41">
      <w:pPr>
        <w:jc w:val="both"/>
        <w:rPr>
          <w:rFonts w:ascii="Bookman Old Style" w:hAnsi="Bookman Old Style"/>
        </w:rPr>
      </w:pPr>
      <w:hyperlink r:id="rId1157" w:tooltip="PDF firmado BOE-B-2020-36811" w:history="1">
        <w:r w:rsidR="00280F5D" w:rsidRPr="004F5E41">
          <w:rPr>
            <w:rStyle w:val="Hipervnculo"/>
            <w:rFonts w:ascii="Bookman Old Style" w:hAnsi="Bookman Old Style"/>
            <w:lang w:val="es-ES_tradnl"/>
          </w:rPr>
          <w:t>PDF (BOE-B-2020-36811 - 2 págs. - 184 KB)</w:t>
        </w:r>
      </w:hyperlink>
    </w:p>
    <w:p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INCLUSIÓN, SEGURIDAD SOCIAL Y MIGRACIONES</w:t>
      </w:r>
    </w:p>
    <w:p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rsidR="006057B0" w:rsidRPr="004F5E41" w:rsidRDefault="00C32EDB" w:rsidP="004F5E41">
      <w:pPr>
        <w:jc w:val="both"/>
        <w:rPr>
          <w:rFonts w:ascii="Bookman Old Style" w:hAnsi="Bookman Old Style"/>
          <w:lang w:val="es-ES_tradnl"/>
        </w:rPr>
      </w:pPr>
      <w:hyperlink r:id="rId1158" w:tooltip="PDF firmado BOE-B-2020-36817" w:history="1">
        <w:r w:rsidR="00DA6112" w:rsidRPr="004F5E41">
          <w:rPr>
            <w:rStyle w:val="Hipervnculo"/>
            <w:rFonts w:ascii="Bookman Old Style" w:hAnsi="Bookman Old Style"/>
            <w:lang w:val="es-ES_tradnl"/>
          </w:rPr>
          <w:t>PDF (BOE-B-2020-36817 - 2 págs. - 181 KB)</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C8142F" w:rsidRPr="004F5E41" w:rsidRDefault="00C32EDB" w:rsidP="004F5E41">
      <w:pPr>
        <w:jc w:val="both"/>
        <w:rPr>
          <w:rFonts w:ascii="Bookman Old Style" w:hAnsi="Bookman Old Style"/>
          <w:b/>
          <w:bCs/>
          <w:lang w:val="es-ES_tradnl"/>
        </w:rPr>
      </w:pPr>
      <w:hyperlink r:id="rId1159"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1160" w:history="1">
        <w:r w:rsidR="00C8142F" w:rsidRPr="004F5E41">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11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3" w:tooltip="Descargar en formato PDF" w:history="1">
        <w:r w:rsidRPr="004F5E41">
          <w:rPr>
            <w:rStyle w:val="Hipervnculo"/>
            <w:rFonts w:ascii="Bookman Old Style" w:hAnsi="Bookman Old Style"/>
            <w:lang w:val="es-ES_tradnl"/>
          </w:rPr>
          <w:t>Descargar</w:t>
        </w:r>
      </w:hyperlink>
    </w:p>
    <w:p w:rsidR="00C8142F" w:rsidRPr="004F5E41" w:rsidRDefault="00C32EDB" w:rsidP="004F5E41">
      <w:pPr>
        <w:jc w:val="both"/>
        <w:rPr>
          <w:rFonts w:ascii="Bookman Old Style" w:hAnsi="Bookman Old Style"/>
          <w:lang w:val="es-ES_tradnl"/>
        </w:rPr>
      </w:pPr>
      <w:hyperlink r:id="rId1164"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1165" w:history="1">
        <w:r w:rsidR="00C8142F" w:rsidRPr="004F5E41">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BOC-A-2020-216-3822. </w:t>
      </w:r>
      <w:hyperlink r:id="rId11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8"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C8142F" w:rsidRPr="004F5E41" w:rsidRDefault="00C32EDB" w:rsidP="004F5E41">
      <w:pPr>
        <w:jc w:val="both"/>
        <w:rPr>
          <w:rFonts w:ascii="Bookman Old Style" w:hAnsi="Bookman Old Style"/>
          <w:b/>
          <w:bCs/>
          <w:lang w:val="es-ES_tradnl"/>
        </w:rPr>
      </w:pPr>
      <w:hyperlink r:id="rId1169"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1170"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11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73"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8142F" w:rsidRPr="004F5E41" w:rsidRDefault="00C32EDB" w:rsidP="004F5E41">
      <w:pPr>
        <w:jc w:val="both"/>
        <w:rPr>
          <w:rFonts w:ascii="Bookman Old Style" w:hAnsi="Bookman Old Style"/>
          <w:b/>
          <w:bCs/>
          <w:lang w:val="es-ES_tradnl"/>
        </w:rPr>
      </w:pPr>
      <w:hyperlink r:id="rId1174"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1175" w:history="1">
        <w:r w:rsidR="00C8142F" w:rsidRPr="004F5E41">
          <w:rPr>
            <w:rStyle w:val="Hipervnculo"/>
            <w:rFonts w:ascii="Bookman Old Style" w:hAnsi="Bookman Old Style"/>
            <w:lang w:val="es-ES_tradnl"/>
          </w:rPr>
          <w:t>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11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78"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rsidR="00C8142F" w:rsidRPr="004F5E41" w:rsidRDefault="00C32EDB" w:rsidP="004F5E41">
      <w:pPr>
        <w:jc w:val="both"/>
        <w:rPr>
          <w:rFonts w:ascii="Bookman Old Style" w:hAnsi="Bookman Old Style"/>
          <w:lang w:val="es-ES_tradnl"/>
        </w:rPr>
      </w:pPr>
      <w:hyperlink r:id="rId1179"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1180" w:history="1">
        <w:r w:rsidR="00C8142F" w:rsidRPr="004F5E41">
          <w:rPr>
            <w:rStyle w:val="Hipervnculo"/>
            <w:rFonts w:ascii="Bookman Old Style" w:hAnsi="Bookman Old Style"/>
            <w:lang w:val="es-ES_tradnl"/>
          </w:rPr>
          <w:t>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BOC-A-2020-216-3835. </w:t>
      </w:r>
      <w:hyperlink r:id="rId11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3"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C8142F" w:rsidRPr="004F5E41" w:rsidRDefault="00C32EDB" w:rsidP="004F5E41">
      <w:pPr>
        <w:jc w:val="both"/>
        <w:rPr>
          <w:rFonts w:ascii="Bookman Old Style" w:hAnsi="Bookman Old Style"/>
          <w:b/>
          <w:bCs/>
          <w:lang w:val="es-ES_tradnl"/>
        </w:rPr>
      </w:pPr>
      <w:hyperlink r:id="rId1184"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1185"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11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8" w:tooltip="Descargar en formato PDF" w:history="1">
        <w:r w:rsidRPr="004F5E41">
          <w:rPr>
            <w:rStyle w:val="Hipervnculo"/>
            <w:rFonts w:ascii="Bookman Old Style" w:hAnsi="Bookman Old Style"/>
            <w:lang w:val="es-ES_tradnl"/>
          </w:rPr>
          <w:t>Descargar</w:t>
        </w:r>
      </w:hyperlink>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lastRenderedPageBreak/>
        <w:t>Subvenciones</w:t>
      </w:r>
    </w:p>
    <w:p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rsidR="00BF2B7E" w:rsidRPr="004F5E41" w:rsidRDefault="00C32EDB" w:rsidP="004F5E41">
      <w:pPr>
        <w:jc w:val="both"/>
        <w:rPr>
          <w:rFonts w:ascii="Bookman Old Style" w:hAnsi="Bookman Old Style"/>
          <w:bCs/>
          <w:lang w:val="en-US"/>
        </w:rPr>
      </w:pPr>
      <w:hyperlink r:id="rId1189" w:tooltip="PDF firmado BOE-A-2020-12632" w:history="1">
        <w:proofErr w:type="gramStart"/>
        <w:r w:rsidR="00BF2B7E" w:rsidRPr="004F5E41">
          <w:rPr>
            <w:rStyle w:val="Hipervnculo"/>
            <w:rFonts w:ascii="Bookman Old Style" w:hAnsi="Bookman Old Style"/>
            <w:lang w:val="en-US"/>
          </w:rPr>
          <w:t>PDF (BOE-A-2020-12632 - 5 págs.</w:t>
        </w:r>
        <w:proofErr w:type="gramEnd"/>
        <w:r w:rsidR="00BF2B7E" w:rsidRPr="004F5E41">
          <w:rPr>
            <w:rStyle w:val="Hipervnculo"/>
            <w:rFonts w:ascii="Bookman Old Style" w:hAnsi="Bookman Old Style"/>
            <w:lang w:val="en-US"/>
          </w:rPr>
          <w:t> - 246 KB)</w:t>
        </w:r>
      </w:hyperlink>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rsidR="00BF2B7E" w:rsidRPr="004F5E41" w:rsidRDefault="00C32EDB" w:rsidP="004F5E41">
      <w:pPr>
        <w:jc w:val="both"/>
        <w:rPr>
          <w:rFonts w:ascii="Bookman Old Style" w:hAnsi="Bookman Old Style"/>
          <w:lang w:val="en-US"/>
        </w:rPr>
      </w:pPr>
      <w:hyperlink r:id="rId1190" w:tooltip="PDF firmado BOE-A-2020-12633" w:history="1">
        <w:proofErr w:type="gramStart"/>
        <w:r w:rsidR="00BF2B7E" w:rsidRPr="004F5E41">
          <w:rPr>
            <w:rStyle w:val="Hipervnculo"/>
            <w:rFonts w:ascii="Bookman Old Style" w:hAnsi="Bookman Old Style"/>
            <w:lang w:val="en-US"/>
          </w:rPr>
          <w:t>PDF (BOE-A-2020-12633 - 5 págs.</w:t>
        </w:r>
        <w:proofErr w:type="gramEnd"/>
        <w:r w:rsidR="00BF2B7E" w:rsidRPr="004F5E41">
          <w:rPr>
            <w:rStyle w:val="Hipervnculo"/>
            <w:rFonts w:ascii="Bookman Old Style" w:hAnsi="Bookman Old Style"/>
            <w:lang w:val="en-US"/>
          </w:rPr>
          <w:t> - 244 KB)</w:t>
        </w:r>
      </w:hyperlink>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4F5E41" w:rsidRDefault="00C32EDB" w:rsidP="004F5E41">
      <w:pPr>
        <w:jc w:val="both"/>
        <w:rPr>
          <w:rFonts w:ascii="Bookman Old Style" w:hAnsi="Bookman Old Style"/>
          <w:bCs/>
          <w:lang w:val="en-US"/>
        </w:rPr>
      </w:pPr>
      <w:hyperlink r:id="rId1191" w:tooltip="PDF firmado BOE-A-2020-12635" w:history="1">
        <w:proofErr w:type="gramStart"/>
        <w:r w:rsidR="00BF2B7E" w:rsidRPr="004F5E41">
          <w:rPr>
            <w:rStyle w:val="Hipervnculo"/>
            <w:rFonts w:ascii="Bookman Old Style" w:hAnsi="Bookman Old Style"/>
            <w:lang w:val="en-US"/>
          </w:rPr>
          <w:t>PDF (BOE-A-2020-12635 - 7 págs.</w:t>
        </w:r>
        <w:proofErr w:type="gramEnd"/>
        <w:r w:rsidR="00BF2B7E" w:rsidRPr="004F5E41">
          <w:rPr>
            <w:rStyle w:val="Hipervnculo"/>
            <w:rFonts w:ascii="Bookman Old Style" w:hAnsi="Bookman Old Style"/>
            <w:lang w:val="en-US"/>
          </w:rPr>
          <w:t> - 260 KB)</w:t>
        </w:r>
      </w:hyperlink>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gel hidroalcohólico higienizante para manos conforme al Reglamento (CE) nº 1907/2006 (REACH). Expediente: 2.20/04110.0057.</w:t>
      </w:r>
    </w:p>
    <w:p w:rsidR="00BF2B7E" w:rsidRPr="004F5E41" w:rsidRDefault="00C32EDB" w:rsidP="004F5E41">
      <w:pPr>
        <w:jc w:val="both"/>
        <w:rPr>
          <w:rFonts w:ascii="Bookman Old Style" w:hAnsi="Bookman Old Style"/>
          <w:lang w:val="es-ES_tradnl"/>
        </w:rPr>
      </w:pPr>
      <w:hyperlink r:id="rId1192" w:tooltip="PDF firmado BOE-B-2020-36627" w:history="1">
        <w:r w:rsidR="00BF2B7E" w:rsidRPr="004F5E41">
          <w:rPr>
            <w:rStyle w:val="Hipervnculo"/>
            <w:rFonts w:ascii="Bookman Old Style" w:hAnsi="Bookman Old Style"/>
            <w:lang w:val="es-ES_tradnl"/>
          </w:rPr>
          <w:t>PDF (BOE-B-2020-36627 - 1 pág. - 179 KB)</w:t>
        </w:r>
      </w:hyperlink>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gel hidroalchohólico higienizante /COVID-19. Expediente: 2.20/04110.0081.</w:t>
      </w:r>
    </w:p>
    <w:p w:rsidR="00BF2B7E" w:rsidRPr="004F5E41" w:rsidRDefault="00C32EDB" w:rsidP="004F5E41">
      <w:pPr>
        <w:jc w:val="both"/>
        <w:rPr>
          <w:rFonts w:ascii="Bookman Old Style" w:hAnsi="Bookman Old Style"/>
          <w:lang w:val="es-ES_tradnl"/>
        </w:rPr>
      </w:pPr>
      <w:hyperlink r:id="rId1193" w:tooltip="PDF firmado BOE-B-2020-36628" w:history="1">
        <w:r w:rsidR="00BF2B7E" w:rsidRPr="004F5E41">
          <w:rPr>
            <w:rStyle w:val="Hipervnculo"/>
            <w:rFonts w:ascii="Bookman Old Style" w:hAnsi="Bookman Old Style"/>
            <w:lang w:val="es-ES_tradnl"/>
          </w:rPr>
          <w:t>PDF (BOE-B-2020-36628 - 2 págs. - 181 KB)</w:t>
        </w:r>
      </w:hyperlink>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lastRenderedPageBreak/>
        <w:t>Circulación. Medidas especiales</w:t>
      </w:r>
    </w:p>
    <w:p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rsidR="00A21F67" w:rsidRPr="004F5E41" w:rsidRDefault="00C32EDB" w:rsidP="004F5E41">
      <w:pPr>
        <w:jc w:val="both"/>
        <w:rPr>
          <w:rFonts w:ascii="Bookman Old Style" w:hAnsi="Bookman Old Style"/>
          <w:b/>
          <w:bCs/>
          <w:lang w:val="en-US"/>
        </w:rPr>
      </w:pPr>
      <w:hyperlink r:id="rId1194" w:tooltip="PDF firmado BOE-A-2020-12573" w:history="1">
        <w:proofErr w:type="gramStart"/>
        <w:r w:rsidR="00A21F67" w:rsidRPr="004F5E41">
          <w:rPr>
            <w:rStyle w:val="Hipervnculo"/>
            <w:rFonts w:ascii="Bookman Old Style" w:hAnsi="Bookman Old Style"/>
            <w:lang w:val="en-US"/>
          </w:rPr>
          <w:t>PDF (BOE-A-2020-12573 - 2 págs.</w:t>
        </w:r>
        <w:proofErr w:type="gramEnd"/>
        <w:r w:rsidR="00A21F67" w:rsidRPr="004F5E41">
          <w:rPr>
            <w:rStyle w:val="Hipervnculo"/>
            <w:rFonts w:ascii="Bookman Old Style" w:hAnsi="Bookman Old Style"/>
            <w:lang w:val="en-US"/>
          </w:rPr>
          <w:t> - 219 KB)</w:t>
        </w:r>
      </w:hyperlink>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rsidR="00A21F67" w:rsidRPr="004F5E41" w:rsidRDefault="00C32EDB" w:rsidP="004F5E41">
      <w:pPr>
        <w:jc w:val="both"/>
        <w:rPr>
          <w:rFonts w:ascii="Bookman Old Style" w:hAnsi="Bookman Old Style"/>
          <w:bCs/>
          <w:lang w:val="en-US"/>
        </w:rPr>
      </w:pPr>
      <w:hyperlink r:id="rId1195" w:tooltip="PDF firmado BOE-A-2020-12625" w:history="1">
        <w:proofErr w:type="gramStart"/>
        <w:r w:rsidR="00A21F67" w:rsidRPr="004F5E41">
          <w:rPr>
            <w:rStyle w:val="Hipervnculo"/>
            <w:rFonts w:ascii="Bookman Old Style" w:hAnsi="Bookman Old Style"/>
            <w:lang w:val="en-US"/>
          </w:rPr>
          <w:t>PDF (BOE-A-2020-12625 - 146 págs.</w:t>
        </w:r>
        <w:proofErr w:type="gramEnd"/>
        <w:r w:rsidR="00A21F67" w:rsidRPr="004F5E41">
          <w:rPr>
            <w:rStyle w:val="Hipervnculo"/>
            <w:rFonts w:ascii="Bookman Old Style" w:hAnsi="Bookman Old Style"/>
            <w:lang w:val="en-US"/>
          </w:rPr>
          <w:t> - 2.537 KB)</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4F5E41" w:rsidRDefault="00C32EDB" w:rsidP="004F5E41">
      <w:pPr>
        <w:jc w:val="both"/>
        <w:rPr>
          <w:rFonts w:ascii="Bookman Old Style" w:hAnsi="Bookman Old Style"/>
          <w:lang w:val="en-US"/>
        </w:rPr>
      </w:pPr>
      <w:hyperlink r:id="rId1196" w:tooltip="PDF firmado BOE-A-2020-12626" w:history="1">
        <w:proofErr w:type="gramStart"/>
        <w:r w:rsidR="00A21F67" w:rsidRPr="004F5E41">
          <w:rPr>
            <w:rStyle w:val="Hipervnculo"/>
            <w:rFonts w:ascii="Bookman Old Style" w:hAnsi="Bookman Old Style"/>
            <w:lang w:val="en-US"/>
          </w:rPr>
          <w:t>PDF (BOE-A-2020-12626 - 82 págs.</w:t>
        </w:r>
        <w:proofErr w:type="gramEnd"/>
        <w:r w:rsidR="00A21F67" w:rsidRPr="004F5E41">
          <w:rPr>
            <w:rStyle w:val="Hipervnculo"/>
            <w:rFonts w:ascii="Bookman Old Style" w:hAnsi="Bookman Old Style"/>
            <w:lang w:val="en-US"/>
          </w:rPr>
          <w:t> - 1.120 KB)</w:t>
        </w:r>
      </w:hyperlink>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w:t>
      </w:r>
      <w:proofErr w:type="gramStart"/>
      <w:r w:rsidRPr="004F5E41">
        <w:rPr>
          <w:rFonts w:ascii="Bookman Old Style" w:hAnsi="Bookman Old Style"/>
          <w:lang w:val="es-ES_tradnl"/>
        </w:rPr>
        <w:t>medios comunicación</w:t>
      </w:r>
      <w:proofErr w:type="gramEnd"/>
      <w:r w:rsidRPr="004F5E41">
        <w:rPr>
          <w:rFonts w:ascii="Bookman Old Style" w:hAnsi="Bookman Old Style"/>
          <w:lang w:val="es-ES_tradnl"/>
        </w:rPr>
        <w:t xml:space="preserve"> y demás soportes publicitarios para difusión de la campaña de información frente al coronavirus (Covid-19). Expediente: 202007PJ0001.</w:t>
      </w:r>
    </w:p>
    <w:p w:rsidR="00A21F67" w:rsidRPr="004F5E41" w:rsidRDefault="00C32EDB" w:rsidP="004F5E41">
      <w:pPr>
        <w:jc w:val="both"/>
        <w:rPr>
          <w:rFonts w:ascii="Bookman Old Style" w:hAnsi="Bookman Old Style"/>
          <w:lang w:val="es-ES_tradnl"/>
        </w:rPr>
      </w:pPr>
      <w:hyperlink r:id="rId1197" w:tooltip="PDF firmado BOE-B-2020-36447" w:history="1">
        <w:r w:rsidR="00A21F67" w:rsidRPr="004F5E41">
          <w:rPr>
            <w:rStyle w:val="Hipervnculo"/>
            <w:rFonts w:ascii="Bookman Old Style" w:hAnsi="Bookman Old Style"/>
            <w:lang w:val="es-ES_tradnl"/>
          </w:rPr>
          <w:t>PDF (BOE-B-2020-36447 - 2 págs. - 183 KB)</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4F5E41" w:rsidRDefault="00C32EDB" w:rsidP="004F5E41">
      <w:pPr>
        <w:jc w:val="both"/>
        <w:rPr>
          <w:rFonts w:ascii="Bookman Old Style" w:hAnsi="Bookman Old Style"/>
          <w:lang w:val="es-ES_tradnl"/>
        </w:rPr>
      </w:pPr>
      <w:hyperlink r:id="rId1198" w:tooltip="PDF firmado BOE-B-2020-36448" w:history="1">
        <w:r w:rsidR="00A21F67" w:rsidRPr="004F5E41">
          <w:rPr>
            <w:rStyle w:val="Hipervnculo"/>
            <w:rFonts w:ascii="Bookman Old Style" w:hAnsi="Bookman Old Style"/>
            <w:lang w:val="es-ES_tradnl"/>
          </w:rPr>
          <w:t>PDF (BOE-B-2020-36448 - 2 págs. - 183 KB)</w:t>
        </w:r>
      </w:hyperlink>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A21F67" w:rsidRPr="004F5E41" w:rsidRDefault="00C32EDB" w:rsidP="004F5E41">
      <w:pPr>
        <w:jc w:val="both"/>
        <w:rPr>
          <w:rFonts w:ascii="Bookman Old Style" w:hAnsi="Bookman Old Style"/>
          <w:bCs/>
          <w:lang w:val="es-ES_tradnl"/>
        </w:rPr>
      </w:pPr>
      <w:hyperlink r:id="rId1199"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1200" w:history="1">
        <w:r w:rsidR="00A21F67" w:rsidRPr="004F5E41">
          <w:rPr>
            <w:rStyle w:val="Hipervnculo"/>
            <w:rFonts w:ascii="Bookman Old Style" w:hAnsi="Bookman Old Style"/>
            <w:lang w:val="es-ES_tradnl"/>
          </w:rPr>
          <w:t>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12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3"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4F5E41" w:rsidRDefault="00C32EDB" w:rsidP="004F5E41">
      <w:pPr>
        <w:jc w:val="both"/>
        <w:rPr>
          <w:rFonts w:ascii="Bookman Old Style" w:hAnsi="Bookman Old Style"/>
          <w:lang w:val="es-ES_tradnl"/>
        </w:rPr>
      </w:pPr>
      <w:hyperlink r:id="rId1204" w:tooltip="PDF firmado BOE-B-2020-36075" w:history="1">
        <w:r w:rsidR="00743CF0" w:rsidRPr="004F5E41">
          <w:rPr>
            <w:rStyle w:val="Hipervnculo"/>
            <w:rFonts w:ascii="Bookman Old Style" w:hAnsi="Bookman Old Style"/>
            <w:lang w:val="es-ES_tradnl"/>
          </w:rPr>
          <w:t>PDF (BOE-B-2020-36075 - 2 págs. - 184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4F5E41" w:rsidRDefault="00C32EDB" w:rsidP="004F5E41">
      <w:pPr>
        <w:jc w:val="both"/>
        <w:rPr>
          <w:rFonts w:ascii="Bookman Old Style" w:hAnsi="Bookman Old Style"/>
          <w:lang w:val="es-ES_tradnl"/>
        </w:rPr>
      </w:pPr>
      <w:hyperlink r:id="rId1205" w:tooltip="PDF firmado BOE-B-2020-36076" w:history="1">
        <w:r w:rsidR="00743CF0" w:rsidRPr="004F5E41">
          <w:rPr>
            <w:rStyle w:val="Hipervnculo"/>
            <w:rFonts w:ascii="Bookman Old Style" w:hAnsi="Bookman Old Style"/>
            <w:lang w:val="es-ES_tradnl"/>
          </w:rPr>
          <w:t>PDF (BOE-B-2020-36076 - 1 pág. - 175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la Dirección General de Cartera Común de Servicios del Sistema Nacional de Salud y Farmacia. Objeto: Suministro 5.030.000 unidades de kids de diagnóstico de COVID 19. Expediente: 202000000147.</w:t>
      </w:r>
    </w:p>
    <w:p w:rsidR="00743CF0" w:rsidRPr="004F5E41" w:rsidRDefault="00C32EDB" w:rsidP="004F5E41">
      <w:pPr>
        <w:jc w:val="both"/>
        <w:rPr>
          <w:rFonts w:ascii="Bookman Old Style" w:hAnsi="Bookman Old Style"/>
          <w:lang w:val="en-US"/>
        </w:rPr>
      </w:pPr>
      <w:hyperlink r:id="rId1206" w:tooltip="PDF firmado BOE-B-2020-36077" w:history="1">
        <w:proofErr w:type="gramStart"/>
        <w:r w:rsidR="00743CF0" w:rsidRPr="004F5E41">
          <w:rPr>
            <w:rStyle w:val="Hipervnculo"/>
            <w:rFonts w:ascii="Bookman Old Style" w:hAnsi="Bookman Old Style"/>
            <w:lang w:val="en-US"/>
          </w:rPr>
          <w:t>PDF (BOE-B-2020-36077 - 2 págs.</w:t>
        </w:r>
        <w:proofErr w:type="gramEnd"/>
        <w:r w:rsidR="00743CF0" w:rsidRPr="004F5E41">
          <w:rPr>
            <w:rStyle w:val="Hipervnculo"/>
            <w:rFonts w:ascii="Bookman Old Style" w:hAnsi="Bookman Old Style"/>
            <w:lang w:val="en-US"/>
          </w:rPr>
          <w:t> - 186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w:t>
      </w:r>
      <w:r w:rsidRPr="004F5E41">
        <w:rPr>
          <w:rFonts w:ascii="Bookman Old Style" w:hAnsi="Bookman Old Style"/>
          <w:lang w:val="es-ES_tradnl"/>
        </w:rPr>
        <w:lastRenderedPageBreak/>
        <w:t>públicos y usuarios de sus instalaciones y servicios con el fin de evitar el contagio/ transmisión de la CoVID-19. Expediente: 362020PA1002.</w:t>
      </w:r>
    </w:p>
    <w:p w:rsidR="00743CF0" w:rsidRPr="004F5E41" w:rsidRDefault="00C32EDB" w:rsidP="004F5E41">
      <w:pPr>
        <w:jc w:val="both"/>
        <w:rPr>
          <w:rFonts w:ascii="Bookman Old Style" w:hAnsi="Bookman Old Style"/>
          <w:lang w:val="es-ES_tradnl"/>
        </w:rPr>
      </w:pPr>
      <w:hyperlink r:id="rId1207" w:tooltip="PDF firmado BOE-B-2020-36089" w:history="1">
        <w:r w:rsidR="00743CF0" w:rsidRPr="004F5E41">
          <w:rPr>
            <w:rStyle w:val="Hipervnculo"/>
            <w:rFonts w:ascii="Bookman Old Style" w:hAnsi="Bookman Old Style"/>
            <w:lang w:val="es-ES_tradnl"/>
          </w:rPr>
          <w:t>PDF (BOE-B-2020-36089 - 2 págs. - 187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4F5E41" w:rsidRDefault="00C32EDB" w:rsidP="004F5E41">
      <w:pPr>
        <w:jc w:val="both"/>
        <w:rPr>
          <w:rFonts w:ascii="Bookman Old Style" w:hAnsi="Bookman Old Style"/>
          <w:lang w:val="es-ES_tradnl"/>
        </w:rPr>
      </w:pPr>
      <w:hyperlink r:id="rId1208" w:tooltip="PDF firmado BOE-B-2020-36090" w:history="1">
        <w:r w:rsidR="00743CF0" w:rsidRPr="004F5E41">
          <w:rPr>
            <w:rStyle w:val="Hipervnculo"/>
            <w:rFonts w:ascii="Bookman Old Style" w:hAnsi="Bookman Old Style"/>
            <w:lang w:val="es-ES_tradnl"/>
          </w:rPr>
          <w:t>PDF (BOE-B-2020-36090 - 2 págs. - 187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4F5E41" w:rsidRDefault="00C32EDB" w:rsidP="004F5E41">
      <w:pPr>
        <w:jc w:val="both"/>
        <w:rPr>
          <w:rFonts w:ascii="Bookman Old Style" w:hAnsi="Bookman Old Style"/>
          <w:lang w:val="es-ES_tradnl"/>
        </w:rPr>
      </w:pPr>
      <w:hyperlink r:id="rId1209" w:tooltip="PDF firmado BOE-B-2020-36091" w:history="1">
        <w:r w:rsidR="00743CF0" w:rsidRPr="004F5E41">
          <w:rPr>
            <w:rStyle w:val="Hipervnculo"/>
            <w:rFonts w:ascii="Bookman Old Style" w:hAnsi="Bookman Old Style"/>
            <w:lang w:val="es-ES_tradnl"/>
          </w:rPr>
          <w:t>PDF (BOE-B-2020-36091 - 2 págs. - 187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743CF0" w:rsidRPr="004F5E41" w:rsidRDefault="00C32EDB" w:rsidP="004F5E41">
      <w:pPr>
        <w:jc w:val="both"/>
        <w:rPr>
          <w:rFonts w:ascii="Bookman Old Style" w:hAnsi="Bookman Old Style"/>
          <w:bCs/>
          <w:lang w:val="es-ES_tradnl"/>
        </w:rPr>
      </w:pPr>
      <w:hyperlink r:id="rId1210"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1211" w:history="1">
        <w:r w:rsidR="00743CF0" w:rsidRPr="004F5E41">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12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4"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43CF0" w:rsidRPr="004F5E41" w:rsidRDefault="00C32EDB" w:rsidP="004F5E41">
      <w:pPr>
        <w:jc w:val="both"/>
        <w:rPr>
          <w:rFonts w:ascii="Bookman Old Style" w:hAnsi="Bookman Old Style"/>
          <w:bCs/>
          <w:lang w:val="es-ES_tradnl"/>
        </w:rPr>
      </w:pPr>
      <w:hyperlink r:id="rId1215"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1216"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lastRenderedPageBreak/>
        <w:t>BOC-A-2020-213-3761. </w:t>
      </w:r>
      <w:hyperlink r:id="rId12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9"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743CF0" w:rsidRPr="004F5E41" w:rsidRDefault="00C32EDB" w:rsidP="004F5E41">
      <w:pPr>
        <w:jc w:val="both"/>
        <w:rPr>
          <w:rFonts w:ascii="Bookman Old Style" w:hAnsi="Bookman Old Style"/>
          <w:bCs/>
          <w:lang w:val="es-ES_tradnl"/>
        </w:rPr>
      </w:pPr>
      <w:hyperlink r:id="rId1220"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1221" w:history="1">
        <w:r w:rsidR="00743CF0" w:rsidRPr="004F5E41">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12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24"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rsidR="00743CF0"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225" w:tooltip="PDF firmado BOE-A-2020-12461" w:history="1">
        <w:proofErr w:type="gramStart"/>
        <w:r w:rsidR="00743CF0" w:rsidRPr="004F5E41">
          <w:rPr>
            <w:rStyle w:val="Hipervnculo"/>
            <w:rFonts w:ascii="Bookman Old Style" w:eastAsia="Times New Roman" w:hAnsi="Bookman Old Style"/>
            <w:sz w:val="22"/>
            <w:szCs w:val="22"/>
            <w:lang w:val="en-US"/>
          </w:rPr>
          <w:t>PDF (BOE-A-2020-12461 - 15 págs.</w:t>
        </w:r>
        <w:proofErr w:type="gramEnd"/>
        <w:r w:rsidR="00743CF0" w:rsidRPr="004F5E41">
          <w:rPr>
            <w:rStyle w:val="Hipervnculo"/>
            <w:rFonts w:ascii="Bookman Old Style" w:eastAsia="Times New Roman" w:hAnsi="Bookman Old Style"/>
            <w:sz w:val="22"/>
            <w:szCs w:val="22"/>
            <w:lang w:val="en-US"/>
          </w:rPr>
          <w:t> - 303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rsidR="00743CF0" w:rsidRPr="004F5E41" w:rsidRDefault="00743CF0" w:rsidP="004F5E41">
      <w:pPr>
        <w:jc w:val="both"/>
        <w:rPr>
          <w:rFonts w:ascii="Bookman Old Style" w:hAnsi="Bookman Old Style"/>
        </w:rPr>
      </w:pPr>
      <w:r w:rsidRPr="004F5E41">
        <w:rPr>
          <w:rFonts w:ascii="Bookman Old Style" w:hAnsi="Bookman Old Style"/>
        </w:rPr>
        <w:t>Orden ICT/971/2020, de 15 de octubre, por la que se desarrolla el programa de renovación del parque circulante español en 2020 (Plan Renove 2020) y se modifica el Anexo II del Real Decreto-ley 25/2020, de 3 de julio, de medidas urgentes para apoyar la reactivación económica y el empleo.</w:t>
      </w:r>
    </w:p>
    <w:p w:rsidR="00743CF0"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226" w:tooltip="PDF firmado BOE-A-2020-12463" w:history="1">
        <w:proofErr w:type="gramStart"/>
        <w:r w:rsidR="00743CF0" w:rsidRPr="004F5E41">
          <w:rPr>
            <w:rStyle w:val="Hipervnculo"/>
            <w:rFonts w:ascii="Bookman Old Style" w:eastAsia="Times New Roman" w:hAnsi="Bookman Old Style"/>
            <w:sz w:val="22"/>
            <w:szCs w:val="22"/>
            <w:lang w:val="en-US"/>
          </w:rPr>
          <w:t>PDF (BOE-A-2020-12463 - 12 págs.</w:t>
        </w:r>
        <w:proofErr w:type="gramEnd"/>
        <w:r w:rsidR="00743CF0" w:rsidRPr="004F5E41">
          <w:rPr>
            <w:rStyle w:val="Hipervnculo"/>
            <w:rFonts w:ascii="Bookman Old Style" w:eastAsia="Times New Roman" w:hAnsi="Bookman Old Style"/>
            <w:sz w:val="22"/>
            <w:szCs w:val="22"/>
            <w:lang w:val="en-US"/>
          </w:rPr>
          <w:t> - 254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rsidR="004B3FDC" w:rsidRPr="004F5E41" w:rsidRDefault="00C32EDB" w:rsidP="004F5E41">
      <w:pPr>
        <w:jc w:val="both"/>
        <w:rPr>
          <w:rFonts w:ascii="Bookman Old Style" w:hAnsi="Bookman Old Style"/>
          <w:bCs/>
          <w:lang w:val="en-US"/>
        </w:rPr>
      </w:pPr>
      <w:hyperlink r:id="rId1227" w:tooltip="PDF firmado BOE-A-2020-12355" w:history="1">
        <w:proofErr w:type="gramStart"/>
        <w:r w:rsidR="004B3FDC" w:rsidRPr="004F5E41">
          <w:rPr>
            <w:rStyle w:val="Hipervnculo"/>
            <w:rFonts w:ascii="Bookman Old Style" w:hAnsi="Bookman Old Style"/>
            <w:lang w:val="en-US"/>
          </w:rPr>
          <w:t>PDF (BOE-A-2020-12355 - 12 págs.</w:t>
        </w:r>
        <w:proofErr w:type="gramEnd"/>
        <w:r w:rsidR="004B3FDC" w:rsidRPr="004F5E41">
          <w:rPr>
            <w:rStyle w:val="Hipervnculo"/>
            <w:rFonts w:ascii="Bookman Old Style" w:hAnsi="Bookman Old Style"/>
            <w:lang w:val="en-US"/>
          </w:rPr>
          <w:t> - 242 KB)</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rsidR="004B3FDC" w:rsidRPr="004F5E41" w:rsidRDefault="00C32EDB" w:rsidP="004F5E41">
      <w:pPr>
        <w:jc w:val="both"/>
        <w:rPr>
          <w:rFonts w:ascii="Bookman Old Style" w:hAnsi="Bookman Old Style"/>
          <w:lang w:val="en-US"/>
        </w:rPr>
      </w:pPr>
      <w:hyperlink r:id="rId1228" w:tooltip="PDF firmado BOE-A-2020-12356" w:history="1">
        <w:proofErr w:type="gramStart"/>
        <w:r w:rsidR="004B3FDC" w:rsidRPr="004F5E41">
          <w:rPr>
            <w:rStyle w:val="Hipervnculo"/>
            <w:rFonts w:ascii="Bookman Old Style" w:hAnsi="Bookman Old Style"/>
            <w:lang w:val="en-US"/>
          </w:rPr>
          <w:t>PDF (BOE-A-2020-12356 - 9 págs.</w:t>
        </w:r>
        <w:proofErr w:type="gramEnd"/>
        <w:r w:rsidR="004B3FDC" w:rsidRPr="004F5E41">
          <w:rPr>
            <w:rStyle w:val="Hipervnculo"/>
            <w:rFonts w:ascii="Bookman Old Style" w:hAnsi="Bookman Old Style"/>
            <w:lang w:val="en-US"/>
          </w:rPr>
          <w:t> - 218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lastRenderedPageBreak/>
        <w:t>Formación profesional</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4F5E41" w:rsidRDefault="00C32EDB" w:rsidP="004F5E41">
      <w:pPr>
        <w:jc w:val="both"/>
        <w:rPr>
          <w:rFonts w:ascii="Bookman Old Style" w:hAnsi="Bookman Old Style"/>
          <w:bCs/>
          <w:lang w:val="en-US"/>
        </w:rPr>
      </w:pPr>
      <w:hyperlink r:id="rId1229" w:tooltip="PDF firmado BOE-A-2020-12357" w:history="1">
        <w:proofErr w:type="gramStart"/>
        <w:r w:rsidR="004B3FDC" w:rsidRPr="004F5E41">
          <w:rPr>
            <w:rStyle w:val="Hipervnculo"/>
            <w:rFonts w:ascii="Bookman Old Style" w:hAnsi="Bookman Old Style"/>
            <w:lang w:val="en-US"/>
          </w:rPr>
          <w:t>PDF (BOE-A-2020-12357 - 70 págs.</w:t>
        </w:r>
        <w:proofErr w:type="gramEnd"/>
        <w:r w:rsidR="004B3FDC" w:rsidRPr="004F5E41">
          <w:rPr>
            <w:rStyle w:val="Hipervnculo"/>
            <w:rFonts w:ascii="Bookman Old Style" w:hAnsi="Bookman Old Style"/>
            <w:lang w:val="en-US"/>
          </w:rPr>
          <w:t> - 1.298 KB)</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4F5E41" w:rsidRDefault="00C32EDB" w:rsidP="004F5E41">
      <w:pPr>
        <w:jc w:val="both"/>
        <w:rPr>
          <w:rFonts w:ascii="Bookman Old Style" w:hAnsi="Bookman Old Style"/>
          <w:lang w:val="en-US"/>
        </w:rPr>
      </w:pPr>
      <w:hyperlink r:id="rId1230" w:tooltip="PDF firmado BOE-A-2020-12358" w:history="1">
        <w:proofErr w:type="gramStart"/>
        <w:r w:rsidR="004B3FDC" w:rsidRPr="004F5E41">
          <w:rPr>
            <w:rStyle w:val="Hipervnculo"/>
            <w:rFonts w:ascii="Bookman Old Style" w:hAnsi="Bookman Old Style"/>
            <w:lang w:val="en-US"/>
          </w:rPr>
          <w:t>PDF (BOE-A-2020-12358 - 81 págs.</w:t>
        </w:r>
        <w:proofErr w:type="gramEnd"/>
        <w:r w:rsidR="004B3FDC" w:rsidRPr="004F5E41">
          <w:rPr>
            <w:rStyle w:val="Hipervnculo"/>
            <w:rFonts w:ascii="Bookman Old Style" w:hAnsi="Bookman Old Style"/>
            <w:lang w:val="en-US"/>
          </w:rPr>
          <w:t> - 1.408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4F5E41" w:rsidRDefault="00C32EDB" w:rsidP="004F5E41">
      <w:pPr>
        <w:jc w:val="both"/>
        <w:rPr>
          <w:rFonts w:ascii="Bookman Old Style" w:hAnsi="Bookman Old Style"/>
          <w:bCs/>
          <w:lang w:val="en-US"/>
        </w:rPr>
      </w:pPr>
      <w:hyperlink r:id="rId1231" w:tooltip="PDF firmado BOE-A-2020-12359" w:history="1">
        <w:proofErr w:type="gramStart"/>
        <w:r w:rsidR="004B3FDC" w:rsidRPr="004F5E41">
          <w:rPr>
            <w:rStyle w:val="Hipervnculo"/>
            <w:rFonts w:ascii="Bookman Old Style" w:hAnsi="Bookman Old Style"/>
            <w:lang w:val="en-US"/>
          </w:rPr>
          <w:t>PDF (BOE-A-2020-12359 - 5 págs.</w:t>
        </w:r>
        <w:proofErr w:type="gramEnd"/>
        <w:r w:rsidR="004B3FDC" w:rsidRPr="004F5E41">
          <w:rPr>
            <w:rStyle w:val="Hipervnculo"/>
            <w:rFonts w:ascii="Bookman Old Style" w:hAnsi="Bookman Old Style"/>
            <w:lang w:val="en-US"/>
          </w:rPr>
          <w:t> - 239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Real Decreto 852/2020, de 22 de septiembre, por el que se regula la composición y el funcionamiento del Comité Polar Español.</w:t>
      </w:r>
    </w:p>
    <w:p w:rsidR="004B3FDC" w:rsidRPr="004F5E41" w:rsidRDefault="00C32EDB" w:rsidP="004F5E41">
      <w:pPr>
        <w:jc w:val="both"/>
        <w:rPr>
          <w:rFonts w:ascii="Bookman Old Style" w:hAnsi="Bookman Old Style"/>
          <w:bCs/>
          <w:lang w:val="en-US"/>
        </w:rPr>
      </w:pPr>
      <w:hyperlink r:id="rId1232" w:tooltip="PDF firmado BOE-A-2020-12360" w:history="1">
        <w:proofErr w:type="gramStart"/>
        <w:r w:rsidR="004B3FDC" w:rsidRPr="004F5E41">
          <w:rPr>
            <w:rStyle w:val="Hipervnculo"/>
            <w:rFonts w:ascii="Bookman Old Style" w:hAnsi="Bookman Old Style"/>
            <w:lang w:val="en-US"/>
          </w:rPr>
          <w:t>PDF (BOE-A-2020-12360 - 7 págs.</w:t>
        </w:r>
        <w:proofErr w:type="gramEnd"/>
        <w:r w:rsidR="004B3FDC" w:rsidRPr="004F5E41">
          <w:rPr>
            <w:rStyle w:val="Hipervnculo"/>
            <w:rFonts w:ascii="Bookman Old Style" w:hAnsi="Bookman Old Style"/>
            <w:lang w:val="en-US"/>
          </w:rPr>
          <w:t> - 255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 xml:space="preserve">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w:t>
      </w:r>
      <w:r w:rsidRPr="004F5E41">
        <w:rPr>
          <w:rFonts w:ascii="Bookman Old Style" w:hAnsi="Bookman Old Style"/>
          <w:lang w:val="es-ES_tradnl"/>
        </w:rPr>
        <w:lastRenderedPageBreak/>
        <w:t>urgentes de carácter económico, cultural y social, bajo el título de medidas de carácter social.</w:t>
      </w:r>
    </w:p>
    <w:p w:rsidR="004B3FDC" w:rsidRPr="004F5E41" w:rsidRDefault="00C32EDB" w:rsidP="004F5E41">
      <w:pPr>
        <w:jc w:val="both"/>
        <w:rPr>
          <w:rFonts w:ascii="Bookman Old Style" w:hAnsi="Bookman Old Style"/>
          <w:bCs/>
          <w:lang w:val="en-US"/>
        </w:rPr>
      </w:pPr>
      <w:hyperlink r:id="rId1233" w:tooltip="PDF firmado BOE-A-2020-12361" w:history="1">
        <w:proofErr w:type="gramStart"/>
        <w:r w:rsidR="004B3FDC" w:rsidRPr="004F5E41">
          <w:rPr>
            <w:rStyle w:val="Hipervnculo"/>
            <w:rFonts w:ascii="Bookman Old Style" w:hAnsi="Bookman Old Style"/>
            <w:lang w:val="en-US"/>
          </w:rPr>
          <w:t>PDF (BOE-A-2020-12361 - 7 págs.</w:t>
        </w:r>
        <w:proofErr w:type="gramEnd"/>
        <w:r w:rsidR="004B3FDC" w:rsidRPr="004F5E41">
          <w:rPr>
            <w:rStyle w:val="Hipervnculo"/>
            <w:rFonts w:ascii="Bookman Old Style" w:hAnsi="Bookman Old Style"/>
            <w:lang w:val="en-US"/>
          </w:rPr>
          <w:t> - 259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F5E41" w:rsidRDefault="00C32EDB" w:rsidP="004F5E41">
      <w:pPr>
        <w:jc w:val="both"/>
        <w:rPr>
          <w:rFonts w:ascii="Bookman Old Style" w:hAnsi="Bookman Old Style"/>
          <w:lang w:val="en-US"/>
        </w:rPr>
      </w:pPr>
      <w:hyperlink r:id="rId1234" w:tooltip="PDF firmado BOE-A-2020-12362" w:history="1">
        <w:proofErr w:type="gramStart"/>
        <w:r w:rsidR="004B3FDC" w:rsidRPr="004F5E41">
          <w:rPr>
            <w:rStyle w:val="Hipervnculo"/>
            <w:rFonts w:ascii="Bookman Old Style" w:hAnsi="Bookman Old Style"/>
            <w:lang w:val="en-US"/>
          </w:rPr>
          <w:t>PDF (BOE-A-2020-12362 - 10 págs.</w:t>
        </w:r>
        <w:proofErr w:type="gramEnd"/>
        <w:r w:rsidR="004B3FDC" w:rsidRPr="004F5E41">
          <w:rPr>
            <w:rStyle w:val="Hipervnculo"/>
            <w:rFonts w:ascii="Bookman Old Style" w:hAnsi="Bookman Old Style"/>
            <w:lang w:val="en-US"/>
          </w:rPr>
          <w:t> - 279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B3FDC" w:rsidRPr="004F5E41" w:rsidRDefault="00C32EDB" w:rsidP="004F5E41">
      <w:pPr>
        <w:jc w:val="both"/>
        <w:rPr>
          <w:rFonts w:ascii="Bookman Old Style" w:hAnsi="Bookman Old Style"/>
          <w:bCs/>
          <w:lang w:val="es-ES_tradnl"/>
        </w:rPr>
      </w:pPr>
      <w:hyperlink r:id="rId1235"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1236" w:history="1">
        <w:r w:rsidR="004B3FDC" w:rsidRPr="004F5E41">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12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9" w:tooltip="Descargar en formato PDF" w:history="1">
        <w:r w:rsidRPr="004F5E41">
          <w:rPr>
            <w:rStyle w:val="Hipervnculo"/>
            <w:rFonts w:ascii="Bookman Old Style" w:hAnsi="Bookman Old Style"/>
            <w:lang w:val="es-ES_tradnl"/>
          </w:rPr>
          <w:t>Descargar</w:t>
        </w:r>
      </w:hyperlink>
    </w:p>
    <w:p w:rsidR="004B3FDC" w:rsidRPr="004F5E41" w:rsidRDefault="00C32EDB" w:rsidP="004F5E41">
      <w:pPr>
        <w:jc w:val="both"/>
        <w:rPr>
          <w:rFonts w:ascii="Bookman Old Style" w:hAnsi="Bookman Old Style"/>
          <w:lang w:val="es-ES_tradnl"/>
        </w:rPr>
      </w:pPr>
      <w:hyperlink r:id="rId1240"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1241" w:history="1">
        <w:r w:rsidR="004B3FDC" w:rsidRPr="004F5E41">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12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4" w:tooltip="Descargar en formato PDF" w:history="1">
        <w:r w:rsidRPr="004F5E41">
          <w:rPr>
            <w:rStyle w:val="Hipervnculo"/>
            <w:rFonts w:ascii="Bookman Old Style" w:hAnsi="Bookman Old Style"/>
            <w:lang w:val="es-ES_tradnl"/>
          </w:rPr>
          <w:t>Descargar</w:t>
        </w:r>
      </w:hyperlink>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4F5E41" w:rsidRDefault="00C32EDB" w:rsidP="004F5E41">
      <w:pPr>
        <w:jc w:val="both"/>
        <w:rPr>
          <w:rFonts w:ascii="Bookman Old Style" w:hAnsi="Bookman Old Style"/>
          <w:bCs/>
          <w:lang w:val="en-US"/>
        </w:rPr>
      </w:pPr>
      <w:hyperlink r:id="rId1245" w:tooltip="PDF firmado BOE-A-2020-12259" w:history="1">
        <w:proofErr w:type="gramStart"/>
        <w:r w:rsidR="00277619" w:rsidRPr="004F5E41">
          <w:rPr>
            <w:rStyle w:val="Hipervnculo"/>
            <w:rFonts w:ascii="Bookman Old Style" w:hAnsi="Bookman Old Style"/>
            <w:lang w:val="en-US"/>
          </w:rPr>
          <w:t>PDF (BOE-A-2020-12259 - 184 págs.</w:t>
        </w:r>
        <w:proofErr w:type="gramEnd"/>
        <w:r w:rsidR="00277619" w:rsidRPr="004F5E41">
          <w:rPr>
            <w:rStyle w:val="Hipervnculo"/>
            <w:rFonts w:ascii="Bookman Old Style" w:hAnsi="Bookman Old Style"/>
            <w:lang w:val="en-US"/>
          </w:rPr>
          <w:t> - 4.909 KB)</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4F5E41" w:rsidRDefault="00C32EDB" w:rsidP="004F5E41">
      <w:pPr>
        <w:jc w:val="both"/>
        <w:rPr>
          <w:rFonts w:ascii="Bookman Old Style" w:hAnsi="Bookman Old Style"/>
          <w:lang w:val="en-US"/>
        </w:rPr>
      </w:pPr>
      <w:hyperlink r:id="rId1246" w:tooltip="PDF firmado BOE-A-2020-12260" w:history="1">
        <w:proofErr w:type="gramStart"/>
        <w:r w:rsidR="00277619" w:rsidRPr="004F5E41">
          <w:rPr>
            <w:rStyle w:val="Hipervnculo"/>
            <w:rFonts w:ascii="Bookman Old Style" w:hAnsi="Bookman Old Style"/>
            <w:lang w:val="en-US"/>
          </w:rPr>
          <w:t>PDF (BOE-A-2020-12260 - 264 págs.</w:t>
        </w:r>
        <w:proofErr w:type="gramEnd"/>
        <w:r w:rsidR="00277619" w:rsidRPr="004F5E41">
          <w:rPr>
            <w:rStyle w:val="Hipervnculo"/>
            <w:rFonts w:ascii="Bookman Old Style" w:hAnsi="Bookman Old Style"/>
            <w:lang w:val="en-US"/>
          </w:rPr>
          <w:t> - 8.607 KB)</w:t>
        </w:r>
      </w:hyperlink>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rsidR="00277619" w:rsidRPr="004F5E41" w:rsidRDefault="00C32EDB" w:rsidP="004F5E41">
      <w:pPr>
        <w:jc w:val="both"/>
        <w:rPr>
          <w:rFonts w:ascii="Bookman Old Style" w:hAnsi="Bookman Old Style"/>
          <w:bCs/>
          <w:lang w:val="en-US"/>
        </w:rPr>
      </w:pPr>
      <w:hyperlink r:id="rId1247" w:tooltip="PDF firmado BOE-A-2020-12339" w:history="1">
        <w:proofErr w:type="gramStart"/>
        <w:r w:rsidR="00277619" w:rsidRPr="004F5E41">
          <w:rPr>
            <w:rStyle w:val="Hipervnculo"/>
            <w:rFonts w:ascii="Bookman Old Style" w:hAnsi="Bookman Old Style"/>
            <w:lang w:val="en-US"/>
          </w:rPr>
          <w:t>PDF (BOE-A-2020-12339 - 8 págs.</w:t>
        </w:r>
        <w:proofErr w:type="gramEnd"/>
        <w:r w:rsidR="00277619" w:rsidRPr="004F5E41">
          <w:rPr>
            <w:rStyle w:val="Hipervnculo"/>
            <w:rFonts w:ascii="Bookman Old Style" w:hAnsi="Bookman Old Style"/>
            <w:lang w:val="en-US"/>
          </w:rPr>
          <w:t> - 269 KB)</w:t>
        </w:r>
      </w:hyperlink>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4F5E41" w:rsidRDefault="00C32EDB" w:rsidP="004F5E41">
      <w:pPr>
        <w:jc w:val="both"/>
        <w:rPr>
          <w:rFonts w:ascii="Bookman Old Style" w:hAnsi="Bookman Old Style"/>
          <w:lang w:val="es-ES_tradnl"/>
        </w:rPr>
      </w:pPr>
      <w:hyperlink r:id="rId1248" w:tooltip="PDF firmado BOE-B-2020-35207" w:history="1">
        <w:r w:rsidR="00277619" w:rsidRPr="004F5E41">
          <w:rPr>
            <w:rStyle w:val="Hipervnculo"/>
            <w:rFonts w:ascii="Bookman Old Style" w:hAnsi="Bookman Old Style"/>
            <w:lang w:val="es-ES_tradnl"/>
          </w:rPr>
          <w:t>PDF (BOE-B-2020-35207 - 2 págs. - 182 KB)</w:t>
        </w:r>
      </w:hyperlink>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77619" w:rsidRPr="004F5E41" w:rsidRDefault="00C32EDB" w:rsidP="004F5E41">
      <w:pPr>
        <w:jc w:val="both"/>
        <w:rPr>
          <w:rFonts w:ascii="Bookman Old Style" w:hAnsi="Bookman Old Style"/>
          <w:bCs/>
          <w:lang w:val="es-ES_tradnl"/>
        </w:rPr>
      </w:pPr>
      <w:hyperlink r:id="rId1249"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1250" w:history="1">
        <w:r w:rsidR="00277619" w:rsidRPr="004F5E41">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12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3" w:tooltip="Descargar en formato PDF" w:history="1">
        <w:r w:rsidRPr="004F5E41">
          <w:rPr>
            <w:rStyle w:val="Hipervnculo"/>
            <w:rFonts w:ascii="Bookman Old Style" w:hAnsi="Bookman Old Style"/>
            <w:lang w:val="es-ES_tradnl"/>
          </w:rPr>
          <w:t>Descargar</w:t>
        </w:r>
      </w:hyperlink>
    </w:p>
    <w:p w:rsidR="00277619" w:rsidRPr="004F5E41" w:rsidRDefault="00C32EDB" w:rsidP="004F5E41">
      <w:pPr>
        <w:jc w:val="both"/>
        <w:rPr>
          <w:rFonts w:ascii="Bookman Old Style" w:hAnsi="Bookman Old Style"/>
          <w:lang w:val="es-ES_tradnl"/>
        </w:rPr>
      </w:pPr>
      <w:hyperlink r:id="rId1254"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1255" w:history="1">
        <w:r w:rsidR="00277619" w:rsidRPr="004F5E41">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1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8" w:tooltip="Descargar en formato PDF" w:history="1">
        <w:r w:rsidRPr="004F5E41">
          <w:rPr>
            <w:rStyle w:val="Hipervnculo"/>
            <w:rFonts w:ascii="Bookman Old Style" w:hAnsi="Bookman Old Style"/>
            <w:lang w:val="es-ES_tradnl"/>
          </w:rPr>
          <w:t>Descargar</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rsidR="00600653" w:rsidRPr="004F5E41" w:rsidRDefault="00C32EDB" w:rsidP="004F5E41">
      <w:pPr>
        <w:jc w:val="both"/>
        <w:rPr>
          <w:rFonts w:ascii="Bookman Old Style" w:hAnsi="Bookman Old Style"/>
          <w:bCs/>
          <w:lang w:val="en-US"/>
        </w:rPr>
      </w:pPr>
      <w:hyperlink r:id="rId1259" w:tooltip="PDF firmado BOE-A-2020-12213" w:history="1">
        <w:proofErr w:type="gramStart"/>
        <w:r w:rsidR="00600653" w:rsidRPr="004F5E41">
          <w:rPr>
            <w:rStyle w:val="Hipervnculo"/>
            <w:rFonts w:ascii="Bookman Old Style" w:hAnsi="Bookman Old Style"/>
            <w:lang w:val="en-US"/>
          </w:rPr>
          <w:t>PDF (BOE-A-2020-12213 - 2 págs.</w:t>
        </w:r>
        <w:proofErr w:type="gramEnd"/>
        <w:r w:rsidR="00600653" w:rsidRPr="004F5E41">
          <w:rPr>
            <w:rStyle w:val="Hipervnculo"/>
            <w:rFonts w:ascii="Bookman Old Style" w:hAnsi="Bookman Old Style"/>
            <w:lang w:val="en-US"/>
          </w:rPr>
          <w:t> - 153 KB)</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4F5E41" w:rsidRDefault="00C32EDB" w:rsidP="004F5E41">
      <w:pPr>
        <w:jc w:val="both"/>
        <w:rPr>
          <w:rFonts w:ascii="Bookman Old Style" w:hAnsi="Bookman Old Style"/>
          <w:bCs/>
          <w:lang w:val="en-US"/>
        </w:rPr>
      </w:pPr>
      <w:hyperlink r:id="rId1260" w:tooltip="PDF firmado BOE-A-2020-12214" w:history="1">
        <w:proofErr w:type="gramStart"/>
        <w:r w:rsidR="00600653" w:rsidRPr="004F5E41">
          <w:rPr>
            <w:rStyle w:val="Hipervnculo"/>
            <w:rFonts w:ascii="Bookman Old Style" w:hAnsi="Bookman Old Style"/>
            <w:lang w:val="en-US"/>
          </w:rPr>
          <w:t>PDF (BOE-A-2020-12214 - 27 págs.</w:t>
        </w:r>
        <w:proofErr w:type="gramEnd"/>
        <w:r w:rsidR="00600653" w:rsidRPr="004F5E41">
          <w:rPr>
            <w:rStyle w:val="Hipervnculo"/>
            <w:rFonts w:ascii="Bookman Old Style" w:hAnsi="Bookman Old Style"/>
            <w:lang w:val="en-US"/>
          </w:rPr>
          <w:t> - 439 KB)</w:t>
        </w:r>
      </w:hyperlink>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Igualdad de género. Retribuciones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rsidR="00600653" w:rsidRPr="004F5E41" w:rsidRDefault="00C32EDB" w:rsidP="004F5E41">
      <w:pPr>
        <w:jc w:val="both"/>
        <w:rPr>
          <w:rFonts w:ascii="Bookman Old Style" w:hAnsi="Bookman Old Style"/>
          <w:bCs/>
          <w:lang w:val="en-US"/>
        </w:rPr>
      </w:pPr>
      <w:hyperlink r:id="rId1261" w:tooltip="PDF firmado BOE-A-2020-12215" w:history="1">
        <w:proofErr w:type="gramStart"/>
        <w:r w:rsidR="00600653" w:rsidRPr="004F5E41">
          <w:rPr>
            <w:rStyle w:val="Hipervnculo"/>
            <w:rFonts w:ascii="Bookman Old Style" w:hAnsi="Bookman Old Style"/>
            <w:lang w:val="en-US"/>
          </w:rPr>
          <w:t>PDF (BOE-A-2020-12215 - 11 págs.</w:t>
        </w:r>
        <w:proofErr w:type="gramEnd"/>
        <w:r w:rsidR="00600653" w:rsidRPr="004F5E41">
          <w:rPr>
            <w:rStyle w:val="Hipervnculo"/>
            <w:rFonts w:ascii="Bookman Old Style" w:hAnsi="Bookman Old Style"/>
            <w:lang w:val="en-US"/>
          </w:rPr>
          <w:t> - 233 KB)</w:t>
        </w:r>
      </w:hyperlink>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4F5E41" w:rsidRDefault="00C32EDB" w:rsidP="004F5E41">
      <w:pPr>
        <w:jc w:val="both"/>
        <w:rPr>
          <w:rFonts w:ascii="Bookman Old Style" w:hAnsi="Bookman Old Style"/>
          <w:bCs/>
          <w:lang w:val="es-ES_tradnl"/>
        </w:rPr>
      </w:pPr>
      <w:hyperlink r:id="rId1262" w:tooltip="PDF firmado BOE-A-2020-12217" w:history="1">
        <w:r w:rsidR="00600653" w:rsidRPr="004F5E41">
          <w:rPr>
            <w:rStyle w:val="Hipervnculo"/>
            <w:rFonts w:ascii="Bookman Old Style" w:hAnsi="Bookman Old Style"/>
            <w:lang w:val="es-ES_tradnl"/>
          </w:rPr>
          <w:t>PDF (BOE-A-2020-12217 - 1 pág. - 208 KB)</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lastRenderedPageBreak/>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rsidR="00600653" w:rsidRPr="004F5E41" w:rsidRDefault="00C32EDB" w:rsidP="004F5E41">
      <w:pPr>
        <w:jc w:val="both"/>
        <w:rPr>
          <w:rFonts w:ascii="Bookman Old Style" w:hAnsi="Bookman Old Style"/>
          <w:bCs/>
          <w:lang w:val="en-US"/>
        </w:rPr>
      </w:pPr>
      <w:hyperlink r:id="rId1263" w:tooltip="PDF firmado BOE-A-2020-12218" w:history="1">
        <w:proofErr w:type="gramStart"/>
        <w:r w:rsidR="00600653" w:rsidRPr="004F5E41">
          <w:rPr>
            <w:rStyle w:val="Hipervnculo"/>
            <w:rFonts w:ascii="Bookman Old Style" w:hAnsi="Bookman Old Style"/>
            <w:lang w:val="en-US"/>
          </w:rPr>
          <w:t>PDF (BOE-A-2020-12218 - 4 págs.</w:t>
        </w:r>
        <w:proofErr w:type="gramEnd"/>
        <w:r w:rsidR="00600653" w:rsidRPr="004F5E41">
          <w:rPr>
            <w:rStyle w:val="Hipervnculo"/>
            <w:rFonts w:ascii="Bookman Old Style" w:hAnsi="Bookman Old Style"/>
            <w:lang w:val="en-US"/>
          </w:rPr>
          <w:t> - 235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rsidR="000227CE" w:rsidRPr="004F5E41" w:rsidRDefault="00C32EDB" w:rsidP="004F5E41">
      <w:pPr>
        <w:jc w:val="both"/>
        <w:rPr>
          <w:rFonts w:ascii="Bookman Old Style" w:hAnsi="Bookman Old Style"/>
          <w:lang w:val="es-ES_tradnl"/>
        </w:rPr>
      </w:pPr>
      <w:hyperlink r:id="rId1264" w:tooltip="PDF firmado BOE-B-2020-34938" w:history="1">
        <w:r w:rsidR="000227CE" w:rsidRPr="004F5E41">
          <w:rPr>
            <w:rStyle w:val="Hipervnculo"/>
            <w:rFonts w:ascii="Bookman Old Style" w:hAnsi="Bookman Old Style"/>
            <w:lang w:val="es-ES_tradnl"/>
          </w:rPr>
          <w:t>PDF (BOE-B-2020-34938 - 2 págs. - 184 KB)</w:t>
        </w:r>
      </w:hyperlink>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Dexmedetomidina, medicamento necesario para el tratamiento de pacientes críticos en las unidades de cuidados intensivos (UCI) para hacer frente al COVID 19. Expediente: Covid 78.</w:t>
      </w:r>
    </w:p>
    <w:p w:rsidR="000227CE" w:rsidRPr="004F5E41" w:rsidRDefault="00C32EDB" w:rsidP="004F5E41">
      <w:pPr>
        <w:jc w:val="both"/>
        <w:rPr>
          <w:rFonts w:ascii="Bookman Old Style" w:hAnsi="Bookman Old Style"/>
          <w:lang w:val="es-ES_tradnl"/>
        </w:rPr>
      </w:pPr>
      <w:hyperlink r:id="rId1265" w:tooltip="PDF firmado BOE-B-2020-34939" w:history="1">
        <w:r w:rsidR="000227CE" w:rsidRPr="004F5E41">
          <w:rPr>
            <w:rStyle w:val="Hipervnculo"/>
            <w:rFonts w:ascii="Bookman Old Style" w:hAnsi="Bookman Old Style"/>
            <w:lang w:val="es-ES_tradnl"/>
          </w:rPr>
          <w:t>PDF (BOE-B-2020-34939 - 2 págs. - 183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4F5E41" w:rsidRDefault="00C32EDB" w:rsidP="004F5E41">
      <w:pPr>
        <w:jc w:val="both"/>
        <w:rPr>
          <w:rFonts w:ascii="Bookman Old Style" w:hAnsi="Bookman Old Style"/>
          <w:lang w:val="en-US"/>
        </w:rPr>
      </w:pPr>
      <w:hyperlink r:id="rId1266" w:tooltip="PDF firmado BOE-B-2020-34944" w:history="1">
        <w:proofErr w:type="gramStart"/>
        <w:r w:rsidR="000227CE" w:rsidRPr="004F5E41">
          <w:rPr>
            <w:rStyle w:val="Hipervnculo"/>
            <w:rFonts w:ascii="Bookman Old Style" w:hAnsi="Bookman Old Style"/>
            <w:lang w:val="en-US"/>
          </w:rPr>
          <w:t>PDF (BOE-B-2020-34944 - 2 págs.</w:t>
        </w:r>
        <w:proofErr w:type="gramEnd"/>
        <w:r w:rsidR="000227CE" w:rsidRPr="004F5E41">
          <w:rPr>
            <w:rStyle w:val="Hipervnculo"/>
            <w:rFonts w:ascii="Bookman Old Style" w:hAnsi="Bookman Old Style"/>
            <w:lang w:val="en-US"/>
          </w:rPr>
          <w:t> - 181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227CE" w:rsidRPr="004F5E41" w:rsidRDefault="00C32EDB" w:rsidP="004F5E41">
      <w:pPr>
        <w:jc w:val="both"/>
        <w:rPr>
          <w:rFonts w:ascii="Bookman Old Style" w:hAnsi="Bookman Old Style"/>
          <w:bCs/>
          <w:lang w:val="es-ES_tradnl"/>
        </w:rPr>
      </w:pPr>
      <w:hyperlink r:id="rId1267"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1268"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w:t>
        </w:r>
        <w:r w:rsidR="000227CE" w:rsidRPr="004F5E41">
          <w:rPr>
            <w:rStyle w:val="Hipervnculo"/>
            <w:rFonts w:ascii="Bookman Old Style" w:hAnsi="Bookman Old Style"/>
            <w:lang w:val="es-ES_tradnl"/>
          </w:rPr>
          <w:lastRenderedPageBreak/>
          <w:t>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12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1" w:tooltip="Descargar en formato PDF" w:history="1">
        <w:r w:rsidRPr="004F5E41">
          <w:rPr>
            <w:rStyle w:val="Hipervnculo"/>
            <w:rFonts w:ascii="Bookman Old Style" w:hAnsi="Bookman Old Style"/>
            <w:lang w:val="es-ES_tradnl"/>
          </w:rPr>
          <w:t>Descargar</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4F5E41" w:rsidRDefault="00C32EDB" w:rsidP="004F5E41">
      <w:pPr>
        <w:jc w:val="both"/>
        <w:rPr>
          <w:rFonts w:ascii="Bookman Old Style" w:hAnsi="Bookman Old Style"/>
          <w:lang w:val="en-US"/>
        </w:rPr>
      </w:pPr>
      <w:hyperlink r:id="rId1272" w:tooltip="PDF firmado BOE-A-2020-12141" w:history="1">
        <w:proofErr w:type="gramStart"/>
        <w:r w:rsidR="000227CE" w:rsidRPr="004F5E41">
          <w:rPr>
            <w:rStyle w:val="Hipervnculo"/>
            <w:rFonts w:ascii="Bookman Old Style" w:hAnsi="Bookman Old Style"/>
            <w:bCs/>
            <w:lang w:val="en-US"/>
          </w:rPr>
          <w:t>PDF (BOE-A-2020-12141 - 115 págs.</w:t>
        </w:r>
        <w:proofErr w:type="gramEnd"/>
        <w:r w:rsidR="000227CE" w:rsidRPr="004F5E41">
          <w:rPr>
            <w:rStyle w:val="Hipervnculo"/>
            <w:rFonts w:ascii="Bookman Old Style" w:hAnsi="Bookman Old Style"/>
            <w:bCs/>
            <w:lang w:val="en-US"/>
          </w:rPr>
          <w:t> - 2.818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0227CE" w:rsidRPr="004F5E41" w:rsidRDefault="000227CE" w:rsidP="004F5E41">
      <w:pPr>
        <w:jc w:val="both"/>
        <w:rPr>
          <w:rFonts w:ascii="Bookman Old Style" w:hAnsi="Bookman Old Style"/>
          <w:b/>
        </w:rPr>
      </w:pPr>
      <w:r w:rsidRPr="004F5E41">
        <w:rPr>
          <w:rFonts w:ascii="Bookman Old Style" w:hAnsi="Bookman Old Style"/>
          <w:b/>
        </w:rPr>
        <w:t>Deuda del Estado</w:t>
      </w:r>
    </w:p>
    <w:p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4F5E41" w:rsidRDefault="00C32EDB" w:rsidP="004F5E41">
      <w:pPr>
        <w:jc w:val="both"/>
        <w:rPr>
          <w:rFonts w:ascii="Bookman Old Style" w:hAnsi="Bookman Old Style"/>
          <w:bCs/>
          <w:lang w:val="en-US"/>
        </w:rPr>
      </w:pPr>
      <w:hyperlink r:id="rId1273" w:tooltip="PDF firmado BOE-A-2020-12184" w:history="1">
        <w:proofErr w:type="gramStart"/>
        <w:r w:rsidR="000227CE" w:rsidRPr="004F5E41">
          <w:rPr>
            <w:rStyle w:val="Hipervnculo"/>
            <w:rFonts w:ascii="Bookman Old Style" w:hAnsi="Bookman Old Style"/>
            <w:lang w:val="en-US"/>
          </w:rPr>
          <w:t>PDF (BOE-A-2020-12184 - 4 págs.</w:t>
        </w:r>
        <w:proofErr w:type="gramEnd"/>
        <w:r w:rsidR="000227CE" w:rsidRPr="004F5E41">
          <w:rPr>
            <w:rStyle w:val="Hipervnculo"/>
            <w:rFonts w:ascii="Bookman Old Style" w:hAnsi="Bookman Old Style"/>
            <w:lang w:val="en-US"/>
          </w:rPr>
          <w:t> - 221 KB)</w:t>
        </w:r>
      </w:hyperlink>
    </w:p>
    <w:p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4F5E41" w:rsidRDefault="00C32EDB" w:rsidP="004F5E41">
      <w:pPr>
        <w:jc w:val="both"/>
        <w:rPr>
          <w:rFonts w:ascii="Bookman Old Style" w:hAnsi="Bookman Old Style"/>
          <w:bCs/>
          <w:lang w:val="es-ES_tradnl"/>
        </w:rPr>
      </w:pPr>
      <w:hyperlink r:id="rId1274" w:tooltip="Ref. BOE-A-2020-12052" w:history="1">
        <w:r w:rsidR="00AF5BD4" w:rsidRPr="004F5E41">
          <w:rPr>
            <w:rStyle w:val="Hipervnculo"/>
            <w:rFonts w:ascii="Bookman Old Style" w:hAnsi="Bookman Old Style"/>
            <w:bCs/>
            <w:lang w:val="es-ES_tradnl"/>
          </w:rPr>
          <w:t>Ir al documento Ref. BOE-A-2020-12052</w:t>
        </w:r>
      </w:hyperlink>
    </w:p>
    <w:p w:rsidR="00AF5BD4" w:rsidRPr="004F5E41" w:rsidRDefault="00C32EDB" w:rsidP="004F5E41">
      <w:pPr>
        <w:jc w:val="both"/>
        <w:rPr>
          <w:rFonts w:ascii="Bookman Old Style" w:hAnsi="Bookman Old Style"/>
          <w:bCs/>
          <w:lang w:val="es-ES_tradnl"/>
        </w:rPr>
      </w:pPr>
      <w:hyperlink r:id="rId1275" w:tooltip="Ref. BOE-A-2020-12052" w:history="1">
        <w:r w:rsidR="00AF5BD4" w:rsidRPr="004F5E41">
          <w:rPr>
            <w:rStyle w:val="Hipervnculo"/>
            <w:rFonts w:ascii="Bookman Old Style" w:hAnsi="Bookman Old Style"/>
            <w:bCs/>
            <w:lang w:val="es-ES_tradnl"/>
          </w:rPr>
          <w:t>Más... (Referencia BOE-A-2020-12052)</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lastRenderedPageBreak/>
        <w:t>Resolución de 16 de septiembre de 2020, de la Autoridad Portuaria de Melilla, por la que se publican las cuentas anuales del ejercicio 2019 y el informe de auditoría.</w:t>
      </w:r>
    </w:p>
    <w:p w:rsidR="00AF5BD4" w:rsidRPr="004F5E41" w:rsidRDefault="00C32EDB" w:rsidP="004F5E41">
      <w:pPr>
        <w:jc w:val="both"/>
        <w:rPr>
          <w:rFonts w:ascii="Bookman Old Style" w:hAnsi="Bookman Old Style"/>
          <w:bCs/>
          <w:lang w:val="es-ES_tradnl"/>
        </w:rPr>
      </w:pPr>
      <w:hyperlink r:id="rId1276" w:tooltip="Ref. BOE-A-2020-12053" w:history="1">
        <w:r w:rsidR="00AF5BD4" w:rsidRPr="004F5E41">
          <w:rPr>
            <w:rStyle w:val="Hipervnculo"/>
            <w:rFonts w:ascii="Bookman Old Style" w:hAnsi="Bookman Old Style"/>
            <w:bCs/>
            <w:lang w:val="es-ES_tradnl"/>
          </w:rPr>
          <w:t>Ir al documento Ref. BOE-A-2020-12053</w:t>
        </w:r>
      </w:hyperlink>
    </w:p>
    <w:p w:rsidR="00AF5BD4" w:rsidRPr="004F5E41" w:rsidRDefault="00C32EDB" w:rsidP="004F5E41">
      <w:pPr>
        <w:jc w:val="both"/>
        <w:rPr>
          <w:rFonts w:ascii="Bookman Old Style" w:hAnsi="Bookman Old Style"/>
          <w:bCs/>
          <w:lang w:val="es-ES_tradnl"/>
        </w:rPr>
      </w:pPr>
      <w:hyperlink r:id="rId1277" w:tooltip="Ref. BOE-A-2020-12053" w:history="1">
        <w:r w:rsidR="00AF5BD4" w:rsidRPr="004F5E41">
          <w:rPr>
            <w:rStyle w:val="Hipervnculo"/>
            <w:rFonts w:ascii="Bookman Old Style" w:hAnsi="Bookman Old Style"/>
            <w:bCs/>
            <w:lang w:val="es-ES_tradnl"/>
          </w:rPr>
          <w:t>Más... (Referencia BOE-A-2020-12053)</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rsidR="00AF5BD4" w:rsidRPr="004F5E41" w:rsidRDefault="00C32EDB" w:rsidP="004F5E41">
      <w:pPr>
        <w:jc w:val="both"/>
        <w:rPr>
          <w:rFonts w:ascii="Bookman Old Style" w:hAnsi="Bookman Old Style"/>
          <w:bCs/>
          <w:lang w:val="es-ES_tradnl"/>
        </w:rPr>
      </w:pPr>
      <w:hyperlink r:id="rId1278" w:tooltip="Ref. BOE-A-2020-12055" w:history="1">
        <w:r w:rsidR="00AF5BD4" w:rsidRPr="004F5E41">
          <w:rPr>
            <w:rStyle w:val="Hipervnculo"/>
            <w:rFonts w:ascii="Bookman Old Style" w:hAnsi="Bookman Old Style"/>
            <w:bCs/>
            <w:lang w:val="es-ES_tradnl"/>
          </w:rPr>
          <w:t>Ir al documento Ref. BOE-A-2020-12055</w:t>
        </w:r>
      </w:hyperlink>
    </w:p>
    <w:p w:rsidR="00AF5BD4" w:rsidRPr="004F5E41" w:rsidRDefault="00C32EDB" w:rsidP="004F5E41">
      <w:pPr>
        <w:jc w:val="both"/>
        <w:rPr>
          <w:rFonts w:ascii="Bookman Old Style" w:hAnsi="Bookman Old Style"/>
          <w:bCs/>
          <w:lang w:val="es-ES_tradnl"/>
        </w:rPr>
      </w:pPr>
      <w:hyperlink r:id="rId1279" w:tooltip="Ref. BOE-A-2020-12055" w:history="1">
        <w:r w:rsidR="00AF5BD4" w:rsidRPr="004F5E41">
          <w:rPr>
            <w:rStyle w:val="Hipervnculo"/>
            <w:rFonts w:ascii="Bookman Old Style" w:hAnsi="Bookman Old Style"/>
            <w:bCs/>
            <w:lang w:val="es-ES_tradnl"/>
          </w:rPr>
          <w:t>Más... (Referencia BOE-A-2020-12055)</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4F5E41" w:rsidRDefault="00C32EDB" w:rsidP="004F5E41">
      <w:pPr>
        <w:jc w:val="both"/>
        <w:rPr>
          <w:rFonts w:ascii="Bookman Old Style" w:hAnsi="Bookman Old Style"/>
          <w:bCs/>
          <w:lang w:val="es-ES_tradnl"/>
        </w:rPr>
      </w:pPr>
      <w:hyperlink r:id="rId1280" w:tooltip="Ref. BOE-A-2020-12059" w:history="1">
        <w:r w:rsidR="00AF5BD4" w:rsidRPr="004F5E41">
          <w:rPr>
            <w:rStyle w:val="Hipervnculo"/>
            <w:rFonts w:ascii="Bookman Old Style" w:hAnsi="Bookman Old Style"/>
            <w:bCs/>
            <w:lang w:val="es-ES_tradnl"/>
          </w:rPr>
          <w:t>Ir al documento Ref. BOE-A-2020-12059</w:t>
        </w:r>
      </w:hyperlink>
    </w:p>
    <w:p w:rsidR="00AF5BD4" w:rsidRPr="004F5E41" w:rsidRDefault="00C32EDB" w:rsidP="004F5E41">
      <w:pPr>
        <w:jc w:val="both"/>
        <w:rPr>
          <w:rFonts w:ascii="Bookman Old Style" w:hAnsi="Bookman Old Style"/>
          <w:bCs/>
          <w:lang w:val="es-ES_tradnl"/>
        </w:rPr>
      </w:pPr>
      <w:hyperlink r:id="rId1281" w:tooltip="Ref. BOE-A-2020-12059" w:history="1">
        <w:r w:rsidR="00AF5BD4" w:rsidRPr="004F5E41">
          <w:rPr>
            <w:rStyle w:val="Hipervnculo"/>
            <w:rFonts w:ascii="Bookman Old Style" w:hAnsi="Bookman Old Style"/>
            <w:bCs/>
            <w:lang w:val="es-ES_tradnl"/>
          </w:rPr>
          <w:t>Más... (Referencia BOE-A-2020-12059)</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4F5E41" w:rsidRDefault="00C32EDB" w:rsidP="004F5E41">
      <w:pPr>
        <w:jc w:val="both"/>
        <w:rPr>
          <w:rFonts w:ascii="Bookman Old Style" w:hAnsi="Bookman Old Style"/>
          <w:bCs/>
          <w:lang w:val="es-ES_tradnl"/>
        </w:rPr>
      </w:pPr>
      <w:hyperlink r:id="rId1282" w:tooltip="Ref. BOE-A-2020-12060" w:history="1">
        <w:r w:rsidR="00AF5BD4" w:rsidRPr="004F5E41">
          <w:rPr>
            <w:rStyle w:val="Hipervnculo"/>
            <w:rFonts w:ascii="Bookman Old Style" w:hAnsi="Bookman Old Style"/>
            <w:bCs/>
            <w:lang w:val="es-ES_tradnl"/>
          </w:rPr>
          <w:t>Ir al documento Ref. BOE-A-2020-12060</w:t>
        </w:r>
      </w:hyperlink>
    </w:p>
    <w:p w:rsidR="00AF5BD4" w:rsidRPr="004F5E41" w:rsidRDefault="00C32EDB" w:rsidP="004F5E41">
      <w:pPr>
        <w:jc w:val="both"/>
        <w:rPr>
          <w:rFonts w:ascii="Bookman Old Style" w:hAnsi="Bookman Old Style"/>
          <w:bCs/>
          <w:lang w:val="es-ES_tradnl"/>
        </w:rPr>
      </w:pPr>
      <w:hyperlink r:id="rId1283" w:tooltip="Ref. BOE-A-2020-12060" w:history="1">
        <w:r w:rsidR="00AF5BD4" w:rsidRPr="004F5E41">
          <w:rPr>
            <w:rStyle w:val="Hipervnculo"/>
            <w:rFonts w:ascii="Bookman Old Style" w:hAnsi="Bookman Old Style"/>
            <w:bCs/>
            <w:lang w:val="es-ES_tradnl"/>
          </w:rPr>
          <w:t>Más... (Referencia BOE-A-2020-12060)</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4F5E41" w:rsidRDefault="00C32EDB" w:rsidP="004F5E41">
      <w:pPr>
        <w:jc w:val="both"/>
        <w:rPr>
          <w:rFonts w:ascii="Bookman Old Style" w:hAnsi="Bookman Old Style"/>
          <w:bCs/>
          <w:lang w:val="es-ES_tradnl"/>
        </w:rPr>
      </w:pPr>
      <w:hyperlink r:id="rId1284" w:tooltip="Ref. BOE-A-2020-12062" w:history="1">
        <w:r w:rsidR="00AF5BD4" w:rsidRPr="004F5E41">
          <w:rPr>
            <w:rStyle w:val="Hipervnculo"/>
            <w:rFonts w:ascii="Bookman Old Style" w:hAnsi="Bookman Old Style"/>
            <w:bCs/>
            <w:lang w:val="es-ES_tradnl"/>
          </w:rPr>
          <w:t>Ir al documento Ref. BOE-A-2020-12062</w:t>
        </w:r>
      </w:hyperlink>
    </w:p>
    <w:p w:rsidR="00AF5BD4" w:rsidRPr="004F5E41" w:rsidRDefault="00C32EDB" w:rsidP="004F5E41">
      <w:pPr>
        <w:jc w:val="both"/>
        <w:rPr>
          <w:rFonts w:ascii="Bookman Old Style" w:hAnsi="Bookman Old Style"/>
          <w:bCs/>
          <w:lang w:val="es-ES_tradnl"/>
        </w:rPr>
      </w:pPr>
      <w:hyperlink r:id="rId1285" w:tooltip="Ref. BOE-A-2020-12062" w:history="1">
        <w:r w:rsidR="00AF5BD4" w:rsidRPr="004F5E41">
          <w:rPr>
            <w:rStyle w:val="Hipervnculo"/>
            <w:rFonts w:ascii="Bookman Old Style" w:hAnsi="Bookman Old Style"/>
            <w:bCs/>
            <w:lang w:val="es-ES_tradnl"/>
          </w:rPr>
          <w:t>Más... (Referencia BOE-A-2020-12062)</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29 de septiembre de 2020, de la Dirección General de Producciones y Mercados Agrarios, por la que se publican las instrucciones de aplicación de las recomendaciones del Comité Internacional para el control del </w:t>
      </w:r>
      <w:r w:rsidRPr="004F5E41">
        <w:rPr>
          <w:rFonts w:ascii="Bookman Old Style" w:hAnsi="Bookman Old Style"/>
          <w:bCs/>
          <w:lang w:val="es-ES_tradnl"/>
        </w:rPr>
        <w:lastRenderedPageBreak/>
        <w:t>rendimiento lechero durante el periodo de estado de alarma establecido en el Real Decreto 463/2020, de 14 de marzo, y sus modificaciones.</w:t>
      </w:r>
    </w:p>
    <w:p w:rsidR="00AF5BD4" w:rsidRPr="004F5E41" w:rsidRDefault="00C32EDB" w:rsidP="004F5E41">
      <w:pPr>
        <w:jc w:val="both"/>
        <w:rPr>
          <w:rFonts w:ascii="Bookman Old Style" w:hAnsi="Bookman Old Style"/>
          <w:bCs/>
          <w:lang w:val="es-ES_tradnl"/>
        </w:rPr>
      </w:pPr>
      <w:hyperlink r:id="rId1286" w:tooltip="Ref. BOE-A-2020-12066" w:history="1">
        <w:r w:rsidR="00AF5BD4" w:rsidRPr="004F5E41">
          <w:rPr>
            <w:rStyle w:val="Hipervnculo"/>
            <w:rFonts w:ascii="Bookman Old Style" w:hAnsi="Bookman Old Style"/>
            <w:bCs/>
            <w:lang w:val="es-ES_tradnl"/>
          </w:rPr>
          <w:t>Ir al documento Ref. BOE-A-2020-12066</w:t>
        </w:r>
      </w:hyperlink>
    </w:p>
    <w:p w:rsidR="00AF5BD4" w:rsidRPr="004F5E41" w:rsidRDefault="00C32EDB" w:rsidP="004F5E41">
      <w:pPr>
        <w:jc w:val="both"/>
        <w:rPr>
          <w:rFonts w:ascii="Bookman Old Style" w:hAnsi="Bookman Old Style"/>
          <w:bCs/>
          <w:lang w:val="es-ES_tradnl"/>
        </w:rPr>
      </w:pPr>
      <w:hyperlink r:id="rId1287" w:tooltip="Ref. BOE-A-2020-12066" w:history="1">
        <w:r w:rsidR="00AF5BD4" w:rsidRPr="004F5E41">
          <w:rPr>
            <w:rStyle w:val="Hipervnculo"/>
            <w:rFonts w:ascii="Bookman Old Style" w:hAnsi="Bookman Old Style"/>
            <w:bCs/>
            <w:lang w:val="es-ES_tradnl"/>
          </w:rPr>
          <w:t>Más... (Referencia BOE-A-2020-12066)</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4F5E41" w:rsidRDefault="00C32EDB" w:rsidP="004F5E41">
      <w:pPr>
        <w:jc w:val="both"/>
        <w:rPr>
          <w:rFonts w:ascii="Bookman Old Style" w:hAnsi="Bookman Old Style"/>
          <w:bCs/>
          <w:lang w:val="es-ES_tradnl"/>
        </w:rPr>
      </w:pPr>
      <w:hyperlink r:id="rId1288" w:tooltip="Ref. BOE-A-2020-12091" w:history="1">
        <w:r w:rsidR="00AF5BD4" w:rsidRPr="004F5E41">
          <w:rPr>
            <w:rStyle w:val="Hipervnculo"/>
            <w:rFonts w:ascii="Bookman Old Style" w:hAnsi="Bookman Old Style"/>
            <w:bCs/>
            <w:lang w:val="es-ES_tradnl"/>
          </w:rPr>
          <w:t>Ir al documento Ref. BOE-A-2020-12091</w:t>
        </w:r>
      </w:hyperlink>
    </w:p>
    <w:p w:rsidR="00AF5BD4" w:rsidRPr="004F5E41" w:rsidRDefault="00C32EDB" w:rsidP="004F5E41">
      <w:pPr>
        <w:jc w:val="both"/>
        <w:rPr>
          <w:rFonts w:ascii="Bookman Old Style" w:hAnsi="Bookman Old Style"/>
          <w:bCs/>
          <w:lang w:val="es-ES_tradnl"/>
        </w:rPr>
      </w:pPr>
      <w:hyperlink r:id="rId1289" w:tooltip="Ref. BOE-A-2020-12091" w:history="1">
        <w:r w:rsidR="00AF5BD4" w:rsidRPr="004F5E41">
          <w:rPr>
            <w:rStyle w:val="Hipervnculo"/>
            <w:rFonts w:ascii="Bookman Old Style" w:hAnsi="Bookman Old Style"/>
            <w:bCs/>
            <w:lang w:val="es-ES_tradnl"/>
          </w:rPr>
          <w:t>Más... (Referencia BOE-A-2020-12091)</w:t>
        </w:r>
      </w:hyperlink>
    </w:p>
    <w:p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4F5E41" w:rsidRDefault="00C32EDB" w:rsidP="004F5E41">
      <w:pPr>
        <w:jc w:val="both"/>
        <w:rPr>
          <w:rFonts w:ascii="Bookman Old Style" w:hAnsi="Bookman Old Style"/>
          <w:bCs/>
          <w:lang w:val="en-US"/>
        </w:rPr>
      </w:pPr>
      <w:hyperlink r:id="rId1290" w:tooltip="PDF firmado BOE-A-2020-12057" w:history="1">
        <w:proofErr w:type="gramStart"/>
        <w:r w:rsidR="00AF5BD4" w:rsidRPr="004F5E41">
          <w:rPr>
            <w:rStyle w:val="Hipervnculo"/>
            <w:rFonts w:ascii="Bookman Old Style" w:hAnsi="Bookman Old Style"/>
            <w:lang w:val="en-US"/>
          </w:rPr>
          <w:t>PDF (BOE-A-2020-12057 - 71 págs.</w:t>
        </w:r>
        <w:proofErr w:type="gramEnd"/>
        <w:r w:rsidR="00AF5BD4" w:rsidRPr="004F5E41">
          <w:rPr>
            <w:rStyle w:val="Hipervnculo"/>
            <w:rFonts w:ascii="Bookman Old Style" w:hAnsi="Bookman Old Style"/>
            <w:lang w:val="en-US"/>
          </w:rPr>
          <w:t> - 1.849 KB)</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4F5E41" w:rsidRDefault="00C32EDB" w:rsidP="004F5E41">
      <w:pPr>
        <w:jc w:val="both"/>
        <w:rPr>
          <w:rFonts w:ascii="Bookman Old Style" w:hAnsi="Bookman Old Style"/>
          <w:bCs/>
          <w:lang w:val="en-US"/>
        </w:rPr>
      </w:pPr>
      <w:hyperlink r:id="rId1291" w:tooltip="PDF firmado BOE-A-2020-12086" w:history="1">
        <w:proofErr w:type="gramStart"/>
        <w:r w:rsidR="00AF5BD4" w:rsidRPr="004F5E41">
          <w:rPr>
            <w:rStyle w:val="Hipervnculo"/>
            <w:rFonts w:ascii="Bookman Old Style" w:hAnsi="Bookman Old Style"/>
            <w:lang w:val="en-US"/>
          </w:rPr>
          <w:t>PDF (BOE-A-2020-12086 - 10 págs.</w:t>
        </w:r>
        <w:proofErr w:type="gramEnd"/>
        <w:r w:rsidR="00AF5BD4" w:rsidRPr="004F5E41">
          <w:rPr>
            <w:rStyle w:val="Hipervnculo"/>
            <w:rFonts w:ascii="Bookman Old Style" w:hAnsi="Bookman Old Style"/>
            <w:lang w:val="en-US"/>
          </w:rPr>
          <w:t> - 284 KB)</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4F5E41" w:rsidRDefault="00C32EDB" w:rsidP="004F5E41">
      <w:pPr>
        <w:jc w:val="both"/>
        <w:rPr>
          <w:rFonts w:ascii="Bookman Old Style" w:hAnsi="Bookman Old Style"/>
          <w:lang w:val="es-ES_tradnl"/>
        </w:rPr>
      </w:pPr>
      <w:hyperlink r:id="rId1292" w:tooltip="PDF firmado BOE-B-2020-34249" w:history="1">
        <w:r w:rsidR="00AF5BD4" w:rsidRPr="004F5E41">
          <w:rPr>
            <w:rStyle w:val="Hipervnculo"/>
            <w:rFonts w:ascii="Bookman Old Style" w:hAnsi="Bookman Old Style"/>
            <w:lang w:val="es-ES_tradnl"/>
          </w:rPr>
          <w:t>PDF (BOE-B-2020-34249 - 2 págs. - 187 KB)</w:t>
        </w:r>
      </w:hyperlink>
    </w:p>
    <w:p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rsidR="00EA7FE7" w:rsidRPr="004F5E41" w:rsidRDefault="00C32EDB" w:rsidP="004F5E41">
      <w:pPr>
        <w:jc w:val="both"/>
        <w:rPr>
          <w:rFonts w:ascii="Bookman Old Style" w:hAnsi="Bookman Old Style"/>
          <w:lang w:val="es-ES_tradnl"/>
        </w:rPr>
      </w:pPr>
      <w:hyperlink r:id="rId1293"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1294"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12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7"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EA7FE7" w:rsidRPr="004F5E41" w:rsidRDefault="00C32EDB" w:rsidP="004F5E41">
      <w:pPr>
        <w:jc w:val="both"/>
        <w:rPr>
          <w:rFonts w:ascii="Bookman Old Style" w:hAnsi="Bookman Old Style"/>
          <w:bCs/>
          <w:lang w:val="es-ES_tradnl"/>
        </w:rPr>
      </w:pPr>
      <w:hyperlink r:id="rId1298"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1299"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13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2"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A7FE7" w:rsidRPr="004F5E41" w:rsidRDefault="00C32EDB" w:rsidP="004F5E41">
      <w:pPr>
        <w:jc w:val="both"/>
        <w:rPr>
          <w:rFonts w:ascii="Bookman Old Style" w:hAnsi="Bookman Old Style"/>
          <w:bCs/>
          <w:lang w:val="es-ES_tradnl"/>
        </w:rPr>
      </w:pPr>
      <w:hyperlink r:id="rId1303"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1304"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13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7"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A7FE7" w:rsidRPr="004F5E41" w:rsidRDefault="00C32EDB" w:rsidP="004F5E41">
      <w:pPr>
        <w:jc w:val="both"/>
        <w:rPr>
          <w:rFonts w:ascii="Bookman Old Style" w:hAnsi="Bookman Old Style"/>
          <w:bCs/>
          <w:lang w:val="es-ES_tradnl"/>
        </w:rPr>
      </w:pPr>
      <w:hyperlink r:id="rId1308"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1309"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w:t>
        </w:r>
        <w:r w:rsidR="00EA7FE7" w:rsidRPr="004F5E41">
          <w:rPr>
            <w:rStyle w:val="Hipervnculo"/>
            <w:rFonts w:ascii="Bookman Old Style" w:hAnsi="Bookman Old Style"/>
            <w:lang w:val="es-ES_tradnl"/>
          </w:rPr>
          <w:lastRenderedPageBreak/>
          <w:t>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13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2" w:tooltip="Descargar en formato PDF" w:history="1">
        <w:r w:rsidRPr="004F5E41">
          <w:rPr>
            <w:rStyle w:val="Hipervnculo"/>
            <w:rFonts w:ascii="Bookman Old Style" w:hAnsi="Bookman Old Style"/>
            <w:lang w:val="es-ES_tradnl"/>
          </w:rPr>
          <w:t>Descargar</w:t>
        </w:r>
      </w:hyperlink>
    </w:p>
    <w:p w:rsidR="00EA7FE7" w:rsidRPr="004F5E41" w:rsidRDefault="00C32EDB" w:rsidP="004F5E41">
      <w:pPr>
        <w:jc w:val="both"/>
        <w:rPr>
          <w:rFonts w:ascii="Bookman Old Style" w:hAnsi="Bookman Old Style"/>
          <w:lang w:val="es-ES_tradnl"/>
        </w:rPr>
      </w:pPr>
      <w:hyperlink r:id="rId1313"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1314" w:history="1">
        <w:r w:rsidR="00EA7FE7" w:rsidRPr="004F5E41">
          <w:rPr>
            <w:rStyle w:val="Hipervnculo"/>
            <w:rFonts w:ascii="Bookman Old Style" w:hAnsi="Bookman Old Style"/>
            <w:lang w:val="es-ES_tradnl"/>
          </w:rPr>
          <w:t>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13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7" w:tooltip="Descargar en formato PDF" w:history="1">
        <w:r w:rsidRPr="004F5E41">
          <w:rPr>
            <w:rStyle w:val="Hipervnculo"/>
            <w:rFonts w:ascii="Bookman Old Style" w:hAnsi="Bookman Old Style"/>
            <w:lang w:val="es-ES_tradnl"/>
          </w:rPr>
          <w:t>Descargar</w:t>
        </w:r>
      </w:hyperlink>
    </w:p>
    <w:p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4F5E41" w:rsidRDefault="00C32EDB" w:rsidP="004F5E41">
      <w:pPr>
        <w:jc w:val="both"/>
        <w:rPr>
          <w:rFonts w:ascii="Bookman Old Style" w:hAnsi="Bookman Old Style"/>
          <w:lang w:val="en-US"/>
        </w:rPr>
      </w:pPr>
      <w:hyperlink r:id="rId1318" w:tooltip="PDF firmado BOE-B-2020-34098" w:history="1">
        <w:proofErr w:type="gramStart"/>
        <w:r w:rsidR="00CB59A7" w:rsidRPr="004F5E41">
          <w:rPr>
            <w:rStyle w:val="Hipervnculo"/>
            <w:rFonts w:ascii="Bookman Old Style" w:hAnsi="Bookman Old Style"/>
            <w:lang w:val="en-US"/>
          </w:rPr>
          <w:t>PDF (BOE-B-2020-34098 - 16 págs.</w:t>
        </w:r>
        <w:proofErr w:type="gramEnd"/>
        <w:r w:rsidR="00CB59A7" w:rsidRPr="004F5E41">
          <w:rPr>
            <w:rStyle w:val="Hipervnculo"/>
            <w:rFonts w:ascii="Bookman Old Style" w:hAnsi="Bookman Old Style"/>
            <w:lang w:val="en-US"/>
          </w:rPr>
          <w:t> - 267 KB)</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Massalavés y Benimodo (Valencia). Clave: FP.257.256/2111.</w:t>
      </w:r>
    </w:p>
    <w:p w:rsidR="002A792D" w:rsidRPr="004F5E41" w:rsidRDefault="00C32EDB" w:rsidP="004F5E41">
      <w:pPr>
        <w:jc w:val="both"/>
        <w:rPr>
          <w:rFonts w:ascii="Bookman Old Style" w:hAnsi="Bookman Old Style"/>
          <w:lang w:val="es-ES_tradnl"/>
        </w:rPr>
      </w:pPr>
      <w:hyperlink r:id="rId1319" w:tooltip="PDF firmado BOE-B-2020-34153" w:history="1">
        <w:r w:rsidR="002A792D" w:rsidRPr="004F5E41">
          <w:rPr>
            <w:rStyle w:val="Hipervnculo"/>
            <w:rFonts w:ascii="Bookman Old Style" w:hAnsi="Bookman Old Style"/>
            <w:lang w:val="es-ES_tradnl"/>
          </w:rPr>
          <w:t>PDF (BOE-B-2020-34153 - 4 págs. - 280 KB)</w:t>
        </w:r>
      </w:hyperlink>
    </w:p>
    <w:p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lastRenderedPageBreak/>
        <w:t>BOC 08/10/2020</w:t>
      </w:r>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A792D" w:rsidRPr="004F5E41" w:rsidRDefault="00C32EDB" w:rsidP="004F5E41">
      <w:pPr>
        <w:jc w:val="both"/>
        <w:rPr>
          <w:rFonts w:ascii="Bookman Old Style" w:hAnsi="Bookman Old Style"/>
          <w:bCs/>
          <w:lang w:val="es-ES_tradnl"/>
        </w:rPr>
      </w:pPr>
      <w:hyperlink r:id="rId1320"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1321" w:history="1">
        <w:r w:rsidR="002A792D" w:rsidRPr="004F5E41">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13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24" w:tooltip="Descargar en formato PDF" w:history="1">
        <w:r w:rsidRPr="004F5E41">
          <w:rPr>
            <w:rStyle w:val="Hipervnculo"/>
            <w:rFonts w:ascii="Bookman Old Style" w:hAnsi="Bookman Old Style"/>
            <w:lang w:val="es-ES_tradnl"/>
          </w:rPr>
          <w:t>Descargar</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2A792D" w:rsidRPr="004F5E41" w:rsidRDefault="00C32EDB" w:rsidP="004F5E41">
      <w:pPr>
        <w:jc w:val="both"/>
        <w:rPr>
          <w:rFonts w:ascii="Bookman Old Style" w:hAnsi="Bookman Old Style"/>
          <w:bCs/>
          <w:lang w:val="es-ES_tradnl"/>
        </w:rPr>
      </w:pPr>
      <w:hyperlink r:id="rId1325"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1326" w:history="1">
        <w:r w:rsidR="002A792D" w:rsidRPr="004F5E41">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13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29" w:tooltip="Descargar en formato PDF" w:history="1">
        <w:r w:rsidRPr="004F5E41">
          <w:rPr>
            <w:rStyle w:val="Hipervnculo"/>
            <w:rFonts w:ascii="Bookman Old Style" w:hAnsi="Bookman Old Style"/>
            <w:lang w:val="es-ES_tradnl"/>
          </w:rPr>
          <w:t>Descargar</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A792D" w:rsidRPr="004F5E41" w:rsidRDefault="00C32EDB" w:rsidP="004F5E41">
      <w:pPr>
        <w:jc w:val="both"/>
        <w:rPr>
          <w:rFonts w:ascii="Bookman Old Style" w:hAnsi="Bookman Old Style"/>
          <w:bCs/>
          <w:lang w:val="es-ES_tradnl"/>
        </w:rPr>
      </w:pPr>
      <w:hyperlink r:id="rId1330"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1331" w:history="1">
        <w:r w:rsidR="002A792D" w:rsidRPr="004F5E41">
          <w:rPr>
            <w:rStyle w:val="Hipervnculo"/>
            <w:rFonts w:ascii="Bookman Old Style" w:hAnsi="Bookman Old Style"/>
            <w:lang w:val="es-ES_tradnl"/>
          </w:rPr>
          <w:t>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c.e. BOC nº 195, de 23.9.2020).</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13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34" w:tooltip="Descargar en formato PDF" w:history="1">
        <w:r w:rsidRPr="004F5E41">
          <w:rPr>
            <w:rStyle w:val="Hipervnculo"/>
            <w:rFonts w:ascii="Bookman Old Style" w:hAnsi="Bookman Old Style"/>
            <w:lang w:val="es-ES_tradnl"/>
          </w:rPr>
          <w:t>Descargar</w:t>
        </w:r>
      </w:hyperlink>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lastRenderedPageBreak/>
        <w:t>Real Decreto 883/2020, de 6 de octubre, por el que se establecen las bases reguladoras para la concesión de subvenciones por la crisis sanitaria del COVID-19, en el sector de la flor cortada y la planta ornamental.</w:t>
      </w:r>
    </w:p>
    <w:p w:rsidR="00F17CFA" w:rsidRPr="004F5E41" w:rsidRDefault="00C32EDB" w:rsidP="004F5E41">
      <w:pPr>
        <w:jc w:val="both"/>
        <w:rPr>
          <w:rFonts w:ascii="Bookman Old Style" w:hAnsi="Bookman Old Style"/>
          <w:bCs/>
          <w:lang w:val="en-US"/>
        </w:rPr>
      </w:pPr>
      <w:hyperlink r:id="rId1335" w:tooltip="PDF firmado BOE-A-2020-11882" w:history="1">
        <w:proofErr w:type="gramStart"/>
        <w:r w:rsidR="00F17CFA" w:rsidRPr="004F5E41">
          <w:rPr>
            <w:rStyle w:val="Hipervnculo"/>
            <w:rFonts w:ascii="Bookman Old Style" w:hAnsi="Bookman Old Style"/>
            <w:lang w:val="en-US"/>
          </w:rPr>
          <w:t>PDF (BOE-A-2020-11882 - 9 págs.</w:t>
        </w:r>
        <w:proofErr w:type="gramEnd"/>
        <w:r w:rsidR="00F17CFA" w:rsidRPr="004F5E41">
          <w:rPr>
            <w:rStyle w:val="Hipervnculo"/>
            <w:rFonts w:ascii="Bookman Old Style" w:hAnsi="Bookman Old Style"/>
            <w:lang w:val="en-US"/>
          </w:rPr>
          <w:t> - 296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rsidR="00F17CFA" w:rsidRPr="004F5E41" w:rsidRDefault="00C32EDB" w:rsidP="004F5E41">
      <w:pPr>
        <w:jc w:val="both"/>
        <w:rPr>
          <w:rFonts w:ascii="Bookman Old Style" w:hAnsi="Bookman Old Style"/>
          <w:bCs/>
          <w:lang w:val="es-ES_tradnl"/>
        </w:rPr>
      </w:pPr>
      <w:hyperlink r:id="rId1336" w:tooltip="PDF firmado BOE-A-2020-11945" w:history="1">
        <w:r w:rsidR="00F17CFA" w:rsidRPr="004F5E41">
          <w:rPr>
            <w:rStyle w:val="Hipervnculo"/>
            <w:rFonts w:ascii="Bookman Old Style" w:hAnsi="Bookman Old Style"/>
            <w:lang w:val="es-ES_tradnl"/>
          </w:rPr>
          <w:t>PDF (BOE-A-2020-11945 - 1 pág. - 217 KB)</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4F5E41" w:rsidRDefault="00C32EDB" w:rsidP="004F5E41">
      <w:pPr>
        <w:jc w:val="both"/>
        <w:rPr>
          <w:rFonts w:ascii="Bookman Old Style" w:hAnsi="Bookman Old Style"/>
          <w:lang w:val="es-ES_tradnl"/>
        </w:rPr>
      </w:pPr>
      <w:hyperlink r:id="rId1337" w:tooltip="PDF firmado BOE-A-2020-11948" w:history="1">
        <w:r w:rsidR="00F17CFA" w:rsidRPr="004F5E41">
          <w:rPr>
            <w:rStyle w:val="Hipervnculo"/>
            <w:rFonts w:ascii="Bookman Old Style" w:hAnsi="Bookman Old Style"/>
            <w:lang w:val="es-ES_tradnl"/>
          </w:rPr>
          <w:t>PDF (BOE-A-2020-11948 - 1 pág. - 217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4F5E41" w:rsidRDefault="00C32EDB" w:rsidP="004F5E41">
      <w:pPr>
        <w:jc w:val="both"/>
        <w:rPr>
          <w:rFonts w:ascii="Bookman Old Style" w:hAnsi="Bookman Old Style"/>
          <w:lang w:val="es-ES_tradnl"/>
        </w:rPr>
      </w:pPr>
      <w:hyperlink r:id="rId1338" w:tooltip="PDF firmado BOE-B-2020-33959" w:history="1">
        <w:r w:rsidR="00F17CFA" w:rsidRPr="004F5E41">
          <w:rPr>
            <w:rStyle w:val="Hipervnculo"/>
            <w:rFonts w:ascii="Bookman Old Style" w:hAnsi="Bookman Old Style"/>
            <w:lang w:val="es-ES_tradnl"/>
          </w:rPr>
          <w:t>PDF (BOE-B-2020-33959 - 2 págs. - 182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w:t>
      </w:r>
      <w:r w:rsidRPr="004F5E41">
        <w:rPr>
          <w:rFonts w:ascii="Bookman Old Style" w:hAnsi="Bookman Old Style"/>
          <w:lang w:val="es-ES_tradnl"/>
        </w:rPr>
        <w:lastRenderedPageBreak/>
        <w:t>durante 2021 de Asociaciones Estratégicas para dar respuesta a la situación derivada de la covid-19.</w:t>
      </w:r>
    </w:p>
    <w:p w:rsidR="00F17CFA" w:rsidRPr="004F5E41" w:rsidRDefault="00C32EDB" w:rsidP="004F5E41">
      <w:pPr>
        <w:jc w:val="both"/>
        <w:rPr>
          <w:rFonts w:ascii="Bookman Old Style" w:hAnsi="Bookman Old Style"/>
          <w:lang w:val="en-US"/>
        </w:rPr>
      </w:pPr>
      <w:hyperlink r:id="rId1339" w:tooltip="PDF firmado BOE-B-2020-33987" w:history="1">
        <w:proofErr w:type="gramStart"/>
        <w:r w:rsidR="00F17CFA" w:rsidRPr="004F5E41">
          <w:rPr>
            <w:rStyle w:val="Hipervnculo"/>
            <w:rFonts w:ascii="Bookman Old Style" w:hAnsi="Bookman Old Style"/>
            <w:lang w:val="en-US"/>
          </w:rPr>
          <w:t>PDF (BOE-B-2020-33987 - 3 págs.</w:t>
        </w:r>
        <w:proofErr w:type="gramEnd"/>
        <w:r w:rsidR="00F17CFA" w:rsidRPr="004F5E41">
          <w:rPr>
            <w:rStyle w:val="Hipervnculo"/>
            <w:rFonts w:ascii="Bookman Old Style" w:hAnsi="Bookman Old Style"/>
            <w:lang w:val="en-US"/>
          </w:rPr>
          <w:t> - 180 KB)</w:t>
        </w:r>
      </w:hyperlink>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F17CFA" w:rsidRPr="004F5E41" w:rsidRDefault="00C32EDB" w:rsidP="004F5E41">
      <w:pPr>
        <w:jc w:val="both"/>
        <w:rPr>
          <w:rFonts w:ascii="Bookman Old Style" w:hAnsi="Bookman Old Style"/>
          <w:bCs/>
          <w:lang w:val="es-ES_tradnl"/>
        </w:rPr>
      </w:pPr>
      <w:hyperlink r:id="rId1340"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1341" w:history="1">
        <w:r w:rsidR="00F17CFA" w:rsidRPr="004F5E41">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13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4" w:tooltip="Descargar en formato PDF" w:history="1">
        <w:r w:rsidRPr="004F5E41">
          <w:rPr>
            <w:rStyle w:val="Hipervnculo"/>
            <w:rFonts w:ascii="Bookman Old Style" w:hAnsi="Bookman Old Style"/>
            <w:lang w:val="es-ES_tradnl"/>
          </w:rPr>
          <w:t>Descargar</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F17CFA" w:rsidRPr="004F5E41" w:rsidRDefault="00C32EDB" w:rsidP="004F5E41">
      <w:pPr>
        <w:jc w:val="both"/>
        <w:rPr>
          <w:rFonts w:ascii="Bookman Old Style" w:hAnsi="Bookman Old Style"/>
          <w:bCs/>
          <w:lang w:val="es-ES_tradnl"/>
        </w:rPr>
      </w:pPr>
      <w:hyperlink r:id="rId1345"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1346"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584.23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13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9" w:tooltip="Descargar en formato PDF" w:history="1">
        <w:r w:rsidRPr="004F5E41">
          <w:rPr>
            <w:rStyle w:val="Hipervnculo"/>
            <w:rFonts w:ascii="Bookman Old Style" w:hAnsi="Bookman Old Style"/>
            <w:lang w:val="es-ES_tradnl"/>
          </w:rPr>
          <w:t>Descargar</w:t>
        </w:r>
      </w:hyperlink>
    </w:p>
    <w:p w:rsidR="00F17CFA" w:rsidRPr="004F5E41" w:rsidRDefault="00C32EDB" w:rsidP="004F5E41">
      <w:pPr>
        <w:jc w:val="both"/>
        <w:rPr>
          <w:rFonts w:ascii="Bookman Old Style" w:hAnsi="Bookman Old Style"/>
          <w:lang w:val="es-ES_tradnl"/>
        </w:rPr>
      </w:pPr>
      <w:hyperlink r:id="rId1350"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1351"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13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4" w:tooltip="Descargar en formato PDF" w:history="1">
        <w:r w:rsidRPr="004F5E41">
          <w:rPr>
            <w:rStyle w:val="Hipervnculo"/>
            <w:rFonts w:ascii="Bookman Old Style" w:hAnsi="Bookman Old Style"/>
            <w:lang w:val="es-ES_tradnl"/>
          </w:rPr>
          <w:t>Descargar</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lastRenderedPageBreak/>
        <w:t>Organización</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rsidR="00194C8D" w:rsidRPr="004F5E41" w:rsidRDefault="00C32EDB" w:rsidP="004F5E41">
      <w:pPr>
        <w:jc w:val="both"/>
        <w:rPr>
          <w:rFonts w:ascii="Bookman Old Style" w:hAnsi="Bookman Old Style"/>
          <w:bCs/>
          <w:lang w:val="es-ES_tradnl"/>
        </w:rPr>
      </w:pPr>
      <w:hyperlink r:id="rId1355" w:tooltip="PDF firmado BOE-A-2020-11821" w:history="1">
        <w:r w:rsidR="00194C8D" w:rsidRPr="004F5E41">
          <w:rPr>
            <w:rStyle w:val="Hipervnculo"/>
            <w:rFonts w:ascii="Bookman Old Style" w:hAnsi="Bookman Old Style"/>
            <w:lang w:val="es-ES_tradnl"/>
          </w:rPr>
          <w:t>PDF (BOE-A-2020-11821 - 1 pág. - 211 KB)</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194C8D" w:rsidRPr="004F5E41" w:rsidRDefault="00C32EDB" w:rsidP="004F5E41">
      <w:pPr>
        <w:jc w:val="both"/>
        <w:rPr>
          <w:rFonts w:ascii="Bookman Old Style" w:hAnsi="Bookman Old Style"/>
          <w:bCs/>
          <w:lang w:val="en-US"/>
        </w:rPr>
      </w:pPr>
      <w:hyperlink r:id="rId1356" w:tooltip="PDF firmado BOE-A-2020-11822" w:history="1">
        <w:proofErr w:type="gramStart"/>
        <w:r w:rsidR="00194C8D" w:rsidRPr="004F5E41">
          <w:rPr>
            <w:rStyle w:val="Hipervnculo"/>
            <w:rFonts w:ascii="Bookman Old Style" w:hAnsi="Bookman Old Style"/>
            <w:lang w:val="en-US"/>
          </w:rPr>
          <w:t>PDF (BOE-A-2020-11822 - 3 págs.</w:t>
        </w:r>
        <w:proofErr w:type="gramEnd"/>
        <w:r w:rsidR="00194C8D" w:rsidRPr="004F5E41">
          <w:rPr>
            <w:rStyle w:val="Hipervnculo"/>
            <w:rFonts w:ascii="Bookman Old Style" w:hAnsi="Bookman Old Style"/>
            <w:lang w:val="en-US"/>
          </w:rPr>
          <w:t> - 298 KB)</w:t>
        </w:r>
      </w:hyperlink>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4F5E41" w:rsidRDefault="00C32EDB" w:rsidP="004F5E41">
      <w:pPr>
        <w:jc w:val="both"/>
        <w:rPr>
          <w:rFonts w:ascii="Bookman Old Style" w:hAnsi="Bookman Old Style"/>
          <w:bCs/>
          <w:lang w:val="es-ES_tradnl"/>
        </w:rPr>
      </w:pPr>
      <w:hyperlink r:id="rId1357" w:tooltip="PDF firmado BOE-A-2020-11876" w:history="1">
        <w:r w:rsidR="00194C8D" w:rsidRPr="004F5E41">
          <w:rPr>
            <w:rStyle w:val="Hipervnculo"/>
            <w:rFonts w:ascii="Bookman Old Style" w:hAnsi="Bookman Old Style"/>
            <w:lang w:val="es-ES_tradnl"/>
          </w:rPr>
          <w:t>PDF (BOE-A-2020-11876 - 1 pág. - 215 KB)</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194C8D" w:rsidRPr="004F5E41" w:rsidRDefault="00C32EDB" w:rsidP="004F5E41">
      <w:pPr>
        <w:jc w:val="both"/>
        <w:rPr>
          <w:rFonts w:ascii="Bookman Old Style" w:hAnsi="Bookman Old Style"/>
          <w:bCs/>
          <w:lang w:val="es-ES_tradnl"/>
        </w:rPr>
      </w:pPr>
      <w:hyperlink r:id="rId1358"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1359"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13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2" w:tooltip="Descargar en formato PDF" w:history="1">
        <w:r w:rsidRPr="004F5E41">
          <w:rPr>
            <w:rStyle w:val="Hipervnculo"/>
            <w:rFonts w:ascii="Bookman Old Style" w:hAnsi="Bookman Old Style"/>
            <w:lang w:val="es-ES_tradnl"/>
          </w:rPr>
          <w:t>Descargar</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4F5E41" w:rsidRDefault="00C32EDB" w:rsidP="004F5E41">
      <w:pPr>
        <w:jc w:val="both"/>
        <w:rPr>
          <w:rFonts w:ascii="Bookman Old Style" w:hAnsi="Bookman Old Style"/>
          <w:bCs/>
          <w:lang w:val="es-ES_tradnl"/>
        </w:rPr>
      </w:pPr>
      <w:hyperlink r:id="rId1363" w:tooltip="PDF firmado BOE-A-2020-11809" w:history="1">
        <w:r w:rsidR="00DE69E2" w:rsidRPr="004F5E41">
          <w:rPr>
            <w:rStyle w:val="Hipervnculo"/>
            <w:rFonts w:ascii="Bookman Old Style" w:hAnsi="Bookman Old Style"/>
            <w:lang w:val="es-ES_tradnl"/>
          </w:rPr>
          <w:t>PDF (BOE-A-2020-11809 - 1 pág. - 215 KB)</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4F5E41" w:rsidRDefault="00C32EDB" w:rsidP="004F5E41">
      <w:pPr>
        <w:jc w:val="both"/>
        <w:rPr>
          <w:rFonts w:ascii="Bookman Old Style" w:hAnsi="Bookman Old Style"/>
          <w:lang w:val="es-ES_tradnl"/>
        </w:rPr>
      </w:pPr>
      <w:hyperlink r:id="rId1364" w:tooltip="PDF firmado BOE-A-2020-11810" w:history="1">
        <w:r w:rsidR="00DE69E2" w:rsidRPr="004F5E41">
          <w:rPr>
            <w:rStyle w:val="Hipervnculo"/>
            <w:rFonts w:ascii="Bookman Old Style" w:hAnsi="Bookman Old Style"/>
            <w:lang w:val="es-ES_tradnl"/>
          </w:rPr>
          <w:t>PDF (BOE-A-2020-11810 - 1 pág. - 218 KB)</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4F5E41" w:rsidRDefault="00C32EDB" w:rsidP="004F5E41">
      <w:pPr>
        <w:jc w:val="both"/>
        <w:rPr>
          <w:rFonts w:ascii="Bookman Old Style" w:hAnsi="Bookman Old Style"/>
          <w:lang w:val="es-ES_tradnl"/>
        </w:rPr>
      </w:pPr>
      <w:hyperlink r:id="rId1365" w:tooltip="PDF firmado BOE-A-2020-11811" w:history="1">
        <w:r w:rsidR="00DE69E2" w:rsidRPr="004F5E41">
          <w:rPr>
            <w:rStyle w:val="Hipervnculo"/>
            <w:rFonts w:ascii="Bookman Old Style" w:hAnsi="Bookman Old Style"/>
            <w:lang w:val="es-ES_tradnl"/>
          </w:rPr>
          <w:t>PDF (BOE-A-2020-11811 - 1 pág. - 219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DE69E2" w:rsidRPr="004F5E41" w:rsidRDefault="00C32EDB" w:rsidP="004F5E41">
      <w:pPr>
        <w:jc w:val="both"/>
        <w:rPr>
          <w:rFonts w:ascii="Bookman Old Style" w:hAnsi="Bookman Old Style"/>
          <w:bCs/>
          <w:lang w:val="es-ES_tradnl"/>
        </w:rPr>
      </w:pPr>
      <w:hyperlink r:id="rId1366"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1367"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420.03 Kb.</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13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0" w:tooltip="Descargar en formato PDF" w:history="1">
        <w:r w:rsidRPr="004F5E41">
          <w:rPr>
            <w:rStyle w:val="Hipervnculo"/>
            <w:rFonts w:ascii="Bookman Old Style" w:hAnsi="Bookman Old Style"/>
            <w:lang w:val="es-ES_tradnl"/>
          </w:rPr>
          <w:t>Descargar</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rsidR="00DE69E2"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71" w:tooltip="PDF firmado BOE-A-2020-11687" w:history="1">
        <w:proofErr w:type="gramStart"/>
        <w:r w:rsidR="00DE69E2" w:rsidRPr="004F5E41">
          <w:rPr>
            <w:rStyle w:val="Hipervnculo"/>
            <w:rFonts w:ascii="Bookman Old Style" w:eastAsia="Times New Roman" w:hAnsi="Bookman Old Style"/>
            <w:sz w:val="22"/>
            <w:szCs w:val="22"/>
            <w:lang w:val="en-US"/>
          </w:rPr>
          <w:t>PDF (BOE-A-2020-11687 - 10 págs.</w:t>
        </w:r>
        <w:proofErr w:type="gramEnd"/>
        <w:r w:rsidR="00DE69E2" w:rsidRPr="004F5E41">
          <w:rPr>
            <w:rStyle w:val="Hipervnculo"/>
            <w:rFonts w:ascii="Bookman Old Style" w:eastAsia="Times New Roman" w:hAnsi="Bookman Old Style"/>
            <w:sz w:val="22"/>
            <w:szCs w:val="22"/>
            <w:lang w:val="en-US"/>
          </w:rPr>
          <w:t> - 1.575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DE69E2"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72" w:tooltip="PDF firmado BOE-A-2020-11694" w:history="1">
        <w:proofErr w:type="gramStart"/>
        <w:r w:rsidR="00DE69E2" w:rsidRPr="004F5E41">
          <w:rPr>
            <w:rStyle w:val="Hipervnculo"/>
            <w:rFonts w:ascii="Bookman Old Style" w:eastAsia="Times New Roman" w:hAnsi="Bookman Old Style"/>
            <w:sz w:val="22"/>
            <w:szCs w:val="22"/>
            <w:lang w:val="en-US"/>
          </w:rPr>
          <w:t>PDF (BOE-A-2020-11694 - 2 págs.</w:t>
        </w:r>
        <w:proofErr w:type="gramEnd"/>
        <w:r w:rsidR="00DE69E2" w:rsidRPr="004F5E41">
          <w:rPr>
            <w:rStyle w:val="Hipervnculo"/>
            <w:rFonts w:ascii="Bookman Old Style" w:eastAsia="Times New Roman" w:hAnsi="Bookman Old Style"/>
            <w:sz w:val="22"/>
            <w:szCs w:val="22"/>
            <w:lang w:val="en-US"/>
          </w:rPr>
          <w:t> - 219 KB)</w:t>
        </w:r>
      </w:hyperlink>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rsidR="00DE69E2" w:rsidRPr="004F5E41" w:rsidRDefault="00C32EDB"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73" w:tooltip="PDF firmado BOE-A-2020-11695" w:history="1">
        <w:proofErr w:type="gramStart"/>
        <w:r w:rsidR="00DE69E2" w:rsidRPr="004F5E41">
          <w:rPr>
            <w:rStyle w:val="Hipervnculo"/>
            <w:rFonts w:ascii="Bookman Old Style" w:eastAsia="Times New Roman" w:hAnsi="Bookman Old Style"/>
            <w:sz w:val="22"/>
            <w:szCs w:val="22"/>
            <w:lang w:val="en-US"/>
          </w:rPr>
          <w:t>PDF (BOE-A-2020-11695 - 5 págs.</w:t>
        </w:r>
        <w:proofErr w:type="gramEnd"/>
        <w:r w:rsidR="00DE69E2" w:rsidRPr="004F5E41">
          <w:rPr>
            <w:rStyle w:val="Hipervnculo"/>
            <w:rFonts w:ascii="Bookman Old Style" w:eastAsia="Times New Roman" w:hAnsi="Bookman Old Style"/>
            <w:sz w:val="22"/>
            <w:szCs w:val="22"/>
            <w:lang w:val="en-US"/>
          </w:rPr>
          <w:t> - 380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rsidR="00DE69E2" w:rsidRPr="004F5E41" w:rsidRDefault="00C32EDB"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374"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1375"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1376"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1377"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1378" w:tooltip="Descargar en formato PDF" w:history="1">
        <w:r w:rsidRPr="004F5E41">
          <w:rPr>
            <w:rStyle w:val="Hipervnculo"/>
            <w:rFonts w:ascii="Bookman Old Style" w:hAnsi="Bookman Old Style" w:cs="Arial"/>
            <w:color w:val="548DD4" w:themeColor="text2" w:themeTint="99"/>
            <w:sz w:val="22"/>
            <w:szCs w:val="22"/>
          </w:rPr>
          <w:t>Descargar</w:t>
        </w:r>
      </w:hyperlink>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4F5E41" w:rsidRDefault="00C32EDB" w:rsidP="004F5E41">
      <w:pPr>
        <w:jc w:val="both"/>
        <w:rPr>
          <w:rFonts w:ascii="Bookman Old Style" w:hAnsi="Bookman Old Style"/>
          <w:lang w:val="en-US"/>
        </w:rPr>
      </w:pPr>
      <w:hyperlink r:id="rId1379" w:tooltip="PDF firmado BOE-A-2020-11665" w:history="1">
        <w:proofErr w:type="gramStart"/>
        <w:r w:rsidR="00602260" w:rsidRPr="004F5E41">
          <w:rPr>
            <w:rStyle w:val="Hipervnculo"/>
            <w:rFonts w:ascii="Bookman Old Style" w:hAnsi="Bookman Old Style"/>
            <w:lang w:val="en-US"/>
          </w:rPr>
          <w:t>PDF (BOE-A-2020-11665 - 9 págs.</w:t>
        </w:r>
        <w:proofErr w:type="gramEnd"/>
        <w:r w:rsidR="00602260" w:rsidRPr="004F5E41">
          <w:rPr>
            <w:rStyle w:val="Hipervnculo"/>
            <w:rFonts w:ascii="Bookman Old Style" w:hAnsi="Bookman Old Style"/>
            <w:lang w:val="en-US"/>
          </w:rPr>
          <w:t> - 339 KB)</w:t>
        </w:r>
      </w:hyperlink>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4F5E41" w:rsidRDefault="00C32EDB" w:rsidP="004F5E41">
      <w:pPr>
        <w:jc w:val="both"/>
        <w:rPr>
          <w:rFonts w:ascii="Bookman Old Style" w:hAnsi="Bookman Old Style"/>
          <w:bCs/>
          <w:lang w:val="es-ES_tradnl"/>
        </w:rPr>
      </w:pPr>
      <w:hyperlink r:id="rId1380" w:tooltip="PDF firmado BOE-A-2020-11668" w:history="1">
        <w:r w:rsidR="00602260" w:rsidRPr="004F5E41">
          <w:rPr>
            <w:rStyle w:val="Hipervnculo"/>
            <w:rFonts w:ascii="Bookman Old Style" w:hAnsi="Bookman Old Style"/>
            <w:lang w:val="es-ES_tradnl"/>
          </w:rPr>
          <w:t>PDF (BOE-A-2020-11668 - 1 pág. - 216 KB)</w:t>
        </w:r>
      </w:hyperlink>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4F5E41" w:rsidRDefault="00C32EDB" w:rsidP="004F5E41">
      <w:pPr>
        <w:jc w:val="both"/>
        <w:rPr>
          <w:rFonts w:ascii="Bookman Old Style" w:hAnsi="Bookman Old Style"/>
          <w:lang w:val="es-ES_tradnl"/>
        </w:rPr>
      </w:pPr>
      <w:hyperlink r:id="rId1381" w:tooltip="PDF firmado BOE-A-2020-11669" w:history="1">
        <w:r w:rsidR="00602260" w:rsidRPr="004F5E41">
          <w:rPr>
            <w:rStyle w:val="Hipervnculo"/>
            <w:rFonts w:ascii="Bookman Old Style" w:hAnsi="Bookman Old Style"/>
            <w:lang w:val="es-ES_tradnl"/>
          </w:rPr>
          <w:t>PDF (BOE-A-2020-11669 - 1 pág. - 216 KB)</w:t>
        </w:r>
      </w:hyperlink>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4F5E41" w:rsidRDefault="00C32EDB" w:rsidP="004F5E41">
      <w:pPr>
        <w:jc w:val="both"/>
        <w:rPr>
          <w:rFonts w:ascii="Bookman Old Style" w:hAnsi="Bookman Old Style"/>
          <w:lang w:val="es-ES_tradnl"/>
        </w:rPr>
      </w:pPr>
      <w:hyperlink r:id="rId1382" w:tooltip="PDF firmado BOE-B-2020-32782" w:history="1">
        <w:r w:rsidR="00602260" w:rsidRPr="004F5E41">
          <w:rPr>
            <w:rStyle w:val="Hipervnculo"/>
            <w:rFonts w:ascii="Bookman Old Style" w:hAnsi="Bookman Old Style"/>
            <w:lang w:val="es-ES_tradnl"/>
          </w:rPr>
          <w:t>PDF (BOE-B-2020-32782 - 1 pág. - 175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rsidR="00B131FF" w:rsidRPr="004F5E41" w:rsidRDefault="00C32EDB" w:rsidP="004F5E41">
      <w:pPr>
        <w:jc w:val="both"/>
        <w:rPr>
          <w:rFonts w:ascii="Bookman Old Style" w:hAnsi="Bookman Old Style"/>
          <w:bCs/>
          <w:lang w:val="es-ES_tradnl"/>
        </w:rPr>
      </w:pPr>
      <w:hyperlink r:id="rId1383" w:tooltip="PDF firmado BOE-A-2020-11568" w:history="1">
        <w:r w:rsidR="00B131FF" w:rsidRPr="004F5E41">
          <w:rPr>
            <w:rStyle w:val="Hipervnculo"/>
            <w:rFonts w:ascii="Bookman Old Style" w:hAnsi="Bookman Old Style"/>
            <w:lang w:val="es-ES_tradnl"/>
          </w:rPr>
          <w:t>PDF (BOE-A-2020-11568 - 1 pág. - 211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4F5E41" w:rsidRDefault="00C32EDB" w:rsidP="004F5E41">
      <w:pPr>
        <w:jc w:val="both"/>
        <w:rPr>
          <w:rFonts w:ascii="Bookman Old Style" w:hAnsi="Bookman Old Style"/>
          <w:bCs/>
          <w:lang w:val="en-US"/>
        </w:rPr>
      </w:pPr>
      <w:hyperlink r:id="rId1384" w:tooltip="PDF firmado BOE-A-2020-11576" w:history="1">
        <w:proofErr w:type="gramStart"/>
        <w:r w:rsidR="00B131FF" w:rsidRPr="004F5E41">
          <w:rPr>
            <w:rStyle w:val="Hipervnculo"/>
            <w:rFonts w:ascii="Bookman Old Style" w:hAnsi="Bookman Old Style"/>
            <w:lang w:val="en-US"/>
          </w:rPr>
          <w:t>PDF (BOE-A-2020-11576 - 2 págs.</w:t>
        </w:r>
        <w:proofErr w:type="gramEnd"/>
        <w:r w:rsidR="00B131FF" w:rsidRPr="004F5E41">
          <w:rPr>
            <w:rStyle w:val="Hipervnculo"/>
            <w:rFonts w:ascii="Bookman Old Style" w:hAnsi="Bookman Old Style"/>
            <w:lang w:val="en-US"/>
          </w:rPr>
          <w:t> - 226 KB)</w:t>
        </w:r>
      </w:hyperlink>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4F5E41" w:rsidRDefault="00C32EDB" w:rsidP="004F5E41">
      <w:pPr>
        <w:jc w:val="both"/>
        <w:rPr>
          <w:rFonts w:ascii="Bookman Old Style" w:hAnsi="Bookman Old Style"/>
          <w:bCs/>
          <w:lang w:val="es-ES_tradnl"/>
        </w:rPr>
      </w:pPr>
      <w:hyperlink r:id="rId1385" w:tooltip="PDF firmado BOE-A-2020-11581" w:history="1">
        <w:r w:rsidR="00B131FF" w:rsidRPr="004F5E41">
          <w:rPr>
            <w:rStyle w:val="Hipervnculo"/>
            <w:rFonts w:ascii="Bookman Old Style" w:hAnsi="Bookman Old Style"/>
            <w:lang w:val="es-ES_tradnl"/>
          </w:rPr>
          <w:t>PDF (BOE-A-2020-11581 - 1 pág. - 214 KB)</w:t>
        </w:r>
      </w:hyperlink>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w:t>
      </w:r>
      <w:r w:rsidRPr="004F5E41">
        <w:rPr>
          <w:rFonts w:ascii="Bookman Old Style" w:hAnsi="Bookman Old Style"/>
          <w:lang w:val="es-ES_tradnl"/>
        </w:rPr>
        <w:lastRenderedPageBreak/>
        <w:t>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4F5E41" w:rsidRDefault="00C32EDB" w:rsidP="004F5E41">
      <w:pPr>
        <w:jc w:val="both"/>
        <w:rPr>
          <w:rFonts w:ascii="Bookman Old Style" w:hAnsi="Bookman Old Style"/>
          <w:lang w:val="es-ES_tradnl"/>
        </w:rPr>
      </w:pPr>
      <w:hyperlink r:id="rId1386" w:tooltip="PDF firmado BOE-A-2020-11582" w:history="1">
        <w:r w:rsidR="00B131FF" w:rsidRPr="004F5E41">
          <w:rPr>
            <w:rStyle w:val="Hipervnculo"/>
            <w:rFonts w:ascii="Bookman Old Style" w:hAnsi="Bookman Old Style"/>
            <w:lang w:val="es-ES_tradnl"/>
          </w:rPr>
          <w:t>PDF (BOE-A-2020-11582 - 1 pág. - 217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rsidR="00B131FF" w:rsidRPr="004F5E41" w:rsidRDefault="00C32EDB" w:rsidP="004F5E41">
      <w:pPr>
        <w:jc w:val="both"/>
        <w:rPr>
          <w:rFonts w:ascii="Bookman Old Style" w:hAnsi="Bookman Old Style"/>
          <w:bCs/>
          <w:lang w:val="en-US"/>
        </w:rPr>
      </w:pPr>
      <w:hyperlink r:id="rId1387" w:tooltip="PDF firmado BOE-A-2020-11590" w:history="1">
        <w:proofErr w:type="gramStart"/>
        <w:r w:rsidR="00B131FF" w:rsidRPr="004F5E41">
          <w:rPr>
            <w:rStyle w:val="Hipervnculo"/>
            <w:rFonts w:ascii="Bookman Old Style" w:hAnsi="Bookman Old Style"/>
            <w:lang w:val="en-US"/>
          </w:rPr>
          <w:t>PDF (BOE-A-2020-11590 - 9 págs.</w:t>
        </w:r>
        <w:proofErr w:type="gramEnd"/>
        <w:r w:rsidR="00B131FF" w:rsidRPr="004F5E41">
          <w:rPr>
            <w:rStyle w:val="Hipervnculo"/>
            <w:rFonts w:ascii="Bookman Old Style" w:hAnsi="Bookman Old Style"/>
            <w:lang w:val="en-US"/>
          </w:rPr>
          <w:t> - 266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131FF" w:rsidRPr="004F5E41" w:rsidRDefault="00C32EDB" w:rsidP="004F5E41">
      <w:pPr>
        <w:jc w:val="both"/>
        <w:rPr>
          <w:rFonts w:ascii="Bookman Old Style" w:hAnsi="Bookman Old Style"/>
          <w:bCs/>
          <w:lang w:val="es-ES_tradnl"/>
        </w:rPr>
      </w:pPr>
      <w:hyperlink r:id="rId1388"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1389" w:history="1">
        <w:r w:rsidR="00B131FF" w:rsidRPr="004F5E41">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13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2" w:tooltip="Descargar en formato PDF" w:history="1">
        <w:r w:rsidRPr="004F5E41">
          <w:rPr>
            <w:rStyle w:val="Hipervnculo"/>
            <w:rFonts w:ascii="Bookman Old Style" w:hAnsi="Bookman Old Style"/>
            <w:lang w:val="es-ES_tradnl"/>
          </w:rPr>
          <w:t>Descargar</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Real Decreto-ley 29/2020, de 29 de septiembre, de medidas urgentes en materia de teletrabajo en las Administraciones Públicas y de recursos </w:t>
      </w:r>
      <w:r w:rsidRPr="004F5E41">
        <w:rPr>
          <w:rFonts w:ascii="Bookman Old Style" w:hAnsi="Bookman Old Style"/>
          <w:lang w:val="es-ES_tradnl"/>
        </w:rPr>
        <w:lastRenderedPageBreak/>
        <w:t>humanos en el Sistema Nacional de Salud para hacer frente a la crisis sanitaria ocasionada por la COVID-19.</w:t>
      </w:r>
    </w:p>
    <w:p w:rsidR="00CA552B" w:rsidRPr="004F5E41" w:rsidRDefault="00C32EDB" w:rsidP="004F5E41">
      <w:pPr>
        <w:jc w:val="both"/>
        <w:rPr>
          <w:rFonts w:ascii="Bookman Old Style" w:hAnsi="Bookman Old Style"/>
          <w:bCs/>
          <w:lang w:val="en-US"/>
        </w:rPr>
      </w:pPr>
      <w:hyperlink r:id="rId1393" w:tooltip="PDF firmado BOE-A-2020-11415" w:history="1">
        <w:proofErr w:type="gramStart"/>
        <w:r w:rsidR="00CA552B" w:rsidRPr="004F5E41">
          <w:rPr>
            <w:rStyle w:val="Hipervnculo"/>
            <w:rFonts w:ascii="Bookman Old Style" w:hAnsi="Bookman Old Style"/>
            <w:lang w:val="en-US"/>
          </w:rPr>
          <w:t>PDF (BOE-A-2020-11415 - 10 págs.</w:t>
        </w:r>
        <w:proofErr w:type="gramEnd"/>
        <w:r w:rsidR="00CA552B" w:rsidRPr="004F5E41">
          <w:rPr>
            <w:rStyle w:val="Hipervnculo"/>
            <w:rFonts w:ascii="Bookman Old Style" w:hAnsi="Bookman Old Style"/>
            <w:lang w:val="en-US"/>
          </w:rPr>
          <w:t> - 225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rsidR="00CA552B" w:rsidRPr="004F5E41" w:rsidRDefault="00C32EDB" w:rsidP="004F5E41">
      <w:pPr>
        <w:jc w:val="both"/>
        <w:rPr>
          <w:rFonts w:ascii="Bookman Old Style" w:hAnsi="Bookman Old Style"/>
          <w:b/>
          <w:bCs/>
          <w:lang w:val="en-US"/>
        </w:rPr>
      </w:pPr>
      <w:hyperlink r:id="rId1394" w:tooltip="PDF firmado BOE-A-2020-11416" w:history="1">
        <w:proofErr w:type="gramStart"/>
        <w:r w:rsidR="00CA552B" w:rsidRPr="004F5E41">
          <w:rPr>
            <w:rStyle w:val="Hipervnculo"/>
            <w:rFonts w:ascii="Bookman Old Style" w:hAnsi="Bookman Old Style"/>
            <w:lang w:val="en-US"/>
          </w:rPr>
          <w:t>PDF (BOE-A-2020-11416 - 43 págs.</w:t>
        </w:r>
        <w:proofErr w:type="gramEnd"/>
        <w:r w:rsidR="00CA552B" w:rsidRPr="004F5E41">
          <w:rPr>
            <w:rStyle w:val="Hipervnculo"/>
            <w:rFonts w:ascii="Bookman Old Style" w:hAnsi="Bookman Old Style"/>
            <w:lang w:val="en-US"/>
          </w:rPr>
          <w:t> - 683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rsidR="00CA552B" w:rsidRPr="004F5E41" w:rsidRDefault="00C32EDB" w:rsidP="004F5E41">
      <w:pPr>
        <w:jc w:val="both"/>
        <w:rPr>
          <w:rFonts w:ascii="Bookman Old Style" w:hAnsi="Bookman Old Style"/>
          <w:lang w:val="en-US"/>
        </w:rPr>
      </w:pPr>
      <w:hyperlink r:id="rId1395" w:tooltip="PDF firmado BOE-A-2020-11417" w:history="1">
        <w:proofErr w:type="gramStart"/>
        <w:r w:rsidR="00CA552B" w:rsidRPr="004F5E41">
          <w:rPr>
            <w:rStyle w:val="Hipervnculo"/>
            <w:rFonts w:ascii="Bookman Old Style" w:hAnsi="Bookman Old Style"/>
            <w:lang w:val="en-US"/>
          </w:rPr>
          <w:t>PDF (BOE-A-2020-11417 - 13 págs.</w:t>
        </w:r>
        <w:proofErr w:type="gramEnd"/>
        <w:r w:rsidR="00CA552B" w:rsidRPr="004F5E41">
          <w:rPr>
            <w:rStyle w:val="Hipervnculo"/>
            <w:rFonts w:ascii="Bookman Old Style" w:hAnsi="Bookman Old Style"/>
            <w:lang w:val="en-US"/>
          </w:rPr>
          <w:t> - 251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rsidR="00CA552B" w:rsidRPr="004F5E41" w:rsidRDefault="00C32EDB" w:rsidP="004F5E41">
      <w:pPr>
        <w:jc w:val="both"/>
        <w:rPr>
          <w:rFonts w:ascii="Bookman Old Style" w:hAnsi="Bookman Old Style"/>
          <w:bCs/>
          <w:lang w:val="en-US"/>
        </w:rPr>
      </w:pPr>
      <w:hyperlink r:id="rId1396" w:tooltip="PDF firmado BOE-A-2020-11420" w:history="1">
        <w:proofErr w:type="gramStart"/>
        <w:r w:rsidR="00CA552B" w:rsidRPr="004F5E41">
          <w:rPr>
            <w:rStyle w:val="Hipervnculo"/>
            <w:rFonts w:ascii="Bookman Old Style" w:hAnsi="Bookman Old Style"/>
            <w:lang w:val="en-US"/>
          </w:rPr>
          <w:t>PDF (BOE-A-2020-11420 - 11 págs.</w:t>
        </w:r>
        <w:proofErr w:type="gramEnd"/>
        <w:r w:rsidR="00CA552B" w:rsidRPr="004F5E41">
          <w:rPr>
            <w:rStyle w:val="Hipervnculo"/>
            <w:rFonts w:ascii="Bookman Old Style" w:hAnsi="Bookman Old Style"/>
            <w:lang w:val="en-US"/>
          </w:rPr>
          <w:t> - 278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A552B" w:rsidRPr="004F5E41" w:rsidRDefault="00C32EDB" w:rsidP="004F5E41">
      <w:pPr>
        <w:jc w:val="both"/>
        <w:rPr>
          <w:rFonts w:ascii="Bookman Old Style" w:hAnsi="Bookman Old Style"/>
          <w:lang w:val="en-US"/>
        </w:rPr>
      </w:pPr>
      <w:hyperlink r:id="rId1397" w:tooltip="PDF firmado BOE-A-2020-11421" w:history="1">
        <w:proofErr w:type="gramStart"/>
        <w:r w:rsidR="00CA552B" w:rsidRPr="004F5E41">
          <w:rPr>
            <w:rStyle w:val="Hipervnculo"/>
            <w:rFonts w:ascii="Bookman Old Style" w:hAnsi="Bookman Old Style"/>
            <w:lang w:val="en-US"/>
          </w:rPr>
          <w:t>PDF (BOE-A-2020-11421 - 2 págs.</w:t>
        </w:r>
        <w:proofErr w:type="gramEnd"/>
        <w:r w:rsidR="00CA552B" w:rsidRPr="004F5E41">
          <w:rPr>
            <w:rStyle w:val="Hipervnculo"/>
            <w:rFonts w:ascii="Bookman Old Style" w:hAnsi="Bookman Old Style"/>
            <w:lang w:val="en-US"/>
          </w:rPr>
          <w:t> - 219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4F5E41" w:rsidRDefault="00C32EDB" w:rsidP="004F5E41">
      <w:pPr>
        <w:jc w:val="both"/>
        <w:rPr>
          <w:rFonts w:ascii="Bookman Old Style" w:hAnsi="Bookman Old Style"/>
          <w:bCs/>
          <w:lang w:val="en-US"/>
        </w:rPr>
      </w:pPr>
      <w:hyperlink r:id="rId1398" w:tooltip="PDF firmado BOE-A-2020-11422" w:history="1">
        <w:proofErr w:type="gramStart"/>
        <w:r w:rsidR="00CA552B" w:rsidRPr="004F5E41">
          <w:rPr>
            <w:rStyle w:val="Hipervnculo"/>
            <w:rFonts w:ascii="Bookman Old Style" w:hAnsi="Bookman Old Style"/>
            <w:lang w:val="en-US"/>
          </w:rPr>
          <w:t>PDF (BOE-A-2020-11422 - 14 págs.</w:t>
        </w:r>
        <w:proofErr w:type="gramEnd"/>
        <w:r w:rsidR="00CA552B" w:rsidRPr="004F5E41">
          <w:rPr>
            <w:rStyle w:val="Hipervnculo"/>
            <w:rFonts w:ascii="Bookman Old Style" w:hAnsi="Bookman Old Style"/>
            <w:lang w:val="en-US"/>
          </w:rPr>
          <w:t> - 293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septiembre de 2020, de la Secretaría General de Industria y de la Pequeña y Mediana Empresa, referente a los equipos de protección individual en el contexto de la crisis sanitaria ocasionada por el COVID-19.</w:t>
      </w:r>
    </w:p>
    <w:p w:rsidR="00CA552B" w:rsidRPr="004F5E41" w:rsidRDefault="00C32EDB" w:rsidP="004F5E41">
      <w:pPr>
        <w:jc w:val="both"/>
        <w:rPr>
          <w:rFonts w:ascii="Bookman Old Style" w:hAnsi="Bookman Old Style"/>
          <w:lang w:val="en-US"/>
        </w:rPr>
      </w:pPr>
      <w:hyperlink r:id="rId1399" w:tooltip="PDF firmado BOE-A-2020-11423" w:history="1">
        <w:proofErr w:type="gramStart"/>
        <w:r w:rsidR="00CA552B" w:rsidRPr="004F5E41">
          <w:rPr>
            <w:rStyle w:val="Hipervnculo"/>
            <w:rFonts w:ascii="Bookman Old Style" w:hAnsi="Bookman Old Style"/>
            <w:lang w:val="en-US"/>
          </w:rPr>
          <w:t>PDF (BOE-A-2020-11423 - 3 págs.</w:t>
        </w:r>
        <w:proofErr w:type="gramEnd"/>
        <w:r w:rsidR="00CA552B" w:rsidRPr="004F5E41">
          <w:rPr>
            <w:rStyle w:val="Hipervnculo"/>
            <w:rFonts w:ascii="Bookman Old Style" w:hAnsi="Bookman Old Style"/>
            <w:lang w:val="en-US"/>
          </w:rPr>
          <w:t> - 227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Azahara".</w:t>
      </w:r>
    </w:p>
    <w:p w:rsidR="00CA552B" w:rsidRPr="004F5E41" w:rsidRDefault="00C32EDB" w:rsidP="004F5E41">
      <w:pPr>
        <w:jc w:val="both"/>
        <w:rPr>
          <w:rFonts w:ascii="Bookman Old Style" w:hAnsi="Bookman Old Style"/>
          <w:bCs/>
          <w:lang w:val="en-US"/>
        </w:rPr>
      </w:pPr>
      <w:hyperlink r:id="rId1400" w:tooltip="PDF firmado BOE-A-2020-11464" w:history="1">
        <w:proofErr w:type="gramStart"/>
        <w:r w:rsidR="00CA552B" w:rsidRPr="004F5E41">
          <w:rPr>
            <w:rStyle w:val="Hipervnculo"/>
            <w:rFonts w:ascii="Bookman Old Style" w:hAnsi="Bookman Old Style"/>
            <w:lang w:val="en-US"/>
          </w:rPr>
          <w:t>PDF (BOE-A-2020-11464 - 3 págs.</w:t>
        </w:r>
        <w:proofErr w:type="gramEnd"/>
        <w:r w:rsidR="00CA552B" w:rsidRPr="004F5E41">
          <w:rPr>
            <w:rStyle w:val="Hipervnculo"/>
            <w:rFonts w:ascii="Bookman Old Style" w:hAnsi="Bookman Old Style"/>
            <w:lang w:val="en-US"/>
          </w:rPr>
          <w:t> - 234 KB)</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23 de septiembre de 2020, conjunta de las Subsecretarías de Transportes, Movilidad y Agenda Urbana y de Hacienda, sobre emisión y puesta en circulación de dos tarjetas prefranqueadas de correo de los tipos "Tarjeta del Correo (80-42)" y "Tarjeta del Correo (10-01)" denominadas, respectivamente, "COVID-19.-2020" y "Cáceres Medieval. Orden de los Fratres.- 2020".</w:t>
      </w:r>
    </w:p>
    <w:p w:rsidR="00CA552B" w:rsidRPr="004F5E41" w:rsidRDefault="00C32EDB" w:rsidP="004F5E41">
      <w:pPr>
        <w:jc w:val="both"/>
        <w:rPr>
          <w:rFonts w:ascii="Bookman Old Style" w:hAnsi="Bookman Old Style"/>
          <w:lang w:val="es-ES_tradnl"/>
        </w:rPr>
      </w:pPr>
      <w:hyperlink r:id="rId1401" w:tooltip="PDF firmado BOE-A-2020-11465" w:history="1">
        <w:r w:rsidR="00CA552B" w:rsidRPr="004F5E41">
          <w:rPr>
            <w:rStyle w:val="Hipervnculo"/>
            <w:rFonts w:ascii="Bookman Old Style" w:hAnsi="Bookman Old Style"/>
            <w:lang w:val="es-ES_tradnl"/>
          </w:rPr>
          <w:t>PDF (BOE-A-2020-11465 - 2 págs. - 226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4F5E41" w:rsidRDefault="00C32EDB" w:rsidP="004F5E41">
      <w:pPr>
        <w:jc w:val="both"/>
        <w:rPr>
          <w:rFonts w:ascii="Bookman Old Style" w:hAnsi="Bookman Old Style"/>
          <w:bCs/>
          <w:lang w:val="es-ES_tradnl"/>
        </w:rPr>
      </w:pPr>
      <w:hyperlink r:id="rId1402" w:tooltip="PDF firmado BOE-A-2020-11473" w:history="1">
        <w:r w:rsidR="00CA552B" w:rsidRPr="004F5E41">
          <w:rPr>
            <w:rStyle w:val="Hipervnculo"/>
            <w:rFonts w:ascii="Bookman Old Style" w:hAnsi="Bookman Old Style"/>
            <w:lang w:val="es-ES_tradnl"/>
          </w:rPr>
          <w:t>PDF (BOE-A-2020-11473 - 1 pág. - 218 KB)</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w:t>
      </w:r>
      <w:r w:rsidRPr="004F5E41">
        <w:rPr>
          <w:rFonts w:ascii="Bookman Old Style" w:hAnsi="Bookman Old Style"/>
          <w:lang w:val="es-ES_tradnl"/>
        </w:rPr>
        <w:lastRenderedPageBreak/>
        <w:t>31 de marzo, por el que se adoptan medidas urgentes complementarias en el ámbito social y económico para hacer frente al COVID-19.</w:t>
      </w:r>
    </w:p>
    <w:p w:rsidR="00CA552B" w:rsidRPr="004F5E41" w:rsidRDefault="00C32EDB" w:rsidP="004F5E41">
      <w:pPr>
        <w:jc w:val="both"/>
        <w:rPr>
          <w:rFonts w:ascii="Bookman Old Style" w:hAnsi="Bookman Old Style"/>
          <w:lang w:val="es-ES_tradnl"/>
        </w:rPr>
      </w:pPr>
      <w:hyperlink r:id="rId1403" w:tooltip="PDF firmado BOE-A-2020-11477" w:history="1">
        <w:r w:rsidR="00CA552B" w:rsidRPr="004F5E41">
          <w:rPr>
            <w:rStyle w:val="Hipervnculo"/>
            <w:rFonts w:ascii="Bookman Old Style" w:hAnsi="Bookman Old Style"/>
            <w:lang w:val="es-ES_tradnl"/>
          </w:rPr>
          <w:t>PDF (BOE-A-2020-11477 - 1 pág. - 217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rsidR="00CA552B" w:rsidRPr="004F5E41" w:rsidRDefault="00C32EDB" w:rsidP="004F5E41">
      <w:pPr>
        <w:jc w:val="both"/>
        <w:rPr>
          <w:rFonts w:ascii="Bookman Old Style" w:hAnsi="Bookman Old Style"/>
          <w:lang w:val="es-ES_tradnl"/>
        </w:rPr>
      </w:pPr>
      <w:hyperlink r:id="rId1404" w:tooltip="PDF firmado BOE-B-2020-32546" w:history="1">
        <w:r w:rsidR="00CA552B" w:rsidRPr="004F5E41">
          <w:rPr>
            <w:rStyle w:val="Hipervnculo"/>
            <w:rFonts w:ascii="Bookman Old Style" w:hAnsi="Bookman Old Style"/>
            <w:lang w:val="es-ES_tradnl"/>
          </w:rPr>
          <w:t>PDF (BOE-B-2020-32546 - 3 págs. - 193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A552B" w:rsidRPr="004F5E41" w:rsidRDefault="00C32EDB" w:rsidP="004F5E41">
      <w:pPr>
        <w:jc w:val="both"/>
        <w:rPr>
          <w:rFonts w:ascii="Bookman Old Style" w:hAnsi="Bookman Old Style"/>
          <w:bCs/>
          <w:lang w:val="es-ES_tradnl"/>
        </w:rPr>
      </w:pPr>
      <w:hyperlink r:id="rId1405"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1406" w:history="1">
        <w:r w:rsidR="00CA552B" w:rsidRPr="004F5E41">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14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09" w:tooltip="Descargar en formato PDF" w:history="1">
        <w:r w:rsidRPr="004F5E41">
          <w:rPr>
            <w:rStyle w:val="Hipervnculo"/>
            <w:rFonts w:ascii="Bookman Old Style" w:hAnsi="Bookman Old Style"/>
            <w:lang w:val="es-ES_tradnl"/>
          </w:rPr>
          <w:t>Descargar</w:t>
        </w:r>
      </w:hyperlink>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BOE 29/09/2020</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4F5E41" w:rsidRDefault="00C32EDB" w:rsidP="004F5E41">
      <w:pPr>
        <w:jc w:val="both"/>
        <w:rPr>
          <w:rFonts w:ascii="Bookman Old Style" w:hAnsi="Bookman Old Style"/>
          <w:bCs/>
          <w:lang w:val="en-US"/>
        </w:rPr>
      </w:pPr>
      <w:hyperlink r:id="rId1410" w:tooltip="PDF firmado BOE-A-2020-11361" w:history="1">
        <w:proofErr w:type="gramStart"/>
        <w:r w:rsidR="00C010C6" w:rsidRPr="004F5E41">
          <w:rPr>
            <w:rStyle w:val="Hipervnculo"/>
            <w:rFonts w:ascii="Bookman Old Style" w:hAnsi="Bookman Old Style"/>
            <w:lang w:val="en-US"/>
          </w:rPr>
          <w:t>PDF (BOE-A-2020-11361 - 2 págs.</w:t>
        </w:r>
        <w:proofErr w:type="gramEnd"/>
        <w:r w:rsidR="00C010C6" w:rsidRPr="004F5E41">
          <w:rPr>
            <w:rStyle w:val="Hipervnculo"/>
            <w:rFonts w:ascii="Bookman Old Style" w:hAnsi="Bookman Old Style"/>
            <w:lang w:val="en-US"/>
          </w:rPr>
          <w:t> - 220 KB)</w:t>
        </w:r>
      </w:hyperlink>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w:t>
      </w:r>
      <w:r w:rsidRPr="004F5E41">
        <w:rPr>
          <w:rFonts w:ascii="Bookman Old Style" w:hAnsi="Bookman Old Style"/>
          <w:lang w:val="es-ES_tradnl"/>
        </w:rPr>
        <w:lastRenderedPageBreak/>
        <w:t>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4F5E41" w:rsidRDefault="00C32EDB" w:rsidP="004F5E41">
      <w:pPr>
        <w:jc w:val="both"/>
        <w:rPr>
          <w:rFonts w:ascii="Bookman Old Style" w:hAnsi="Bookman Old Style"/>
          <w:bCs/>
          <w:lang w:val="en-US"/>
        </w:rPr>
      </w:pPr>
      <w:hyperlink r:id="rId1411" w:tooltip="PDF firmado BOE-A-2020-11362" w:history="1">
        <w:proofErr w:type="gramStart"/>
        <w:r w:rsidR="00C010C6" w:rsidRPr="004F5E41">
          <w:rPr>
            <w:rStyle w:val="Hipervnculo"/>
            <w:rFonts w:ascii="Bookman Old Style" w:hAnsi="Bookman Old Style"/>
            <w:lang w:val="en-US"/>
          </w:rPr>
          <w:t>PDF (BOE-A-2020-11362 - 4 págs.</w:t>
        </w:r>
        <w:proofErr w:type="gramEnd"/>
        <w:r w:rsidR="00C010C6" w:rsidRPr="004F5E41">
          <w:rPr>
            <w:rStyle w:val="Hipervnculo"/>
            <w:rFonts w:ascii="Bookman Old Style" w:hAnsi="Bookman Old Style"/>
            <w:lang w:val="en-US"/>
          </w:rPr>
          <w:t> - 233 KB)</w:t>
        </w:r>
      </w:hyperlink>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4F5E41" w:rsidRDefault="00C32EDB" w:rsidP="004F5E41">
      <w:pPr>
        <w:jc w:val="both"/>
        <w:rPr>
          <w:rFonts w:ascii="Bookman Old Style" w:hAnsi="Bookman Old Style"/>
          <w:bCs/>
          <w:lang w:val="en-US"/>
        </w:rPr>
      </w:pPr>
      <w:hyperlink r:id="rId1412" w:tooltip="PDF firmado BOE-A-2020-11364" w:history="1">
        <w:proofErr w:type="gramStart"/>
        <w:r w:rsidR="00C010C6" w:rsidRPr="004F5E41">
          <w:rPr>
            <w:rStyle w:val="Hipervnculo"/>
            <w:rFonts w:ascii="Bookman Old Style" w:hAnsi="Bookman Old Style"/>
            <w:lang w:val="en-US"/>
          </w:rPr>
          <w:t>PDF (BOE-A-2020-11364 - 14 págs.</w:t>
        </w:r>
        <w:proofErr w:type="gramEnd"/>
        <w:r w:rsidR="00C010C6" w:rsidRPr="004F5E41">
          <w:rPr>
            <w:rStyle w:val="Hipervnculo"/>
            <w:rFonts w:ascii="Bookman Old Style" w:hAnsi="Bookman Old Style"/>
            <w:lang w:val="en-US"/>
          </w:rPr>
          <w:t> - 392 KB)</w:t>
        </w:r>
      </w:hyperlink>
    </w:p>
    <w:p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4F5E41" w:rsidRDefault="00C32EDB" w:rsidP="004F5E41">
      <w:pPr>
        <w:jc w:val="both"/>
        <w:rPr>
          <w:rFonts w:ascii="Bookman Old Style" w:hAnsi="Bookman Old Style"/>
          <w:bCs/>
          <w:lang w:val="es-ES_tradnl"/>
        </w:rPr>
      </w:pPr>
      <w:hyperlink r:id="rId1413" w:tooltip="PDF firmado BOE-A-2020-11337" w:history="1">
        <w:r w:rsidR="000075DF" w:rsidRPr="004F5E41">
          <w:rPr>
            <w:rStyle w:val="Hipervnculo"/>
            <w:rFonts w:ascii="Bookman Old Style" w:hAnsi="Bookman Old Style"/>
            <w:lang w:val="es-ES_tradnl"/>
          </w:rPr>
          <w:t>PDF (BOE-A-2020-11337 - 1 pág. - 211 KB)</w:t>
        </w:r>
      </w:hyperlink>
    </w:p>
    <w:p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4F5E41" w:rsidRDefault="00C32EDB" w:rsidP="004F5E41">
      <w:pPr>
        <w:jc w:val="both"/>
        <w:rPr>
          <w:rFonts w:ascii="Bookman Old Style" w:hAnsi="Bookman Old Style"/>
          <w:lang w:val="en-US"/>
        </w:rPr>
      </w:pPr>
      <w:hyperlink r:id="rId1414" w:tooltip="PDF firmado BOE-A-2020-11338" w:history="1">
        <w:proofErr w:type="gramStart"/>
        <w:r w:rsidR="000075DF" w:rsidRPr="004F5E41">
          <w:rPr>
            <w:rStyle w:val="Hipervnculo"/>
            <w:rFonts w:ascii="Bookman Old Style" w:hAnsi="Bookman Old Style"/>
            <w:lang w:val="en-US"/>
          </w:rPr>
          <w:t>PDF (BOE-A-2020-11338 - 95 págs.</w:t>
        </w:r>
        <w:proofErr w:type="gramEnd"/>
        <w:r w:rsidR="000075DF" w:rsidRPr="004F5E41">
          <w:rPr>
            <w:rStyle w:val="Hipervnculo"/>
            <w:rFonts w:ascii="Bookman Old Style" w:hAnsi="Bookman Old Style"/>
            <w:lang w:val="en-US"/>
          </w:rPr>
          <w:t> - 2.070 KB</w:t>
        </w:r>
      </w:hyperlink>
    </w:p>
    <w:p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0075DF" w:rsidRPr="004F5E41" w:rsidRDefault="00C32EDB" w:rsidP="004F5E41">
      <w:pPr>
        <w:jc w:val="both"/>
        <w:rPr>
          <w:rFonts w:ascii="Bookman Old Style" w:hAnsi="Bookman Old Style"/>
          <w:bCs/>
          <w:lang w:val="es-ES_tradnl"/>
        </w:rPr>
      </w:pPr>
      <w:hyperlink r:id="rId1415"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1416" w:history="1">
        <w:r w:rsidR="000075DF" w:rsidRPr="004F5E41">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BOC-A-2020-198-3398. </w:t>
      </w:r>
      <w:hyperlink r:id="rId14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19" w:tooltip="Descargar en formato PDF" w:history="1">
        <w:r w:rsidRPr="004F5E41">
          <w:rPr>
            <w:rStyle w:val="Hipervnculo"/>
            <w:rFonts w:ascii="Bookman Old Style" w:hAnsi="Bookman Old Style"/>
            <w:lang w:val="es-ES_tradnl"/>
          </w:rPr>
          <w:t>Descargar</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4F5E41" w:rsidRDefault="00C32EDB" w:rsidP="004F5E41">
      <w:pPr>
        <w:shd w:val="clear" w:color="auto" w:fill="F8F8F8"/>
        <w:spacing w:after="0"/>
        <w:ind w:right="240"/>
        <w:jc w:val="both"/>
        <w:rPr>
          <w:rFonts w:ascii="Bookman Old Style" w:eastAsia="Times New Roman" w:hAnsi="Bookman Old Style"/>
          <w:color w:val="000000"/>
          <w:lang w:val="en-US"/>
        </w:rPr>
      </w:pPr>
      <w:hyperlink r:id="rId1420" w:tooltip="PDF firmado BOE-A-2020-11262" w:history="1">
        <w:proofErr w:type="gramStart"/>
        <w:r w:rsidR="00994DCF" w:rsidRPr="004F5E41">
          <w:rPr>
            <w:rStyle w:val="Hipervnculo"/>
            <w:rFonts w:ascii="Bookman Old Style" w:eastAsia="Times New Roman" w:hAnsi="Bookman Old Style"/>
            <w:color w:val="800080" w:themeColor="followedHyperlink"/>
            <w:lang w:val="en-US"/>
          </w:rPr>
          <w:t>PDF (BOE-A-2020-11262 - 6 págs.</w:t>
        </w:r>
        <w:proofErr w:type="gramEnd"/>
        <w:r w:rsidR="00994DCF" w:rsidRPr="004F5E41">
          <w:rPr>
            <w:rStyle w:val="Hipervnculo"/>
            <w:rFonts w:ascii="Bookman Old Style" w:eastAsia="Times New Roman" w:hAnsi="Bookman Old Style"/>
            <w:color w:val="800080" w:themeColor="followedHyperlink"/>
            <w:lang w:val="en-US"/>
          </w:rPr>
          <w:t> - 250 KB)</w:t>
        </w:r>
      </w:hyperlink>
    </w:p>
    <w:p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4F5E41" w:rsidRDefault="00C32EDB" w:rsidP="004F5E41">
      <w:pPr>
        <w:pStyle w:val="puntopdf"/>
        <w:shd w:val="clear" w:color="auto" w:fill="F8F8F8"/>
        <w:ind w:right="240"/>
        <w:jc w:val="both"/>
        <w:rPr>
          <w:rFonts w:ascii="Bookman Old Style" w:hAnsi="Bookman Old Style"/>
          <w:sz w:val="22"/>
          <w:szCs w:val="22"/>
          <w:lang w:val="en-US"/>
        </w:rPr>
      </w:pPr>
      <w:hyperlink r:id="rId1421" w:tooltip="PDF firmado BOE-A-2020-11265" w:history="1">
        <w:proofErr w:type="gramStart"/>
        <w:r w:rsidR="00994DCF" w:rsidRPr="004F5E41">
          <w:rPr>
            <w:rStyle w:val="Hipervnculo"/>
            <w:rFonts w:ascii="Bookman Old Style" w:eastAsia="Times New Roman" w:hAnsi="Bookman Old Style"/>
            <w:sz w:val="22"/>
            <w:szCs w:val="22"/>
            <w:lang w:val="en-US"/>
          </w:rPr>
          <w:t>PDF (BOE-A-2020-11265 - 2 págs.</w:t>
        </w:r>
        <w:proofErr w:type="gramEnd"/>
        <w:r w:rsidR="00994DCF" w:rsidRPr="004F5E41">
          <w:rPr>
            <w:rStyle w:val="Hipervnculo"/>
            <w:rFonts w:ascii="Bookman Old Style" w:eastAsia="Times New Roman" w:hAnsi="Bookman Old Style"/>
            <w:sz w:val="22"/>
            <w:szCs w:val="22"/>
            <w:lang w:val="en-US"/>
          </w:rPr>
          <w:t> - 232 KB)</w:t>
        </w:r>
      </w:hyperlink>
    </w:p>
    <w:p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4F5E41" w:rsidRDefault="00C32EDB" w:rsidP="004F5E41">
      <w:pPr>
        <w:pStyle w:val="puntopdf"/>
        <w:shd w:val="clear" w:color="auto" w:fill="F8F8F8"/>
        <w:ind w:right="240"/>
        <w:jc w:val="both"/>
        <w:rPr>
          <w:rFonts w:ascii="Bookman Old Style" w:eastAsia="Times New Roman" w:hAnsi="Bookman Old Style"/>
          <w:color w:val="000000"/>
          <w:sz w:val="22"/>
          <w:szCs w:val="22"/>
          <w:lang w:val="en-US"/>
        </w:rPr>
      </w:pPr>
      <w:hyperlink r:id="rId1422" w:tooltip="PDF firmado BOE-A-2020-11266" w:history="1">
        <w:proofErr w:type="gramStart"/>
        <w:r w:rsidR="00994DCF" w:rsidRPr="004F5E41">
          <w:rPr>
            <w:rStyle w:val="Hipervnculo"/>
            <w:rFonts w:ascii="Bookman Old Style" w:eastAsia="Times New Roman" w:hAnsi="Bookman Old Style"/>
            <w:sz w:val="22"/>
            <w:szCs w:val="22"/>
            <w:lang w:val="en-US"/>
          </w:rPr>
          <w:t>PDF (BOE-A-2020-11266 - 47 págs.</w:t>
        </w:r>
        <w:proofErr w:type="gramEnd"/>
        <w:r w:rsidR="00994DCF" w:rsidRPr="004F5E41">
          <w:rPr>
            <w:rStyle w:val="Hipervnculo"/>
            <w:rFonts w:ascii="Bookman Old Style" w:eastAsia="Times New Roman" w:hAnsi="Bookman Old Style"/>
            <w:sz w:val="22"/>
            <w:szCs w:val="22"/>
            <w:lang w:val="en-US"/>
          </w:rPr>
          <w:t> - 1.797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4F5E41">
        <w:rPr>
          <w:rFonts w:ascii="Bookman Old Style" w:eastAsia="Times New Roman" w:hAnsi="Bookman Old Style"/>
          <w:color w:val="000000"/>
        </w:rPr>
        <w:t>.</w:t>
      </w:r>
    </w:p>
    <w:p w:rsidR="00994DCF" w:rsidRPr="004F5E41" w:rsidRDefault="00C32EDB" w:rsidP="004F5E41">
      <w:pPr>
        <w:pStyle w:val="puntopdf"/>
        <w:shd w:val="clear" w:color="auto" w:fill="F8F8F8"/>
        <w:ind w:right="240"/>
        <w:jc w:val="both"/>
        <w:rPr>
          <w:rFonts w:ascii="Bookman Old Style" w:eastAsia="Times New Roman" w:hAnsi="Bookman Old Style"/>
          <w:color w:val="000000"/>
          <w:sz w:val="22"/>
          <w:szCs w:val="22"/>
          <w:lang w:val="en-US"/>
        </w:rPr>
      </w:pPr>
      <w:hyperlink r:id="rId1423" w:history="1">
        <w:proofErr w:type="gramStart"/>
        <w:r w:rsidR="00994DCF" w:rsidRPr="004F5E41">
          <w:rPr>
            <w:rStyle w:val="Hipervnculo"/>
            <w:rFonts w:ascii="Bookman Old Style" w:eastAsia="Times New Roman" w:hAnsi="Bookman Old Style"/>
            <w:sz w:val="22"/>
            <w:szCs w:val="22"/>
            <w:lang w:val="en-US"/>
          </w:rPr>
          <w:t>PDF (BOE-A-2020-11270 - 2 págs.</w:t>
        </w:r>
        <w:proofErr w:type="gramEnd"/>
        <w:r w:rsidR="00994DCF" w:rsidRPr="004F5E41">
          <w:rPr>
            <w:rStyle w:val="Hipervnculo"/>
            <w:rFonts w:ascii="Bookman Old Style" w:eastAsia="Times New Roman" w:hAnsi="Bookman Old Style"/>
            <w:sz w:val="22"/>
            <w:szCs w:val="22"/>
            <w:lang w:val="en-US"/>
          </w:rPr>
          <w:t xml:space="preserve"> - 302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4F5E41" w:rsidRDefault="00C32EDB" w:rsidP="004F5E41">
      <w:pPr>
        <w:jc w:val="both"/>
        <w:rPr>
          <w:rFonts w:ascii="Bookman Old Style" w:hAnsi="Bookman Old Style"/>
          <w:lang w:val="en-US"/>
        </w:rPr>
      </w:pPr>
      <w:hyperlink r:id="rId1424" w:tooltip="PDF firmado BOE-A-2020-11271" w:history="1">
        <w:proofErr w:type="gramStart"/>
        <w:r w:rsidR="00994DCF" w:rsidRPr="004F5E41">
          <w:rPr>
            <w:rStyle w:val="Textoennegrita"/>
            <w:rFonts w:ascii="Bookman Old Style" w:eastAsia="Times New Roman" w:hAnsi="Bookman Old Style"/>
            <w:color w:val="31849B" w:themeColor="accent5" w:themeShade="BF"/>
            <w:u w:val="single"/>
            <w:lang w:val="en-US"/>
          </w:rPr>
          <w:t>PDF (BOE-A-2020-11271 - 2 págs.</w:t>
        </w:r>
        <w:proofErr w:type="gramEnd"/>
        <w:r w:rsidR="00994DCF" w:rsidRPr="004F5E41">
          <w:rPr>
            <w:rStyle w:val="Textoennegrita"/>
            <w:rFonts w:ascii="Bookman Old Style" w:eastAsia="Times New Roman" w:hAnsi="Bookman Old Style"/>
            <w:color w:val="31849B" w:themeColor="accent5" w:themeShade="BF"/>
            <w:u w:val="single"/>
            <w:lang w:val="en-US"/>
          </w:rPr>
          <w:t> - 222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4F5E41" w:rsidRDefault="00C32EDB" w:rsidP="004F5E41">
      <w:pPr>
        <w:jc w:val="both"/>
        <w:rPr>
          <w:rFonts w:ascii="Bookman Old Style" w:hAnsi="Bookman Old Style"/>
          <w:lang w:val="en-US"/>
        </w:rPr>
      </w:pPr>
      <w:hyperlink r:id="rId1425" w:tooltip="PDF firmado BOE-A-2020-11272" w:history="1">
        <w:proofErr w:type="gramStart"/>
        <w:r w:rsidR="00994DCF" w:rsidRPr="004F5E41">
          <w:rPr>
            <w:rStyle w:val="Textoennegrita"/>
            <w:rFonts w:ascii="Bookman Old Style" w:eastAsia="Times New Roman" w:hAnsi="Bookman Old Style"/>
            <w:color w:val="31849B" w:themeColor="accent5" w:themeShade="BF"/>
            <w:u w:val="single"/>
            <w:lang w:val="en-US"/>
          </w:rPr>
          <w:t>PDF (BOE-A-2020-11272 - 7 págs.</w:t>
        </w:r>
        <w:proofErr w:type="gramEnd"/>
        <w:r w:rsidR="00994DCF" w:rsidRPr="004F5E41">
          <w:rPr>
            <w:rStyle w:val="Textoennegrita"/>
            <w:rFonts w:ascii="Bookman Old Style" w:eastAsia="Times New Roman" w:hAnsi="Bookman Old Style"/>
            <w:color w:val="31849B" w:themeColor="accent5" w:themeShade="BF"/>
            <w:u w:val="single"/>
            <w:lang w:val="en-US"/>
          </w:rPr>
          <w:t> - 301 KB)</w:t>
        </w:r>
      </w:hyperlink>
    </w:p>
    <w:p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4F5E41" w:rsidRDefault="00C32EDB" w:rsidP="004F5E41">
      <w:pPr>
        <w:jc w:val="both"/>
        <w:rPr>
          <w:rFonts w:ascii="Bookman Old Style" w:hAnsi="Bookman Old Style"/>
          <w:bCs/>
          <w:lang w:val="en-US"/>
        </w:rPr>
      </w:pPr>
      <w:hyperlink r:id="rId1426" w:tooltip="PDF firmado BOE-A-2020-11193" w:history="1">
        <w:proofErr w:type="gramStart"/>
        <w:r w:rsidR="00532203" w:rsidRPr="004F5E41">
          <w:rPr>
            <w:rStyle w:val="Hipervnculo"/>
            <w:rFonts w:ascii="Bookman Old Style" w:hAnsi="Bookman Old Style"/>
            <w:lang w:val="en-US"/>
          </w:rPr>
          <w:t>PDF (BOE-A-2020-11193 - 19 págs.</w:t>
        </w:r>
        <w:proofErr w:type="gramEnd"/>
        <w:r w:rsidR="00532203" w:rsidRPr="004F5E41">
          <w:rPr>
            <w:rStyle w:val="Hipervnculo"/>
            <w:rFonts w:ascii="Bookman Old Style" w:hAnsi="Bookman Old Style"/>
            <w:lang w:val="en-US"/>
          </w:rPr>
          <w:t> - 311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4F5E41" w:rsidRDefault="00C32EDB" w:rsidP="004F5E41">
      <w:pPr>
        <w:jc w:val="both"/>
        <w:rPr>
          <w:rFonts w:ascii="Bookman Old Style" w:hAnsi="Bookman Old Style"/>
          <w:bCs/>
          <w:lang w:val="en-US"/>
        </w:rPr>
      </w:pPr>
      <w:hyperlink r:id="rId1427" w:tooltip="PDF firmado BOE-A-2020-11227" w:history="1">
        <w:proofErr w:type="gramStart"/>
        <w:r w:rsidR="00532203" w:rsidRPr="004F5E41">
          <w:rPr>
            <w:rStyle w:val="Hipervnculo"/>
            <w:rFonts w:ascii="Bookman Old Style" w:hAnsi="Bookman Old Style"/>
            <w:bCs/>
            <w:lang w:val="en-US"/>
          </w:rPr>
          <w:t>PDF (BOE-A-2020-11227 - 2 págs.</w:t>
        </w:r>
        <w:proofErr w:type="gramEnd"/>
        <w:r w:rsidR="00532203" w:rsidRPr="004F5E41">
          <w:rPr>
            <w:rStyle w:val="Hipervnculo"/>
            <w:rFonts w:ascii="Bookman Old Style" w:hAnsi="Bookman Old Style"/>
            <w:bCs/>
            <w:lang w:val="en-US"/>
          </w:rPr>
          <w:t> - 224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Supercomputing Center-Centro Nacional de Supercomputación, por la que se </w:t>
      </w:r>
      <w:r w:rsidRPr="004F5E41">
        <w:rPr>
          <w:rFonts w:ascii="Bookman Old Style" w:hAnsi="Bookman Old Style"/>
          <w:bCs/>
          <w:lang w:val="es-ES_tradnl"/>
        </w:rPr>
        <w:lastRenderedPageBreak/>
        <w:t>publica el Convenio con el Hospital Clínic de Barcelona, para la colaboración científica y técnica.</w:t>
      </w:r>
    </w:p>
    <w:p w:rsidR="00532203" w:rsidRPr="004F5E41" w:rsidRDefault="00C32EDB" w:rsidP="004F5E41">
      <w:pPr>
        <w:jc w:val="both"/>
        <w:rPr>
          <w:rFonts w:ascii="Bookman Old Style" w:hAnsi="Bookman Old Style"/>
          <w:bCs/>
          <w:lang w:val="en-US"/>
        </w:rPr>
      </w:pPr>
      <w:hyperlink r:id="rId1428" w:tooltip="PDF firmado BOE-A-2020-11240" w:history="1">
        <w:proofErr w:type="gramStart"/>
        <w:r w:rsidR="00532203" w:rsidRPr="004F5E41">
          <w:rPr>
            <w:rStyle w:val="Hipervnculo"/>
            <w:rFonts w:ascii="Bookman Old Style" w:hAnsi="Bookman Old Style"/>
            <w:bCs/>
            <w:lang w:val="en-US"/>
          </w:rPr>
          <w:t>PDF (BOE-A-2020-11240 - 17 págs.</w:t>
        </w:r>
        <w:proofErr w:type="gramEnd"/>
        <w:r w:rsidR="00532203" w:rsidRPr="004F5E41">
          <w:rPr>
            <w:rStyle w:val="Hipervnculo"/>
            <w:rFonts w:ascii="Bookman Old Style" w:hAnsi="Bookman Old Style"/>
            <w:bCs/>
            <w:lang w:val="en-US"/>
          </w:rPr>
          <w:t> - 321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4F5E41" w:rsidRDefault="00C32EDB" w:rsidP="004F5E41">
      <w:pPr>
        <w:jc w:val="both"/>
        <w:rPr>
          <w:rFonts w:ascii="Bookman Old Style" w:hAnsi="Bookman Old Style"/>
          <w:lang w:val="es-ES_tradnl"/>
        </w:rPr>
      </w:pPr>
      <w:hyperlink r:id="rId1429" w:tooltip="PDF firmado BOE-B-2020-31533" w:history="1">
        <w:r w:rsidR="00532203" w:rsidRPr="004F5E41">
          <w:rPr>
            <w:rStyle w:val="Hipervnculo"/>
            <w:rFonts w:ascii="Bookman Old Style" w:hAnsi="Bookman Old Style"/>
            <w:lang w:val="es-ES_tradnl"/>
          </w:rPr>
          <w:t>PDF (BOE-B-2020-31533 - 2 págs. - 180 KB)</w:t>
        </w:r>
      </w:hyperlink>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32203" w:rsidRPr="004F5E41" w:rsidRDefault="00C32EDB" w:rsidP="004F5E41">
      <w:pPr>
        <w:jc w:val="both"/>
        <w:rPr>
          <w:rFonts w:ascii="Bookman Old Style" w:hAnsi="Bookman Old Style"/>
          <w:bCs/>
          <w:lang w:val="es-ES_tradnl"/>
        </w:rPr>
      </w:pPr>
      <w:hyperlink r:id="rId1430"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1431"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14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4" w:tooltip="Descargar en formato PDF" w:history="1">
        <w:r w:rsidRPr="004F5E41">
          <w:rPr>
            <w:rStyle w:val="Hipervnculo"/>
            <w:rFonts w:ascii="Bookman Old Style" w:hAnsi="Bookman Old Style"/>
            <w:lang w:val="es-ES_tradnl"/>
          </w:rPr>
          <w:t>Descargar</w:t>
        </w:r>
      </w:hyperlink>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4F5E41" w:rsidRDefault="00C32EDB" w:rsidP="004F5E41">
      <w:pPr>
        <w:jc w:val="both"/>
        <w:rPr>
          <w:rFonts w:ascii="Bookman Old Style" w:hAnsi="Bookman Old Style"/>
          <w:bCs/>
          <w:lang w:val="en-US"/>
        </w:rPr>
      </w:pPr>
      <w:hyperlink r:id="rId1435" w:tooltip="PDF firmado BOE-A-2020-11132" w:history="1">
        <w:proofErr w:type="gramStart"/>
        <w:r w:rsidR="00982A03" w:rsidRPr="004F5E41">
          <w:rPr>
            <w:rStyle w:val="Hipervnculo"/>
            <w:rFonts w:ascii="Bookman Old Style" w:hAnsi="Bookman Old Style"/>
            <w:lang w:val="en-US"/>
          </w:rPr>
          <w:t>PDF (BOE-A-2020-11132 - 3 págs.</w:t>
        </w:r>
        <w:proofErr w:type="gramEnd"/>
        <w:r w:rsidR="00982A03" w:rsidRPr="004F5E41">
          <w:rPr>
            <w:rStyle w:val="Hipervnculo"/>
            <w:rFonts w:ascii="Bookman Old Style" w:hAnsi="Bookman Old Style"/>
            <w:lang w:val="en-US"/>
          </w:rPr>
          <w:t> - 290 KB)</w:t>
        </w:r>
      </w:hyperlink>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rsidR="00982A03" w:rsidRPr="004F5E41" w:rsidRDefault="00C32EDB" w:rsidP="004F5E41">
      <w:pPr>
        <w:jc w:val="both"/>
        <w:rPr>
          <w:rFonts w:ascii="Bookman Old Style" w:hAnsi="Bookman Old Style"/>
          <w:bCs/>
          <w:lang w:val="es-ES_tradnl"/>
        </w:rPr>
      </w:pPr>
      <w:hyperlink r:id="rId1436"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1437"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14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0" w:tooltip="Descargar en formato PDF" w:history="1">
        <w:r w:rsidRPr="004F5E41">
          <w:rPr>
            <w:rStyle w:val="Hipervnculo"/>
            <w:rFonts w:ascii="Bookman Old Style" w:hAnsi="Bookman Old Style"/>
            <w:lang w:val="es-ES_tradnl"/>
          </w:rPr>
          <w:t>Descargar</w:t>
        </w:r>
      </w:hyperlink>
    </w:p>
    <w:p w:rsidR="00982A03" w:rsidRPr="004F5E41" w:rsidRDefault="00C32EDB" w:rsidP="004F5E41">
      <w:pPr>
        <w:jc w:val="both"/>
        <w:rPr>
          <w:rFonts w:ascii="Bookman Old Style" w:hAnsi="Bookman Old Style"/>
          <w:lang w:val="es-ES_tradnl"/>
        </w:rPr>
      </w:pPr>
      <w:hyperlink r:id="rId1441"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1442"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14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5" w:tooltip="Descargar en formato PDF" w:history="1">
        <w:r w:rsidRPr="004F5E41">
          <w:rPr>
            <w:rStyle w:val="Hipervnculo"/>
            <w:rFonts w:ascii="Bookman Old Style" w:hAnsi="Bookman Old Style"/>
            <w:lang w:val="es-ES_tradnl"/>
          </w:rPr>
          <w:t>Descargar</w:t>
        </w:r>
      </w:hyperlink>
    </w:p>
    <w:p w:rsidR="00982A03" w:rsidRPr="004F5E41" w:rsidRDefault="00C32EDB" w:rsidP="004F5E41">
      <w:pPr>
        <w:jc w:val="both"/>
        <w:rPr>
          <w:rFonts w:ascii="Bookman Old Style" w:hAnsi="Bookman Old Style"/>
          <w:lang w:val="es-ES_tradnl"/>
        </w:rPr>
      </w:pPr>
      <w:hyperlink r:id="rId1446"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1447"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14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0" w:tooltip="Descargar en formato PDF" w:history="1">
        <w:r w:rsidRPr="004F5E41">
          <w:rPr>
            <w:rStyle w:val="Hipervnculo"/>
            <w:rFonts w:ascii="Bookman Old Style" w:hAnsi="Bookman Old Style"/>
            <w:lang w:val="es-ES_tradnl"/>
          </w:rPr>
          <w:t>Descargar</w:t>
        </w:r>
      </w:hyperlink>
    </w:p>
    <w:p w:rsidR="00982A03" w:rsidRPr="004F5E41" w:rsidRDefault="00C32EDB" w:rsidP="004F5E41">
      <w:pPr>
        <w:jc w:val="both"/>
        <w:rPr>
          <w:rFonts w:ascii="Bookman Old Style" w:hAnsi="Bookman Old Style"/>
          <w:lang w:val="es-ES_tradnl"/>
        </w:rPr>
      </w:pPr>
      <w:hyperlink r:id="rId1451"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1452"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14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5" w:tooltip="Descargar en formato PDF" w:history="1">
        <w:r w:rsidRPr="004F5E41">
          <w:rPr>
            <w:rStyle w:val="Hipervnculo"/>
            <w:rFonts w:ascii="Bookman Old Style" w:hAnsi="Bookman Old Style"/>
            <w:lang w:val="es-ES_tradnl"/>
          </w:rPr>
          <w:t>Descargar</w:t>
        </w:r>
      </w:hyperlink>
    </w:p>
    <w:p w:rsidR="00982A03" w:rsidRPr="004F5E41" w:rsidRDefault="00C32EDB" w:rsidP="004F5E41">
      <w:pPr>
        <w:jc w:val="both"/>
        <w:rPr>
          <w:rFonts w:ascii="Bookman Old Style" w:hAnsi="Bookman Old Style"/>
          <w:lang w:val="es-ES_tradnl"/>
        </w:rPr>
      </w:pPr>
      <w:hyperlink r:id="rId1456"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1457" w:history="1">
        <w:r w:rsidR="00982A03" w:rsidRPr="004F5E41">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14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0" w:tooltip="Descargar en formato PDF" w:history="1">
        <w:r w:rsidRPr="004F5E41">
          <w:rPr>
            <w:rStyle w:val="Hipervnculo"/>
            <w:rFonts w:ascii="Bookman Old Style" w:hAnsi="Bookman Old Style"/>
            <w:lang w:val="es-ES_tradnl"/>
          </w:rPr>
          <w:t>Descargar</w:t>
        </w:r>
      </w:hyperlink>
    </w:p>
    <w:p w:rsidR="00982A03" w:rsidRPr="004F5E41" w:rsidRDefault="00C32EDB" w:rsidP="004F5E41">
      <w:pPr>
        <w:jc w:val="both"/>
        <w:rPr>
          <w:rFonts w:ascii="Bookman Old Style" w:hAnsi="Bookman Old Style"/>
          <w:lang w:val="es-ES_tradnl"/>
        </w:rPr>
      </w:pPr>
      <w:hyperlink r:id="rId1461"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1462" w:history="1">
        <w:r w:rsidR="00982A03" w:rsidRPr="004F5E41">
          <w:rPr>
            <w:rStyle w:val="Hipervnculo"/>
            <w:rFonts w:ascii="Bookman Old Style" w:hAnsi="Bookman Old Style"/>
            <w:lang w:val="es-ES_tradnl"/>
          </w:rPr>
          <w:t xml:space="preserve">Instituto Canario de la Vivienda.- Resolución de 18 de septiembre de 2020, de la Directora, por la que se requiere a las personas interesadas que han solicitado ayuda para contribuir a minimizar el impacto económico y </w:t>
        </w:r>
        <w:r w:rsidR="00982A03" w:rsidRPr="004F5E41">
          <w:rPr>
            <w:rStyle w:val="Hipervnculo"/>
            <w:rFonts w:ascii="Bookman Old Style" w:hAnsi="Bookman Old Style"/>
            <w:lang w:val="es-ES_tradnl"/>
          </w:rPr>
          <w:lastRenderedPageBreak/>
          <w:t>social del COVID-19 en los alquileres de vivienda habitual, al objeto de que procedan a la subsanación o mejora de la solicitud presentada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14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5" w:tooltip="Descargar en formato PDF" w:history="1">
        <w:r w:rsidRPr="004F5E41">
          <w:rPr>
            <w:rStyle w:val="Hipervnculo"/>
            <w:rFonts w:ascii="Bookman Old Style" w:hAnsi="Bookman Old Style"/>
            <w:lang w:val="es-ES_tradnl"/>
          </w:rPr>
          <w:t>Descargar</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rsidR="00A23FCE" w:rsidRPr="004F5E41" w:rsidRDefault="00C32EDB" w:rsidP="004F5E41">
      <w:pPr>
        <w:jc w:val="both"/>
        <w:rPr>
          <w:rFonts w:ascii="Bookman Old Style" w:hAnsi="Bookman Old Style"/>
          <w:bCs/>
          <w:lang w:val="en-US"/>
        </w:rPr>
      </w:pPr>
      <w:hyperlink r:id="rId1466" w:tooltip="PDF firmado BOE-A-2020-11043" w:history="1">
        <w:proofErr w:type="gramStart"/>
        <w:r w:rsidR="00A23FCE" w:rsidRPr="004F5E41">
          <w:rPr>
            <w:rStyle w:val="Hipervnculo"/>
            <w:rFonts w:ascii="Bookman Old Style" w:hAnsi="Bookman Old Style"/>
            <w:lang w:val="en-US"/>
          </w:rPr>
          <w:t>PDF (BOE-A-2020-11043 - 43 págs.</w:t>
        </w:r>
        <w:proofErr w:type="gramEnd"/>
        <w:r w:rsidR="00A23FCE" w:rsidRPr="004F5E41">
          <w:rPr>
            <w:rStyle w:val="Hipervnculo"/>
            <w:rFonts w:ascii="Bookman Old Style" w:hAnsi="Bookman Old Style"/>
            <w:lang w:val="en-US"/>
          </w:rPr>
          <w:t> - 739 KB)</w:t>
        </w:r>
      </w:hyperlink>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4F5E41" w:rsidRDefault="00C32EDB" w:rsidP="004F5E41">
      <w:pPr>
        <w:jc w:val="both"/>
        <w:rPr>
          <w:rFonts w:ascii="Bookman Old Style" w:hAnsi="Bookman Old Style"/>
          <w:b/>
          <w:bCs/>
          <w:lang w:val="en-US"/>
        </w:rPr>
      </w:pPr>
      <w:hyperlink r:id="rId1467" w:tooltip="PDF firmado BOE-A-2020-11089" w:history="1">
        <w:proofErr w:type="gramStart"/>
        <w:r w:rsidR="00A23FCE" w:rsidRPr="004F5E41">
          <w:rPr>
            <w:rStyle w:val="Hipervnculo"/>
            <w:rFonts w:ascii="Bookman Old Style" w:hAnsi="Bookman Old Style"/>
            <w:lang w:val="en-US"/>
          </w:rPr>
          <w:t>PDF (BOE-A-2020-11089 - 4 págs.</w:t>
        </w:r>
        <w:proofErr w:type="gramEnd"/>
        <w:r w:rsidR="00A23FCE" w:rsidRPr="004F5E41">
          <w:rPr>
            <w:rStyle w:val="Hipervnculo"/>
            <w:rFonts w:ascii="Bookman Old Style" w:hAnsi="Bookman Old Style"/>
            <w:lang w:val="en-US"/>
          </w:rPr>
          <w:t> - 232 KB)</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Presidencia de la Agencia Estatal Consejo Superior de Investigaciones Científicas, M.P., por la que se publica el Convenio con la Universitat de València, para la realización conjunta del proyecto de I+D+i "Aproximación multidisciplinar para bloquear la entrada de SARS-CoV-2 a través de antivirales y fragmentos señuelo de ACE2".</w:t>
      </w:r>
    </w:p>
    <w:p w:rsidR="00A23FCE" w:rsidRPr="004F5E41" w:rsidRDefault="00C32EDB" w:rsidP="004F5E41">
      <w:pPr>
        <w:jc w:val="both"/>
        <w:rPr>
          <w:rFonts w:ascii="Bookman Old Style" w:hAnsi="Bookman Old Style"/>
          <w:bCs/>
          <w:lang w:val="en-US"/>
        </w:rPr>
      </w:pPr>
      <w:hyperlink r:id="rId1468" w:tooltip="PDF firmado BOE-A-2020-11121" w:history="1">
        <w:proofErr w:type="gramStart"/>
        <w:r w:rsidR="00A23FCE" w:rsidRPr="004F5E41">
          <w:rPr>
            <w:rStyle w:val="Hipervnculo"/>
            <w:rFonts w:ascii="Bookman Old Style" w:hAnsi="Bookman Old Style"/>
            <w:lang w:val="en-US"/>
          </w:rPr>
          <w:t>PDF (BOE-A-2020-11121 - 12 págs.</w:t>
        </w:r>
        <w:proofErr w:type="gramEnd"/>
        <w:r w:rsidR="00A23FCE" w:rsidRPr="004F5E41">
          <w:rPr>
            <w:rStyle w:val="Hipervnculo"/>
            <w:rFonts w:ascii="Bookman Old Style" w:hAnsi="Bookman Old Style"/>
            <w:lang w:val="en-US"/>
          </w:rPr>
          <w:t> - 292 KB)</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A23FCE" w:rsidRPr="004F5E41" w:rsidRDefault="00C32EDB" w:rsidP="004F5E41">
      <w:pPr>
        <w:jc w:val="both"/>
        <w:rPr>
          <w:rFonts w:ascii="Bookman Old Style" w:hAnsi="Bookman Old Style"/>
          <w:bCs/>
          <w:lang w:val="es-ES_tradnl"/>
        </w:rPr>
      </w:pPr>
      <w:hyperlink r:id="rId1469"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1470" w:history="1">
        <w:r w:rsidR="00A23FCE" w:rsidRPr="004F5E41">
          <w:rPr>
            <w:rStyle w:val="Hipervnculo"/>
            <w:rFonts w:ascii="Bookman Old Style" w:hAnsi="Bookman Old Style"/>
            <w:lang w:val="es-ES_tradnl"/>
          </w:rPr>
          <w:t xml:space="preserve">EXTRACTO de la Orden de 15 de septiembre de 2020, por la que se convocan las subvenciones destinadas a revitalizar, modernizar y apoyar la actividad turística de la Comunidad Autónoma de Canarias, y se aprueban las </w:t>
        </w:r>
        <w:r w:rsidR="00A23FCE" w:rsidRPr="004F5E41">
          <w:rPr>
            <w:rStyle w:val="Hipervnculo"/>
            <w:rFonts w:ascii="Bookman Old Style" w:hAnsi="Bookman Old Style"/>
            <w:lang w:val="es-ES_tradnl"/>
          </w:rPr>
          <w:lastRenderedPageBreak/>
          <w:t>bases reguladoras que regirán la concesión de las mismas, así como la selección de la entidad colaboradora que participará en su gestión.</w:t>
        </w:r>
      </w:hyperlink>
    </w:p>
    <w:p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14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3"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4F5E41" w:rsidRDefault="00C32EDB" w:rsidP="004F5E41">
      <w:pPr>
        <w:jc w:val="both"/>
        <w:rPr>
          <w:rFonts w:ascii="Bookman Old Style" w:hAnsi="Bookman Old Style"/>
          <w:lang w:val="es-ES_tradnl"/>
        </w:rPr>
      </w:pPr>
      <w:hyperlink r:id="rId1474" w:tooltip="PDF firmado BOE-B-2020-31148" w:history="1">
        <w:r w:rsidR="00B83DF8" w:rsidRPr="004F5E41">
          <w:rPr>
            <w:rStyle w:val="Hipervnculo"/>
            <w:rFonts w:ascii="Bookman Old Style" w:hAnsi="Bookman Old Style"/>
            <w:lang w:val="es-ES_tradnl"/>
          </w:rPr>
          <w:t>PDF (BOE-B-2020-31148 - 2 págs. - 180 KB)</w:t>
        </w:r>
      </w:hyperlink>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83DF8" w:rsidRPr="004F5E41" w:rsidRDefault="00C32EDB" w:rsidP="004F5E41">
      <w:pPr>
        <w:jc w:val="both"/>
        <w:rPr>
          <w:rFonts w:ascii="Bookman Old Style" w:hAnsi="Bookman Old Style"/>
          <w:bCs/>
          <w:lang w:val="es-ES_tradnl"/>
        </w:rPr>
      </w:pPr>
      <w:hyperlink r:id="rId1475"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1476"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BOC-A-2020-194-3334. </w:t>
      </w:r>
      <w:hyperlink r:id="rId14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9"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B83DF8" w:rsidRPr="004F5E41" w:rsidRDefault="00C32EDB" w:rsidP="004F5E41">
      <w:pPr>
        <w:jc w:val="both"/>
        <w:rPr>
          <w:rFonts w:ascii="Bookman Old Style" w:hAnsi="Bookman Old Style"/>
          <w:b/>
          <w:bCs/>
          <w:lang w:val="es-ES_tradnl"/>
        </w:rPr>
      </w:pPr>
      <w:hyperlink r:id="rId1480"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1481"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14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4" w:tooltip="Descargar en formato PDF" w:history="1">
        <w:r w:rsidRPr="004F5E41">
          <w:rPr>
            <w:rStyle w:val="Hipervnculo"/>
            <w:rFonts w:ascii="Bookman Old Style" w:hAnsi="Bookman Old Style"/>
            <w:lang w:val="es-ES_tradnl"/>
          </w:rPr>
          <w:t>Descargar</w:t>
        </w:r>
      </w:hyperlink>
    </w:p>
    <w:p w:rsidR="00B83DF8" w:rsidRPr="004F5E41" w:rsidRDefault="00C32EDB" w:rsidP="004F5E41">
      <w:pPr>
        <w:jc w:val="both"/>
        <w:rPr>
          <w:rFonts w:ascii="Bookman Old Style" w:hAnsi="Bookman Old Style"/>
          <w:lang w:val="es-ES_tradnl"/>
        </w:rPr>
      </w:pPr>
      <w:hyperlink r:id="rId1485"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1486" w:history="1">
        <w:r w:rsidR="00B83DF8" w:rsidRPr="004F5E41">
          <w:rPr>
            <w:rStyle w:val="Hipervnculo"/>
            <w:rFonts w:ascii="Bookman Old Style" w:hAnsi="Bookman Old Style"/>
            <w:lang w:val="es-ES_tradnl"/>
          </w:rPr>
          <w:t xml:space="preserve">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w:t>
        </w:r>
        <w:r w:rsidR="00B83DF8" w:rsidRPr="004F5E41">
          <w:rPr>
            <w:rStyle w:val="Hipervnculo"/>
            <w:rFonts w:ascii="Bookman Old Style" w:hAnsi="Bookman Old Style"/>
            <w:lang w:val="es-ES_tradnl"/>
          </w:rPr>
          <w:lastRenderedPageBreak/>
          <w:t>consecuencia de la crisis sanitaria ocasionada por el COVID-19 (solicitantes con NIF/NIE).</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14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9"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83DF8" w:rsidRPr="004F5E41" w:rsidRDefault="00C32EDB" w:rsidP="004F5E41">
      <w:pPr>
        <w:jc w:val="both"/>
        <w:rPr>
          <w:rFonts w:ascii="Bookman Old Style" w:hAnsi="Bookman Old Style"/>
          <w:b/>
          <w:bCs/>
          <w:lang w:val="es-ES_tradnl"/>
        </w:rPr>
      </w:pPr>
      <w:hyperlink r:id="rId1490"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1491"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14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94" w:tooltip="Descargar en formato PDF" w:history="1">
        <w:r w:rsidRPr="004F5E41">
          <w:rPr>
            <w:rStyle w:val="Hipervnculo"/>
            <w:rFonts w:ascii="Bookman Old Style" w:hAnsi="Bookman Old Style"/>
            <w:lang w:val="es-ES_tradnl"/>
          </w:rPr>
          <w:t>Descargar</w:t>
        </w:r>
      </w:hyperlink>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Alta Velociad debido a la crisis sanitaria originada por el COVID-19: fase desescalada. Expediente: 2.20/08108.0151.</w:t>
      </w:r>
    </w:p>
    <w:p w:rsidR="00C920A5" w:rsidRPr="004F5E41" w:rsidRDefault="00C32EDB" w:rsidP="004F5E41">
      <w:pPr>
        <w:jc w:val="both"/>
        <w:rPr>
          <w:rFonts w:ascii="Bookman Old Style" w:hAnsi="Bookman Old Style"/>
          <w:lang w:val="es-ES_tradnl"/>
        </w:rPr>
      </w:pPr>
      <w:hyperlink r:id="rId1495" w:tooltip="PDF firmado BOE-B-2020-30880" w:history="1">
        <w:r w:rsidR="00C920A5" w:rsidRPr="004F5E41">
          <w:rPr>
            <w:rStyle w:val="Hipervnculo"/>
            <w:rFonts w:ascii="Bookman Old Style" w:hAnsi="Bookman Old Style"/>
            <w:lang w:val="es-ES_tradnl"/>
          </w:rPr>
          <w:t>PDF (BOE-B-2020-30880 - 1 pág. - 177 KB)</w:t>
        </w:r>
      </w:hyperlink>
    </w:p>
    <w:p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4F5E41" w:rsidRDefault="00C32EDB" w:rsidP="004F5E41">
      <w:pPr>
        <w:jc w:val="both"/>
        <w:rPr>
          <w:rFonts w:ascii="Bookman Old Style" w:hAnsi="Bookman Old Style"/>
          <w:bCs/>
          <w:lang w:val="en-US"/>
        </w:rPr>
      </w:pPr>
      <w:hyperlink r:id="rId1496" w:tooltip="PDF firmado BOE-A-2020-10998" w:history="1">
        <w:proofErr w:type="gramStart"/>
        <w:r w:rsidR="00D634DB" w:rsidRPr="004F5E41">
          <w:rPr>
            <w:rStyle w:val="Hipervnculo"/>
            <w:rFonts w:ascii="Bookman Old Style" w:hAnsi="Bookman Old Style"/>
            <w:lang w:val="en-US"/>
          </w:rPr>
          <w:t>PDF (BOE-A-2020-10998 - 52 págs.</w:t>
        </w:r>
        <w:proofErr w:type="gramEnd"/>
        <w:r w:rsidR="00D634DB" w:rsidRPr="004F5E41">
          <w:rPr>
            <w:rStyle w:val="Hipervnculo"/>
            <w:rFonts w:ascii="Bookman Old Style" w:hAnsi="Bookman Old Style"/>
            <w:lang w:val="en-US"/>
          </w:rPr>
          <w:t> - 2.219 KB)</w:t>
        </w:r>
      </w:hyperlink>
    </w:p>
    <w:p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4F5E41" w:rsidRDefault="00C32EDB" w:rsidP="004F5E41">
      <w:pPr>
        <w:jc w:val="both"/>
        <w:rPr>
          <w:rFonts w:ascii="Bookman Old Style" w:hAnsi="Bookman Old Style"/>
          <w:bCs/>
          <w:lang w:val="en-US"/>
        </w:rPr>
      </w:pPr>
      <w:hyperlink r:id="rId1497" w:tooltip="PDF firmado BOE-A-2020-11002" w:history="1">
        <w:proofErr w:type="gramStart"/>
        <w:r w:rsidR="00D634DB" w:rsidRPr="004F5E41">
          <w:rPr>
            <w:rStyle w:val="Hipervnculo"/>
            <w:rFonts w:ascii="Bookman Old Style" w:hAnsi="Bookman Old Style"/>
            <w:lang w:val="en-US"/>
          </w:rPr>
          <w:t>PDF (BOE-A-2020-11002 - 32 págs.</w:t>
        </w:r>
        <w:proofErr w:type="gramEnd"/>
        <w:r w:rsidR="00D634DB" w:rsidRPr="004F5E41">
          <w:rPr>
            <w:rStyle w:val="Hipervnculo"/>
            <w:rFonts w:ascii="Bookman Old Style" w:hAnsi="Bookman Old Style"/>
            <w:lang w:val="en-US"/>
          </w:rPr>
          <w:t> - 1.038 KB)</w:t>
        </w:r>
      </w:hyperlink>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rsidR="00C920A5" w:rsidRPr="004F5E41" w:rsidRDefault="00C32EDB" w:rsidP="004F5E41">
      <w:pPr>
        <w:jc w:val="both"/>
        <w:rPr>
          <w:rFonts w:ascii="Bookman Old Style" w:hAnsi="Bookman Old Style"/>
          <w:lang w:val="en-US"/>
        </w:rPr>
      </w:pPr>
      <w:hyperlink r:id="rId1498" w:tooltip="PDF firmado BOE-A-2020-10923" w:history="1">
        <w:proofErr w:type="gramStart"/>
        <w:r w:rsidR="00C920A5" w:rsidRPr="004F5E41">
          <w:rPr>
            <w:rStyle w:val="Hipervnculo"/>
            <w:rFonts w:ascii="Bookman Old Style" w:eastAsia="Times New Roman" w:hAnsi="Bookman Old Style"/>
            <w:lang w:val="en-US"/>
          </w:rPr>
          <w:t>PDF (BOE-A-2020-10923 - 25 págs.</w:t>
        </w:r>
        <w:proofErr w:type="gramEnd"/>
        <w:r w:rsidR="00C920A5" w:rsidRPr="004F5E41">
          <w:rPr>
            <w:rStyle w:val="Hipervnculo"/>
            <w:rFonts w:ascii="Bookman Old Style" w:eastAsia="Times New Roman" w:hAnsi="Bookman Old Style"/>
            <w:lang w:val="en-US"/>
          </w:rPr>
          <w:t> - 394 KB)</w:t>
        </w:r>
      </w:hyperlink>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rsidR="006977BA" w:rsidRPr="004F5E41" w:rsidRDefault="00C32EDB" w:rsidP="004F5E41">
      <w:pPr>
        <w:jc w:val="both"/>
        <w:rPr>
          <w:rFonts w:ascii="Bookman Old Style" w:hAnsi="Bookman Old Style"/>
          <w:bCs/>
          <w:lang w:val="en-US"/>
        </w:rPr>
      </w:pPr>
      <w:hyperlink r:id="rId1499" w:tooltip="PDF firmado BOE-A-2020-10868" w:history="1">
        <w:proofErr w:type="gramStart"/>
        <w:r w:rsidR="006977BA" w:rsidRPr="004F5E41">
          <w:rPr>
            <w:rStyle w:val="Hipervnculo"/>
            <w:rFonts w:ascii="Bookman Old Style" w:hAnsi="Bookman Old Style"/>
            <w:lang w:val="en-US"/>
          </w:rPr>
          <w:t>PDF (BOE-A-2020-10868 - 6 págs.</w:t>
        </w:r>
        <w:proofErr w:type="gramEnd"/>
        <w:r w:rsidR="006977BA" w:rsidRPr="004F5E41">
          <w:rPr>
            <w:rStyle w:val="Hipervnculo"/>
            <w:rFonts w:ascii="Bookman Old Style" w:hAnsi="Bookman Old Style"/>
            <w:lang w:val="en-US"/>
          </w:rPr>
          <w:t> - 339 KB)</w:t>
        </w:r>
      </w:hyperlink>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4F5E41" w:rsidRDefault="00C32EDB" w:rsidP="004F5E41">
      <w:pPr>
        <w:jc w:val="both"/>
        <w:rPr>
          <w:rFonts w:ascii="Bookman Old Style" w:hAnsi="Bookman Old Style"/>
          <w:bCs/>
          <w:lang w:val="en-US"/>
        </w:rPr>
      </w:pPr>
      <w:hyperlink r:id="rId1500" w:tooltip="PDF firmado BOE-A-2020-10906" w:history="1">
        <w:proofErr w:type="gramStart"/>
        <w:r w:rsidR="006977BA" w:rsidRPr="004F5E41">
          <w:rPr>
            <w:rStyle w:val="Hipervnculo"/>
            <w:rFonts w:ascii="Bookman Old Style" w:hAnsi="Bookman Old Style"/>
            <w:lang w:val="en-US"/>
          </w:rPr>
          <w:t>PDF (BOE-A-2020-10906 - 37 págs.</w:t>
        </w:r>
        <w:proofErr w:type="gramEnd"/>
        <w:r w:rsidR="006977BA" w:rsidRPr="004F5E41">
          <w:rPr>
            <w:rStyle w:val="Hipervnculo"/>
            <w:rFonts w:ascii="Bookman Old Style" w:hAnsi="Bookman Old Style"/>
            <w:lang w:val="en-US"/>
          </w:rPr>
          <w:t> - 829 KB)</w:t>
        </w:r>
      </w:hyperlink>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4F5E41" w:rsidRDefault="00C32EDB" w:rsidP="004F5E41">
      <w:pPr>
        <w:jc w:val="both"/>
        <w:rPr>
          <w:rFonts w:ascii="Bookman Old Style" w:hAnsi="Bookman Old Style"/>
          <w:lang w:val="es-ES_tradnl"/>
        </w:rPr>
      </w:pPr>
      <w:hyperlink r:id="rId1501" w:tooltip="PDF firmado BOE-B-2020-30306" w:history="1">
        <w:r w:rsidR="006977BA" w:rsidRPr="004F5E41">
          <w:rPr>
            <w:rStyle w:val="Hipervnculo"/>
            <w:rFonts w:ascii="Bookman Old Style" w:hAnsi="Bookman Old Style"/>
            <w:lang w:val="es-ES_tradnl"/>
          </w:rPr>
          <w:t>PDF (BOE-B-2020-30306 - 2 págs. - 181 KB)</w:t>
        </w:r>
      </w:hyperlink>
    </w:p>
    <w:p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B650ED" w:rsidRPr="004F5E41" w:rsidRDefault="00C32EDB" w:rsidP="004F5E41">
      <w:pPr>
        <w:jc w:val="both"/>
        <w:rPr>
          <w:rFonts w:ascii="Bookman Old Style" w:hAnsi="Bookman Old Style"/>
          <w:bCs/>
          <w:lang w:val="es-ES_tradnl"/>
        </w:rPr>
      </w:pPr>
      <w:hyperlink r:id="rId1502"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1503"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15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06" w:tooltip="Descargar en formato PDF" w:history="1">
        <w:r w:rsidRPr="004F5E41">
          <w:rPr>
            <w:rStyle w:val="Hipervnculo"/>
            <w:rFonts w:ascii="Bookman Old Style" w:hAnsi="Bookman Old Style"/>
            <w:lang w:val="es-ES_tradnl"/>
          </w:rPr>
          <w:t>Descargar</w:t>
        </w:r>
      </w:hyperlink>
    </w:p>
    <w:p w:rsidR="00B650ED" w:rsidRPr="004F5E41" w:rsidRDefault="00C32EDB" w:rsidP="004F5E41">
      <w:pPr>
        <w:jc w:val="both"/>
        <w:rPr>
          <w:rFonts w:ascii="Bookman Old Style" w:hAnsi="Bookman Old Style"/>
          <w:lang w:val="es-ES_tradnl"/>
        </w:rPr>
      </w:pPr>
      <w:hyperlink r:id="rId1507"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1508"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15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1" w:tooltip="Descargar en formato PDF" w:history="1">
        <w:r w:rsidRPr="004F5E41">
          <w:rPr>
            <w:rStyle w:val="Hipervnculo"/>
            <w:rFonts w:ascii="Bookman Old Style" w:hAnsi="Bookman Old Style"/>
            <w:lang w:val="es-ES_tradnl"/>
          </w:rPr>
          <w:t>Descargar</w:t>
        </w:r>
      </w:hyperlink>
    </w:p>
    <w:p w:rsidR="00B650ED" w:rsidRPr="004F5E41" w:rsidRDefault="00C32EDB" w:rsidP="004F5E41">
      <w:pPr>
        <w:jc w:val="both"/>
        <w:rPr>
          <w:rFonts w:ascii="Bookman Old Style" w:hAnsi="Bookman Old Style"/>
          <w:lang w:val="es-ES_tradnl"/>
        </w:rPr>
      </w:pPr>
      <w:hyperlink r:id="rId1512"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1513"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15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6" w:tooltip="Descargar en formato PDF" w:history="1">
        <w:r w:rsidRPr="004F5E41">
          <w:rPr>
            <w:rStyle w:val="Hipervnculo"/>
            <w:rFonts w:ascii="Bookman Old Style" w:hAnsi="Bookman Old Style"/>
            <w:lang w:val="es-ES_tradnl"/>
          </w:rPr>
          <w:t>Descargar</w:t>
        </w:r>
      </w:hyperlink>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B650ED" w:rsidRPr="004F5E41" w:rsidRDefault="00C32EDB" w:rsidP="004F5E41">
      <w:pPr>
        <w:jc w:val="both"/>
        <w:rPr>
          <w:rFonts w:ascii="Bookman Old Style" w:hAnsi="Bookman Old Style"/>
          <w:bCs/>
          <w:lang w:val="es-ES_tradnl"/>
        </w:rPr>
      </w:pPr>
      <w:hyperlink r:id="rId1517"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1518"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15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21" w:tooltip="Descargar en formato PDF" w:history="1">
        <w:r w:rsidRPr="004F5E41">
          <w:rPr>
            <w:rStyle w:val="Hipervnculo"/>
            <w:rFonts w:ascii="Bookman Old Style" w:hAnsi="Bookman Old Style"/>
            <w:lang w:val="es-ES_tradnl"/>
          </w:rPr>
          <w:t>Descargar</w:t>
        </w:r>
      </w:hyperlink>
    </w:p>
    <w:p w:rsidR="00B650ED" w:rsidRPr="004F5E41" w:rsidRDefault="00C32EDB" w:rsidP="004F5E41">
      <w:pPr>
        <w:jc w:val="both"/>
        <w:rPr>
          <w:rFonts w:ascii="Bookman Old Style" w:hAnsi="Bookman Old Style"/>
          <w:bCs/>
          <w:lang w:val="es-ES_tradnl"/>
        </w:rPr>
      </w:pPr>
      <w:hyperlink r:id="rId1522"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1523"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152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2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26" w:tooltip="Descargar en formato PDF" w:history="1">
        <w:r w:rsidRPr="004F5E41">
          <w:rPr>
            <w:rStyle w:val="Hipervnculo"/>
            <w:rFonts w:ascii="Bookman Old Style" w:hAnsi="Bookman Old Style"/>
            <w:bCs/>
            <w:lang w:val="es-ES_tradnl"/>
          </w:rPr>
          <w:t>Descargar</w:t>
        </w:r>
      </w:hyperlink>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B650ED" w:rsidRPr="004F5E41" w:rsidRDefault="00C32EDB" w:rsidP="004F5E41">
      <w:pPr>
        <w:jc w:val="both"/>
        <w:rPr>
          <w:rFonts w:ascii="Bookman Old Style" w:hAnsi="Bookman Old Style"/>
          <w:bCs/>
          <w:lang w:val="es-ES_tradnl"/>
        </w:rPr>
      </w:pPr>
      <w:hyperlink r:id="rId1527"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1528" w:history="1">
        <w:r w:rsidR="00B650ED" w:rsidRPr="004F5E41">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152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3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31" w:tooltip="Descargar en formato PDF" w:history="1">
        <w:r w:rsidRPr="004F5E41">
          <w:rPr>
            <w:rStyle w:val="Hipervnculo"/>
            <w:rFonts w:ascii="Bookman Old Style" w:hAnsi="Bookman Old Style"/>
            <w:bCs/>
            <w:lang w:val="es-ES_tradnl"/>
          </w:rPr>
          <w:t>Descargar</w:t>
        </w:r>
      </w:hyperlink>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4F5E41" w:rsidRDefault="00C32EDB" w:rsidP="004F5E41">
      <w:pPr>
        <w:jc w:val="both"/>
        <w:rPr>
          <w:rFonts w:ascii="Bookman Old Style" w:hAnsi="Bookman Old Style"/>
          <w:bCs/>
          <w:lang w:val="en-US"/>
        </w:rPr>
      </w:pPr>
      <w:hyperlink r:id="rId1532" w:tooltip="PDF firmado BOE-A-2020-10783" w:history="1">
        <w:proofErr w:type="gramStart"/>
        <w:r w:rsidR="00BA1F4E" w:rsidRPr="004F5E41">
          <w:rPr>
            <w:rStyle w:val="Hipervnculo"/>
            <w:rFonts w:ascii="Bookman Old Style" w:hAnsi="Bookman Old Style"/>
            <w:lang w:val="en-US"/>
          </w:rPr>
          <w:t>PDF (BOE-A-2020-10783 - 6 págs.</w:t>
        </w:r>
        <w:proofErr w:type="gramEnd"/>
        <w:r w:rsidR="00BA1F4E" w:rsidRPr="004F5E41">
          <w:rPr>
            <w:rStyle w:val="Hipervnculo"/>
            <w:rFonts w:ascii="Bookman Old Style" w:hAnsi="Bookman Old Style"/>
            <w:lang w:val="en-US"/>
          </w:rPr>
          <w:t> - 252 KB)</w:t>
        </w:r>
      </w:hyperlink>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4F5E41" w:rsidRDefault="00C32EDB" w:rsidP="004F5E41">
      <w:pPr>
        <w:jc w:val="both"/>
        <w:rPr>
          <w:rFonts w:ascii="Bookman Old Style" w:hAnsi="Bookman Old Style"/>
          <w:bCs/>
          <w:lang w:val="es-ES_tradnl"/>
        </w:rPr>
      </w:pPr>
      <w:hyperlink r:id="rId1533" w:tooltip="PDF firmado BOE-A-2020-10819" w:history="1">
        <w:r w:rsidR="00BA1F4E" w:rsidRPr="004F5E41">
          <w:rPr>
            <w:rStyle w:val="Hipervnculo"/>
            <w:rFonts w:ascii="Bookman Old Style" w:hAnsi="Bookman Old Style"/>
            <w:lang w:val="es-ES_tradnl"/>
          </w:rPr>
          <w:t>PDF (BOE-A-2020-10819 - 1 pág. - 218 KB)</w:t>
        </w:r>
      </w:hyperlink>
    </w:p>
    <w:p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4F5E41" w:rsidRDefault="00C32EDB" w:rsidP="004F5E41">
      <w:pPr>
        <w:jc w:val="both"/>
        <w:rPr>
          <w:rFonts w:ascii="Bookman Old Style" w:hAnsi="Bookman Old Style"/>
          <w:lang w:val="en-US"/>
        </w:rPr>
      </w:pPr>
      <w:hyperlink r:id="rId1534" w:tooltip="PDF firmado BOE-A-2020-10820" w:history="1">
        <w:proofErr w:type="gramStart"/>
        <w:r w:rsidR="00BA1F4E" w:rsidRPr="004F5E41">
          <w:rPr>
            <w:rStyle w:val="Hipervnculo"/>
            <w:rFonts w:ascii="Bookman Old Style" w:hAnsi="Bookman Old Style"/>
            <w:lang w:val="en-US"/>
          </w:rPr>
          <w:t>PDF (BOE-A-2020-10820 - 1 pág.</w:t>
        </w:r>
        <w:proofErr w:type="gramEnd"/>
        <w:r w:rsidR="00BA1F4E" w:rsidRPr="004F5E41">
          <w:rPr>
            <w:rStyle w:val="Hipervnculo"/>
            <w:rFonts w:ascii="Bookman Old Style" w:hAnsi="Bookman Old Style"/>
            <w:lang w:val="en-US"/>
          </w:rPr>
          <w:t> - 218 KB)</w:t>
        </w:r>
      </w:hyperlink>
    </w:p>
    <w:p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F4771" w:rsidRPr="004F5E41" w:rsidRDefault="00C32EDB" w:rsidP="004F5E41">
      <w:pPr>
        <w:jc w:val="both"/>
        <w:rPr>
          <w:rFonts w:ascii="Bookman Old Style" w:hAnsi="Bookman Old Style"/>
          <w:bCs/>
          <w:lang w:val="en-US"/>
        </w:rPr>
      </w:pPr>
      <w:hyperlink r:id="rId1535" w:tooltip="PDF firmado BOE-A-2020-10726" w:history="1">
        <w:proofErr w:type="gramStart"/>
        <w:r w:rsidR="003F4771" w:rsidRPr="004F5E41">
          <w:rPr>
            <w:rStyle w:val="Hipervnculo"/>
            <w:rFonts w:ascii="Bookman Old Style" w:hAnsi="Bookman Old Style"/>
            <w:lang w:val="en-US"/>
          </w:rPr>
          <w:t>PDF (BOE-A-2020-10726 - 2 págs.</w:t>
        </w:r>
        <w:proofErr w:type="gramEnd"/>
        <w:r w:rsidR="003F4771" w:rsidRPr="004F5E41">
          <w:rPr>
            <w:rStyle w:val="Hipervnculo"/>
            <w:rFonts w:ascii="Bookman Old Style" w:hAnsi="Bookman Old Style"/>
            <w:lang w:val="en-US"/>
          </w:rPr>
          <w:t> - 220 KB)</w:t>
        </w:r>
      </w:hyperlink>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4F5E41" w:rsidRDefault="00C32EDB" w:rsidP="004F5E41">
      <w:pPr>
        <w:jc w:val="both"/>
        <w:rPr>
          <w:rFonts w:ascii="Bookman Old Style" w:hAnsi="Bookman Old Style"/>
          <w:lang w:val="es-ES_tradnl"/>
        </w:rPr>
      </w:pPr>
      <w:hyperlink r:id="rId1536" w:tooltip="PDF firmado BOE-B-2020-30017" w:history="1">
        <w:r w:rsidR="003F4771" w:rsidRPr="004F5E41">
          <w:rPr>
            <w:rStyle w:val="Hipervnculo"/>
            <w:rFonts w:ascii="Bookman Old Style" w:hAnsi="Bookman Old Style"/>
            <w:lang w:val="es-ES_tradnl"/>
          </w:rPr>
          <w:t>PDF (BOE-B-2020-30017 - 2 págs. - 184 KB)</w:t>
        </w:r>
      </w:hyperlink>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F4771" w:rsidRPr="004F5E41" w:rsidRDefault="00C32EDB" w:rsidP="004F5E41">
      <w:pPr>
        <w:jc w:val="both"/>
        <w:rPr>
          <w:rFonts w:ascii="Bookman Old Style" w:hAnsi="Bookman Old Style"/>
          <w:bCs/>
          <w:lang w:val="es-ES_tradnl"/>
        </w:rPr>
      </w:pPr>
      <w:hyperlink r:id="rId1537"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1538"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w:t>
        </w:r>
        <w:r w:rsidR="003F4771" w:rsidRPr="004F5E41">
          <w:rPr>
            <w:rStyle w:val="Hipervnculo"/>
            <w:rFonts w:ascii="Bookman Old Style" w:hAnsi="Bookman Old Style"/>
            <w:lang w:val="es-ES_tradnl"/>
          </w:rPr>
          <w:lastRenderedPageBreak/>
          <w:t>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15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1" w:tooltip="Descargar en formato PDF" w:history="1">
        <w:r w:rsidRPr="004F5E41">
          <w:rPr>
            <w:rStyle w:val="Hipervnculo"/>
            <w:rFonts w:ascii="Bookman Old Style" w:hAnsi="Bookman Old Style"/>
            <w:lang w:val="es-ES_tradnl"/>
          </w:rPr>
          <w:t>Descargar</w:t>
        </w:r>
      </w:hyperlink>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4F5E41" w:rsidRDefault="00C32EDB" w:rsidP="004F5E41">
      <w:pPr>
        <w:jc w:val="both"/>
        <w:rPr>
          <w:rFonts w:ascii="Bookman Old Style" w:hAnsi="Bookman Old Style"/>
          <w:lang w:val="es-ES_tradnl"/>
        </w:rPr>
      </w:pPr>
      <w:hyperlink r:id="rId1542" w:tooltip="PDF firmado BOE-B-2020-29644" w:history="1">
        <w:r w:rsidR="00A5077A" w:rsidRPr="004F5E41">
          <w:rPr>
            <w:rStyle w:val="Hipervnculo"/>
            <w:rFonts w:ascii="Bookman Old Style" w:hAnsi="Bookman Old Style"/>
            <w:lang w:val="es-ES_tradnl"/>
          </w:rPr>
          <w:t>PDF (BOE-B-2020-29644 - 2 págs. - 184 KB)</w:t>
        </w:r>
      </w:hyperlink>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4F5E41" w:rsidRDefault="00C32EDB" w:rsidP="004F5E41">
      <w:pPr>
        <w:jc w:val="both"/>
        <w:rPr>
          <w:rFonts w:ascii="Bookman Old Style" w:hAnsi="Bookman Old Style"/>
          <w:lang w:val="es-ES_tradnl"/>
        </w:rPr>
      </w:pPr>
      <w:hyperlink r:id="rId1543" w:tooltip="PDF firmado BOE-B-2020-29670" w:history="1">
        <w:r w:rsidR="00A5077A" w:rsidRPr="004F5E41">
          <w:rPr>
            <w:rStyle w:val="Hipervnculo"/>
            <w:rFonts w:ascii="Bookman Old Style" w:hAnsi="Bookman Old Style"/>
            <w:lang w:val="es-ES_tradnl"/>
          </w:rPr>
          <w:t>PDF (BOE-B-2020-29670 - 2 págs. - 181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4F5E41" w:rsidRDefault="00C32EDB" w:rsidP="004F5E41">
      <w:pPr>
        <w:jc w:val="both"/>
        <w:rPr>
          <w:rFonts w:ascii="Bookman Old Style" w:hAnsi="Bookman Old Style"/>
          <w:bCs/>
          <w:lang w:val="es-ES_tradnl"/>
        </w:rPr>
      </w:pPr>
      <w:hyperlink r:id="rId1544" w:tooltip="PDF firmado BOE-A-2020-10491" w:history="1">
        <w:r w:rsidR="00074D52" w:rsidRPr="004F5E41">
          <w:rPr>
            <w:rStyle w:val="Hipervnculo"/>
            <w:rFonts w:ascii="Bookman Old Style" w:hAnsi="Bookman Old Style"/>
            <w:lang w:val="es-ES_tradnl"/>
          </w:rPr>
          <w:t>PDF (BOE-A-2020-10491 - 1 pág. - 208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4F5E41" w:rsidRDefault="00C32EDB" w:rsidP="004F5E41">
      <w:pPr>
        <w:jc w:val="both"/>
        <w:rPr>
          <w:rFonts w:ascii="Bookman Old Style" w:hAnsi="Bookman Old Style"/>
          <w:bCs/>
          <w:lang w:val="en-US"/>
        </w:rPr>
      </w:pPr>
      <w:hyperlink r:id="rId1545" w:tooltip="PDF firmado BOE-A-2020-10492" w:history="1">
        <w:proofErr w:type="gramStart"/>
        <w:r w:rsidR="00074D52" w:rsidRPr="004F5E41">
          <w:rPr>
            <w:rStyle w:val="Hipervnculo"/>
            <w:rFonts w:ascii="Bookman Old Style" w:hAnsi="Bookman Old Style"/>
            <w:lang w:val="en-US"/>
          </w:rPr>
          <w:t>PDF (BOE-A-2020-10492 - 6 págs.</w:t>
        </w:r>
        <w:proofErr w:type="gramEnd"/>
        <w:r w:rsidR="00074D52" w:rsidRPr="004F5E41">
          <w:rPr>
            <w:rStyle w:val="Hipervnculo"/>
            <w:rFonts w:ascii="Bookman Old Style" w:hAnsi="Bookman Old Style"/>
            <w:lang w:val="en-US"/>
          </w:rPr>
          <w:t> - 249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rsidR="00074D52" w:rsidRPr="004F5E41" w:rsidRDefault="00C32EDB" w:rsidP="004F5E41">
      <w:pPr>
        <w:jc w:val="both"/>
        <w:rPr>
          <w:rFonts w:ascii="Bookman Old Style" w:hAnsi="Bookman Old Style"/>
          <w:bCs/>
          <w:lang w:val="es-ES_tradnl"/>
        </w:rPr>
      </w:pPr>
      <w:hyperlink r:id="rId1546" w:tooltip="PDF firmado BOE-A-2020-10521" w:history="1">
        <w:r w:rsidR="00074D52" w:rsidRPr="004F5E41">
          <w:rPr>
            <w:rStyle w:val="Hipervnculo"/>
            <w:rFonts w:ascii="Bookman Old Style" w:hAnsi="Bookman Old Style"/>
            <w:lang w:val="es-ES_tradnl"/>
          </w:rPr>
          <w:t>PDF (BOE-A-2020-10521 - 1 pág. - 212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4F5E41" w:rsidRDefault="00C32EDB" w:rsidP="004F5E41">
      <w:pPr>
        <w:jc w:val="both"/>
        <w:rPr>
          <w:rFonts w:ascii="Bookman Old Style" w:hAnsi="Bookman Old Style"/>
          <w:lang w:val="es-ES_tradnl"/>
        </w:rPr>
      </w:pPr>
      <w:hyperlink r:id="rId1547" w:tooltip="PDF firmado BOE-A-2020-10522" w:history="1">
        <w:r w:rsidR="00074D52" w:rsidRPr="004F5E41">
          <w:rPr>
            <w:rStyle w:val="Hipervnculo"/>
            <w:rFonts w:ascii="Bookman Old Style" w:hAnsi="Bookman Old Style"/>
            <w:lang w:val="es-ES_tradnl"/>
          </w:rPr>
          <w:t>PDF (BOE-A-2020-10522 - 1 pág. - 215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Presidencia de la Agencia Estatal Consejo Superior de Investigaciones Científicas, M.P., por la que se publica el Convenio con la Universidad de Córdoba, para la realización conjunta del proyecto de I+D+i "COVID-19: acción anti-infecciosa y anti-inflamatoria de moléculas parasitarias inmunomoduladoras en formato sintético de uso seguro".</w:t>
      </w:r>
    </w:p>
    <w:p w:rsidR="00074D52" w:rsidRPr="004F5E41" w:rsidRDefault="00C32EDB" w:rsidP="004F5E41">
      <w:pPr>
        <w:jc w:val="both"/>
        <w:rPr>
          <w:rFonts w:ascii="Bookman Old Style" w:hAnsi="Bookman Old Style"/>
          <w:bCs/>
          <w:lang w:val="en-US"/>
        </w:rPr>
      </w:pPr>
      <w:hyperlink r:id="rId1548" w:tooltip="PDF firmado BOE-A-2020-10541" w:history="1">
        <w:proofErr w:type="gramStart"/>
        <w:r w:rsidR="00074D52" w:rsidRPr="004F5E41">
          <w:rPr>
            <w:rStyle w:val="Hipervnculo"/>
            <w:rFonts w:ascii="Bookman Old Style" w:hAnsi="Bookman Old Style"/>
            <w:lang w:val="en-US"/>
          </w:rPr>
          <w:t>PDF (BOE-A-2020-10541 - 10 págs.</w:t>
        </w:r>
        <w:proofErr w:type="gramEnd"/>
        <w:r w:rsidR="00074D52" w:rsidRPr="004F5E41">
          <w:rPr>
            <w:rStyle w:val="Hipervnculo"/>
            <w:rFonts w:ascii="Bookman Old Style" w:hAnsi="Bookman Old Style"/>
            <w:lang w:val="en-US"/>
          </w:rPr>
          <w:t> - 278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31 de agosto de 2020, de la Presidencia de la Agencia Estatal Consejo Superior de Investigaciones Científicas, M.P., por la que se publica el Convenio con el Instituto de Investigacions Biomèdiques August Pi i Sunyer y la Universidad de Santiago de Compostela, para la distribución de la financiación otorgada por el Instituto de Salud Carlos III en referencia al proyecto de investigación "Desarrollo preclínico de vacunas innovadoras basadas en mRNA/MVA contra el SARS-CoV-2 (Covarna)".</w:t>
      </w:r>
    </w:p>
    <w:p w:rsidR="00074D52" w:rsidRPr="004F5E41" w:rsidRDefault="00C32EDB" w:rsidP="004F5E41">
      <w:pPr>
        <w:jc w:val="both"/>
        <w:rPr>
          <w:rFonts w:ascii="Bookman Old Style" w:hAnsi="Bookman Old Style"/>
          <w:bCs/>
          <w:lang w:val="en-US"/>
        </w:rPr>
      </w:pPr>
      <w:hyperlink r:id="rId1549" w:tooltip="PDF firmado BOE-A-2020-10544" w:history="1">
        <w:proofErr w:type="gramStart"/>
        <w:r w:rsidR="00074D52" w:rsidRPr="004F5E41">
          <w:rPr>
            <w:rStyle w:val="Hipervnculo"/>
            <w:rFonts w:ascii="Bookman Old Style" w:hAnsi="Bookman Old Style"/>
            <w:lang w:val="en-US"/>
          </w:rPr>
          <w:t>PDF (BOE-A-2020-10544 - 13 págs.</w:t>
        </w:r>
        <w:proofErr w:type="gramEnd"/>
        <w:r w:rsidR="00074D52" w:rsidRPr="004F5E41">
          <w:rPr>
            <w:rStyle w:val="Hipervnculo"/>
            <w:rFonts w:ascii="Bookman Old Style" w:hAnsi="Bookman Old Style"/>
            <w:lang w:val="en-US"/>
          </w:rPr>
          <w:t> - 302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rsidR="00074D52" w:rsidRPr="004F5E41" w:rsidRDefault="00C32EDB" w:rsidP="004F5E41">
      <w:pPr>
        <w:jc w:val="both"/>
        <w:rPr>
          <w:rFonts w:ascii="Bookman Old Style" w:hAnsi="Bookman Old Style"/>
          <w:bCs/>
          <w:lang w:val="en-US"/>
        </w:rPr>
      </w:pPr>
      <w:hyperlink r:id="rId1550" w:tooltip="PDF firmado BOE-A-2020-10545" w:history="1">
        <w:proofErr w:type="gramStart"/>
        <w:r w:rsidR="00074D52" w:rsidRPr="004F5E41">
          <w:rPr>
            <w:rStyle w:val="Hipervnculo"/>
            <w:rFonts w:ascii="Bookman Old Style" w:hAnsi="Bookman Old Style"/>
            <w:lang w:val="en-US"/>
          </w:rPr>
          <w:t>PDF (BOE-A-2020-10545 - 10 págs.</w:t>
        </w:r>
        <w:proofErr w:type="gramEnd"/>
        <w:r w:rsidR="00074D52" w:rsidRPr="004F5E41">
          <w:rPr>
            <w:rStyle w:val="Hipervnculo"/>
            <w:rFonts w:ascii="Bookman Old Style" w:hAnsi="Bookman Old Style"/>
            <w:lang w:val="en-US"/>
          </w:rPr>
          <w:t> - 286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rsidR="00074D52" w:rsidRPr="004F5E41" w:rsidRDefault="00C32EDB" w:rsidP="004F5E41">
      <w:pPr>
        <w:jc w:val="both"/>
        <w:rPr>
          <w:rFonts w:ascii="Bookman Old Style" w:hAnsi="Bookman Old Style"/>
          <w:lang w:val="en-US"/>
        </w:rPr>
      </w:pPr>
      <w:hyperlink r:id="rId1551" w:tooltip="PDF firmado BOE-A-2020-10546" w:history="1">
        <w:proofErr w:type="gramStart"/>
        <w:r w:rsidR="00074D52" w:rsidRPr="004F5E41">
          <w:rPr>
            <w:rStyle w:val="Hipervnculo"/>
            <w:rFonts w:ascii="Bookman Old Style" w:hAnsi="Bookman Old Style"/>
            <w:lang w:val="en-US"/>
          </w:rPr>
          <w:t>PDF (BOE-A-2020-10546 - 10 págs.</w:t>
        </w:r>
        <w:proofErr w:type="gramEnd"/>
        <w:r w:rsidR="00074D52" w:rsidRPr="004F5E41">
          <w:rPr>
            <w:rStyle w:val="Hipervnculo"/>
            <w:rFonts w:ascii="Bookman Old Style" w:hAnsi="Bookman Old Style"/>
            <w:lang w:val="en-US"/>
          </w:rPr>
          <w:t> - 280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27 de agosto de 2020, de la Presidencia de la Agencia Estatal Consejo Superior de Investigaciones Científicas, M.P., por la que se publica el Convenio con Navarrabiomed-Fundación Miguel Servet, para la realización conjunta del proyecto de I+D+i "Plataformas de desarrollo de vacunas bioseguras contra SARS-CoV-2 (COV20/00237)".</w:t>
      </w:r>
    </w:p>
    <w:p w:rsidR="00074D52" w:rsidRPr="004F5E41" w:rsidRDefault="00C32EDB" w:rsidP="004F5E41">
      <w:pPr>
        <w:jc w:val="both"/>
        <w:rPr>
          <w:rFonts w:ascii="Bookman Old Style" w:hAnsi="Bookman Old Style"/>
          <w:lang w:val="en-US"/>
        </w:rPr>
      </w:pPr>
      <w:hyperlink r:id="rId1552" w:tooltip="PDF firmado BOE-A-2020-10547" w:history="1">
        <w:proofErr w:type="gramStart"/>
        <w:r w:rsidR="00074D52" w:rsidRPr="004F5E41">
          <w:rPr>
            <w:rStyle w:val="Hipervnculo"/>
            <w:rFonts w:ascii="Bookman Old Style" w:hAnsi="Bookman Old Style"/>
            <w:lang w:val="en-US"/>
          </w:rPr>
          <w:t>PDF (BOE-A-2020-10547 - 9 págs.</w:t>
        </w:r>
        <w:proofErr w:type="gramEnd"/>
        <w:r w:rsidR="00074D52" w:rsidRPr="004F5E41">
          <w:rPr>
            <w:rStyle w:val="Hipervnculo"/>
            <w:rFonts w:ascii="Bookman Old Style" w:hAnsi="Bookman Old Style"/>
            <w:lang w:val="en-US"/>
          </w:rPr>
          <w:t> - 278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Fundació Institut Hospital del Mar d'Investigacions Mèdiques y la Fundació Institut d'Investigació en Ciències de la Salut Germans Trias i Pujol, para la realización conjunta del proyecto de I+D+i "Tests point-of-care para la detección rápida de SARS-CoV-2".</w:t>
      </w:r>
    </w:p>
    <w:p w:rsidR="00074D52" w:rsidRPr="004F5E41" w:rsidRDefault="00C32EDB" w:rsidP="004F5E41">
      <w:pPr>
        <w:jc w:val="both"/>
        <w:rPr>
          <w:rFonts w:ascii="Bookman Old Style" w:hAnsi="Bookman Old Style"/>
          <w:lang w:val="en-US"/>
        </w:rPr>
      </w:pPr>
      <w:hyperlink r:id="rId1553" w:tooltip="PDF firmado BOE-A-2020-10548" w:history="1">
        <w:proofErr w:type="gramStart"/>
        <w:r w:rsidR="00074D52" w:rsidRPr="004F5E41">
          <w:rPr>
            <w:rStyle w:val="Hipervnculo"/>
            <w:rFonts w:ascii="Bookman Old Style" w:hAnsi="Bookman Old Style"/>
            <w:lang w:val="en-US"/>
          </w:rPr>
          <w:t>PDF (BOE-A-2020-10548 - 11 págs.</w:t>
        </w:r>
        <w:proofErr w:type="gramEnd"/>
        <w:r w:rsidR="00074D52" w:rsidRPr="004F5E41">
          <w:rPr>
            <w:rStyle w:val="Hipervnculo"/>
            <w:rFonts w:ascii="Bookman Old Style" w:hAnsi="Bookman Old Style"/>
            <w:lang w:val="en-US"/>
          </w:rPr>
          <w:t> - 286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andrografólido en pacientes con infección por coronavirus SARS-CoV-2" ("CAPRICORN").</w:t>
      </w:r>
    </w:p>
    <w:p w:rsidR="00074D52" w:rsidRPr="004F5E41" w:rsidRDefault="00C32EDB" w:rsidP="004F5E41">
      <w:pPr>
        <w:jc w:val="both"/>
        <w:rPr>
          <w:rFonts w:ascii="Bookman Old Style" w:hAnsi="Bookman Old Style"/>
          <w:lang w:val="en-US"/>
        </w:rPr>
      </w:pPr>
      <w:hyperlink r:id="rId1554" w:tooltip="PDF firmado BOE-A-2020-10550" w:history="1">
        <w:proofErr w:type="gramStart"/>
        <w:r w:rsidR="00074D52" w:rsidRPr="004F5E41">
          <w:rPr>
            <w:rStyle w:val="Hipervnculo"/>
            <w:rFonts w:ascii="Bookman Old Style" w:hAnsi="Bookman Old Style"/>
            <w:lang w:val="en-US"/>
          </w:rPr>
          <w:t>PDF (BOE-A-2020-10550 - 11 págs.</w:t>
        </w:r>
        <w:proofErr w:type="gramEnd"/>
        <w:r w:rsidR="00074D52" w:rsidRPr="004F5E41">
          <w:rPr>
            <w:rStyle w:val="Hipervnculo"/>
            <w:rFonts w:ascii="Bookman Old Style" w:hAnsi="Bookman Old Style"/>
            <w:lang w:val="en-US"/>
          </w:rPr>
          <w:t> - 288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Barcelona. Objeto: Suministro de mascarillas higiénicas para la Dirección Provincial del INSS de Barcelona. Expediente: 08/UC-137/20 (reg. 166/20).</w:t>
      </w:r>
    </w:p>
    <w:p w:rsidR="00074D52" w:rsidRPr="004F5E41" w:rsidRDefault="00C32EDB" w:rsidP="004F5E41">
      <w:pPr>
        <w:jc w:val="both"/>
        <w:rPr>
          <w:rFonts w:ascii="Bookman Old Style" w:hAnsi="Bookman Old Style"/>
          <w:lang w:val="es-ES_tradnl"/>
        </w:rPr>
      </w:pPr>
      <w:hyperlink r:id="rId1555" w:tooltip="PDF firmado BOE-B-2020-29135" w:history="1">
        <w:r w:rsidR="00074D52" w:rsidRPr="004F5E41">
          <w:rPr>
            <w:rStyle w:val="Hipervnculo"/>
            <w:rFonts w:ascii="Bookman Old Style" w:hAnsi="Bookman Old Style"/>
            <w:lang w:val="es-ES_tradnl"/>
          </w:rPr>
          <w:t>PDF (BOE-B-2020-29135 - 2 págs. - 181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74D52" w:rsidRPr="004F5E41" w:rsidRDefault="00C32EDB" w:rsidP="004F5E41">
      <w:pPr>
        <w:jc w:val="both"/>
        <w:rPr>
          <w:rFonts w:ascii="Bookman Old Style" w:hAnsi="Bookman Old Style"/>
          <w:bCs/>
          <w:lang w:val="es-ES_tradnl"/>
        </w:rPr>
      </w:pPr>
      <w:hyperlink r:id="rId1556"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1557"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15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60" w:tooltip="Descargar en formato PDF" w:history="1">
        <w:r w:rsidRPr="004F5E41">
          <w:rPr>
            <w:rStyle w:val="Hipervnculo"/>
            <w:rFonts w:ascii="Bookman Old Style" w:hAnsi="Bookman Old Style"/>
            <w:lang w:val="es-ES_tradnl"/>
          </w:rPr>
          <w:t>Descargar</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74D52" w:rsidRPr="004F5E41" w:rsidRDefault="00C32EDB" w:rsidP="004F5E41">
      <w:pPr>
        <w:jc w:val="both"/>
        <w:rPr>
          <w:rFonts w:ascii="Bookman Old Style" w:hAnsi="Bookman Old Style"/>
          <w:bCs/>
          <w:lang w:val="es-ES_tradnl"/>
        </w:rPr>
      </w:pPr>
      <w:hyperlink r:id="rId1561"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1562"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423.38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15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65" w:tooltip="Descargar en formato PDF" w:history="1">
        <w:r w:rsidRPr="004F5E41">
          <w:rPr>
            <w:rStyle w:val="Hipervnculo"/>
            <w:rFonts w:ascii="Bookman Old Style" w:hAnsi="Bookman Old Style"/>
            <w:lang w:val="es-ES_tradnl"/>
          </w:rPr>
          <w:t>Descargar</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074D52" w:rsidRPr="004F5E41" w:rsidRDefault="00C32EDB" w:rsidP="004F5E41">
      <w:pPr>
        <w:jc w:val="both"/>
        <w:rPr>
          <w:rFonts w:ascii="Bookman Old Style" w:hAnsi="Bookman Old Style"/>
          <w:bCs/>
          <w:lang w:val="es-ES_tradnl"/>
        </w:rPr>
      </w:pPr>
      <w:hyperlink r:id="rId1566"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1567" w:history="1">
        <w:r w:rsidR="00074D52" w:rsidRPr="004F5E41">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15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70" w:tooltip="Descargar en formato PDF" w:history="1">
        <w:r w:rsidRPr="004F5E41">
          <w:rPr>
            <w:rStyle w:val="Hipervnculo"/>
            <w:rFonts w:ascii="Bookman Old Style" w:hAnsi="Bookman Old Style"/>
            <w:lang w:val="es-ES_tradnl"/>
          </w:rPr>
          <w:t>Descargar</w:t>
        </w:r>
      </w:hyperlink>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lastRenderedPageBreak/>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4F5E41" w:rsidRDefault="00C32EDB" w:rsidP="004F5E41">
      <w:pPr>
        <w:jc w:val="both"/>
        <w:rPr>
          <w:rFonts w:ascii="Bookman Old Style" w:hAnsi="Bookman Old Style"/>
          <w:b/>
          <w:lang w:val="es-ES_tradnl"/>
        </w:rPr>
      </w:pPr>
      <w:hyperlink r:id="rId1571" w:tooltip="PDF firmado BOE-B-2020-29040" w:history="1">
        <w:r w:rsidR="006A2F6B" w:rsidRPr="004F5E41">
          <w:rPr>
            <w:rStyle w:val="Hipervnculo"/>
            <w:rFonts w:ascii="Bookman Old Style" w:hAnsi="Bookman Old Style"/>
            <w:lang w:val="es-ES_tradnl"/>
          </w:rPr>
          <w:t>PDF (BOE-B-2020-29040 - 2 págs. - 187 KB)</w:t>
        </w:r>
      </w:hyperlink>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4F5E41" w:rsidRDefault="00C32EDB" w:rsidP="004F5E41">
      <w:pPr>
        <w:jc w:val="both"/>
        <w:rPr>
          <w:rFonts w:ascii="Bookman Old Style" w:hAnsi="Bookman Old Style"/>
          <w:lang w:val="es-ES_tradnl"/>
        </w:rPr>
      </w:pPr>
      <w:hyperlink r:id="rId1572" w:tooltip="PDF firmado BOE-B-2020-29048" w:history="1">
        <w:r w:rsidR="006A2F6B" w:rsidRPr="004F5E41">
          <w:rPr>
            <w:rStyle w:val="Hipervnculo"/>
            <w:rFonts w:ascii="Bookman Old Style" w:hAnsi="Bookman Old Style"/>
            <w:lang w:val="es-ES_tradnl"/>
          </w:rPr>
          <w:t>PDF (BOE-B-2020-29048 - 2 págs. - 181 KB)</w:t>
        </w:r>
      </w:hyperlink>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4F5E41" w:rsidRDefault="00C32EDB" w:rsidP="004F5E41">
      <w:pPr>
        <w:jc w:val="both"/>
        <w:rPr>
          <w:rFonts w:ascii="Bookman Old Style" w:hAnsi="Bookman Old Style"/>
          <w:bCs/>
          <w:lang w:val="en-US"/>
        </w:rPr>
      </w:pPr>
      <w:hyperlink r:id="rId1573" w:tooltip="PDF firmado BOE-A-2020-10366" w:history="1">
        <w:proofErr w:type="gramStart"/>
        <w:r w:rsidR="00A278DA" w:rsidRPr="004F5E41">
          <w:rPr>
            <w:rStyle w:val="Hipervnculo"/>
            <w:rFonts w:ascii="Bookman Old Style" w:hAnsi="Bookman Old Style"/>
            <w:lang w:val="en-US"/>
          </w:rPr>
          <w:t>PDF (BOE-A-2020-10366 - 3 págs.</w:t>
        </w:r>
        <w:proofErr w:type="gramEnd"/>
        <w:r w:rsidR="00A278DA" w:rsidRPr="004F5E41">
          <w:rPr>
            <w:rStyle w:val="Hipervnculo"/>
            <w:rFonts w:ascii="Bookman Old Style" w:hAnsi="Bookman Old Style"/>
            <w:lang w:val="en-US"/>
          </w:rPr>
          <w:t> - 228 KB)</w:t>
        </w:r>
      </w:hyperlink>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plurirregionales de formación dirigidos a los profesionales del medio rural, y las Órdenes de 1 de abril y 19 de septiembre de 2019, por las que se convocan las respectivas subvenciones para los ejercicios 2019 y 2020.</w:t>
      </w:r>
    </w:p>
    <w:p w:rsidR="00A278DA" w:rsidRPr="004F5E41" w:rsidRDefault="00C32EDB" w:rsidP="004F5E41">
      <w:pPr>
        <w:jc w:val="both"/>
        <w:rPr>
          <w:rFonts w:ascii="Bookman Old Style" w:hAnsi="Bookman Old Style"/>
          <w:bCs/>
          <w:lang w:val="en-US"/>
        </w:rPr>
      </w:pPr>
      <w:hyperlink r:id="rId1574" w:tooltip="PDF firmado BOE-A-2020-10367" w:history="1">
        <w:proofErr w:type="gramStart"/>
        <w:r w:rsidR="00A278DA" w:rsidRPr="004F5E41">
          <w:rPr>
            <w:rStyle w:val="Hipervnculo"/>
            <w:rFonts w:ascii="Bookman Old Style" w:hAnsi="Bookman Old Style"/>
            <w:lang w:val="en-US"/>
          </w:rPr>
          <w:t>PDF (BOE-A-2020-10367 - 22 págs.</w:t>
        </w:r>
        <w:proofErr w:type="gramEnd"/>
        <w:r w:rsidR="00A278DA" w:rsidRPr="004F5E41">
          <w:rPr>
            <w:rStyle w:val="Hipervnculo"/>
            <w:rFonts w:ascii="Bookman Old Style" w:hAnsi="Bookman Old Style"/>
            <w:lang w:val="en-US"/>
          </w:rPr>
          <w:t> - 344 KB)</w:t>
        </w:r>
      </w:hyperlink>
    </w:p>
    <w:p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Pr="004F5E41" w:rsidRDefault="00C32EDB" w:rsidP="004F5E41">
      <w:pPr>
        <w:jc w:val="both"/>
        <w:rPr>
          <w:rFonts w:ascii="Bookman Old Style" w:hAnsi="Bookman Old Style"/>
          <w:bCs/>
          <w:lang w:val="es-ES_tradnl"/>
        </w:rPr>
      </w:pPr>
      <w:hyperlink r:id="rId1575" w:tooltip="PDF firmado BOE-A-2020-10323" w:history="1">
        <w:r w:rsidR="00DF162E" w:rsidRPr="004F5E41">
          <w:rPr>
            <w:rStyle w:val="Hipervnculo"/>
            <w:rFonts w:ascii="Bookman Old Style" w:hAnsi="Bookman Old Style"/>
            <w:lang w:val="es-ES_tradnl"/>
          </w:rPr>
          <w:t>PDF (BOE-A-2020-10323 - 1 pág. - 206 KB)</w:t>
        </w:r>
      </w:hyperlink>
    </w:p>
    <w:p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rsidR="00DF162E" w:rsidRPr="004F5E41" w:rsidRDefault="00C32EDB" w:rsidP="004F5E41">
      <w:pPr>
        <w:jc w:val="both"/>
        <w:rPr>
          <w:rFonts w:ascii="Bookman Old Style" w:hAnsi="Bookman Old Style"/>
        </w:rPr>
      </w:pPr>
      <w:hyperlink r:id="rId1576" w:history="1">
        <w:r w:rsidR="00DF162E" w:rsidRPr="004F5E41">
          <w:rPr>
            <w:rStyle w:val="Hipervnculo"/>
            <w:rFonts w:ascii="Bookman Old Style" w:hAnsi="Bookman Old Style"/>
            <w:bCs/>
            <w:i/>
            <w:iCs/>
          </w:rPr>
          <w:t>3154</w:t>
        </w:r>
      </w:hyperlink>
      <w:hyperlink r:id="rId1577"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1578" w:history="1">
        <w:r w:rsidRPr="004F5E41">
          <w:rPr>
            <w:rStyle w:val="Hipervnculo"/>
            <w:rFonts w:ascii="Bookman Old Style" w:hAnsi="Bookman Old Style"/>
            <w:i/>
            <w:iCs/>
          </w:rPr>
          <w:t>Versión HTML</w:t>
        </w:r>
      </w:hyperlink>
      <w:r w:rsidRPr="004F5E41">
        <w:rPr>
          <w:rFonts w:ascii="Bookman Old Style" w:hAnsi="Bookman Old Style"/>
        </w:rPr>
        <w:t> – </w:t>
      </w:r>
      <w:hyperlink r:id="rId1579"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580" w:history="1">
        <w:r w:rsidRPr="004F5E41">
          <w:rPr>
            <w:rStyle w:val="Hipervnculo"/>
            <w:rFonts w:ascii="Bookman Old Style" w:hAnsi="Bookman Old Style"/>
            <w:i/>
            <w:iCs/>
          </w:rPr>
          <w:t>Descargar</w:t>
        </w:r>
      </w:hyperlink>
    </w:p>
    <w:p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rsidR="00DF162E" w:rsidRPr="004F5E41" w:rsidRDefault="00C32EDB" w:rsidP="004F5E41">
      <w:pPr>
        <w:jc w:val="both"/>
        <w:rPr>
          <w:rFonts w:ascii="Bookman Old Style" w:hAnsi="Bookman Old Style"/>
        </w:rPr>
      </w:pPr>
      <w:hyperlink r:id="rId1581" w:history="1">
        <w:r w:rsidR="00DF162E" w:rsidRPr="004F5E41">
          <w:rPr>
            <w:rStyle w:val="Hipervnculo"/>
            <w:rFonts w:ascii="Bookman Old Style" w:hAnsi="Bookman Old Style"/>
            <w:bCs/>
            <w:i/>
            <w:iCs/>
          </w:rPr>
          <w:t>3167</w:t>
        </w:r>
      </w:hyperlink>
      <w:hyperlink r:id="rId1582" w:history="1">
        <w:r w:rsidR="00DF162E" w:rsidRPr="004F5E41">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1583" w:history="1">
        <w:r w:rsidRPr="004F5E41">
          <w:rPr>
            <w:rStyle w:val="Hipervnculo"/>
            <w:rFonts w:ascii="Bookman Old Style" w:hAnsi="Bookman Old Style"/>
            <w:i/>
            <w:iCs/>
          </w:rPr>
          <w:t>Versión HTML</w:t>
        </w:r>
      </w:hyperlink>
      <w:r w:rsidRPr="004F5E41">
        <w:rPr>
          <w:rFonts w:ascii="Bookman Old Style" w:hAnsi="Bookman Old Style"/>
        </w:rPr>
        <w:t> – </w:t>
      </w:r>
      <w:hyperlink r:id="rId1584"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585" w:history="1">
        <w:r w:rsidRPr="004F5E41">
          <w:rPr>
            <w:rStyle w:val="Hipervnculo"/>
            <w:rFonts w:ascii="Bookman Old Style" w:hAnsi="Bookman Old Style"/>
            <w:i/>
            <w:iCs/>
          </w:rPr>
          <w:t>Descargar</w:t>
        </w:r>
      </w:hyperlink>
    </w:p>
    <w:p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4F5E41" w:rsidRDefault="00C32EDB" w:rsidP="004F5E41">
      <w:pPr>
        <w:jc w:val="both"/>
        <w:rPr>
          <w:rFonts w:ascii="Bookman Old Style" w:hAnsi="Bookman Old Style"/>
          <w:bCs/>
          <w:lang w:val="en-US"/>
        </w:rPr>
      </w:pPr>
      <w:hyperlink r:id="rId1586" w:tooltip="PDF firmado BOE-A-2020-10237" w:history="1">
        <w:proofErr w:type="gramStart"/>
        <w:r w:rsidR="00977D87" w:rsidRPr="004F5E41">
          <w:rPr>
            <w:rStyle w:val="Hipervnculo"/>
            <w:rFonts w:ascii="Bookman Old Style" w:hAnsi="Bookman Old Style"/>
            <w:bCs/>
            <w:lang w:val="en-US"/>
          </w:rPr>
          <w:t>PDF (BOE-A-2020-10237 - 3 págs.</w:t>
        </w:r>
        <w:proofErr w:type="gramEnd"/>
        <w:r w:rsidR="00977D87" w:rsidRPr="004F5E41">
          <w:rPr>
            <w:rStyle w:val="Hipervnculo"/>
            <w:rFonts w:ascii="Bookman Old Style" w:hAnsi="Bookman Old Style"/>
            <w:bCs/>
            <w:lang w:val="en-US"/>
          </w:rPr>
          <w:t> - 228 KB)</w:t>
        </w:r>
      </w:hyperlink>
    </w:p>
    <w:p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4F5E41" w:rsidRDefault="00C32EDB" w:rsidP="004F5E41">
      <w:pPr>
        <w:jc w:val="both"/>
        <w:rPr>
          <w:rFonts w:ascii="Bookman Old Style" w:hAnsi="Bookman Old Style"/>
          <w:bCs/>
          <w:lang w:val="en-US"/>
        </w:rPr>
      </w:pPr>
      <w:hyperlink r:id="rId1587" w:tooltip="PDF firmado BOE-A-2020-10238" w:history="1">
        <w:proofErr w:type="gramStart"/>
        <w:r w:rsidR="00977D87" w:rsidRPr="004F5E41">
          <w:rPr>
            <w:rStyle w:val="Hipervnculo"/>
            <w:rFonts w:ascii="Bookman Old Style" w:hAnsi="Bookman Old Style"/>
            <w:bCs/>
            <w:lang w:val="en-US"/>
          </w:rPr>
          <w:t>PDF (BOE-A-2020-10238 - 3 págs.</w:t>
        </w:r>
        <w:proofErr w:type="gramEnd"/>
        <w:r w:rsidR="00977D87" w:rsidRPr="004F5E41">
          <w:rPr>
            <w:rStyle w:val="Hipervnculo"/>
            <w:rFonts w:ascii="Bookman Old Style" w:hAnsi="Bookman Old Style"/>
            <w:bCs/>
            <w:lang w:val="en-US"/>
          </w:rPr>
          <w:t> - 230 KB)</w:t>
        </w:r>
      </w:hyperlink>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rsidR="00977D87" w:rsidRPr="004F5E41" w:rsidRDefault="00C32EDB" w:rsidP="004F5E41">
      <w:pPr>
        <w:jc w:val="both"/>
        <w:rPr>
          <w:rFonts w:ascii="Bookman Old Style" w:hAnsi="Bookman Old Style"/>
          <w:lang w:val="es-ES_tradnl"/>
        </w:rPr>
      </w:pPr>
      <w:hyperlink r:id="rId1588" w:tooltip="PDF firmado BOE-B-2020-28012" w:history="1">
        <w:r w:rsidR="00977D87" w:rsidRPr="004F5E41">
          <w:rPr>
            <w:rStyle w:val="Hipervnculo"/>
            <w:rFonts w:ascii="Bookman Old Style" w:hAnsi="Bookman Old Style"/>
            <w:lang w:val="es-ES_tradnl"/>
          </w:rPr>
          <w:t>PDF (BOE-B-2020-28012 - 3 págs. - 196 KB)</w:t>
        </w:r>
      </w:hyperlink>
    </w:p>
    <w:p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707F9" w:rsidRPr="004F5E41" w:rsidRDefault="00C32EDB" w:rsidP="004F5E41">
      <w:pPr>
        <w:jc w:val="both"/>
        <w:rPr>
          <w:rFonts w:ascii="Bookman Old Style" w:hAnsi="Bookman Old Style"/>
          <w:bCs/>
          <w:lang w:val="es-ES_tradnl"/>
        </w:rPr>
      </w:pPr>
      <w:hyperlink r:id="rId1589"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1590" w:history="1">
        <w:r w:rsidR="00D707F9" w:rsidRPr="004F5E41">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74 páginas. Formato de archivo en PDF/Adobe Acrobat. Tamaño: 1.88 Mb.</w:t>
      </w:r>
    </w:p>
    <w:p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15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3" w:tooltip="Descargar en formato PDF" w:history="1">
        <w:r w:rsidRPr="004F5E41">
          <w:rPr>
            <w:rStyle w:val="Hipervnculo"/>
            <w:rFonts w:ascii="Bookman Old Style" w:hAnsi="Bookman Old Style"/>
            <w:lang w:val="es-ES_tradnl"/>
          </w:rPr>
          <w:t>Descargar</w:t>
        </w:r>
      </w:hyperlink>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4F5E41" w:rsidRDefault="00C32EDB" w:rsidP="004F5E41">
      <w:pPr>
        <w:jc w:val="both"/>
        <w:rPr>
          <w:rFonts w:ascii="Bookman Old Style" w:hAnsi="Bookman Old Style"/>
          <w:bCs/>
          <w:lang w:val="en-US"/>
        </w:rPr>
      </w:pPr>
      <w:hyperlink r:id="rId1594" w:tooltip="PDF firmado BOE-A-2020-10124" w:history="1">
        <w:proofErr w:type="gramStart"/>
        <w:r w:rsidR="00ED3A0B" w:rsidRPr="004F5E41">
          <w:rPr>
            <w:rStyle w:val="Hipervnculo"/>
            <w:rFonts w:ascii="Bookman Old Style" w:hAnsi="Bookman Old Style"/>
            <w:lang w:val="en-US"/>
          </w:rPr>
          <w:t>PDF (BOE-A-2020-10124 - 4 págs.</w:t>
        </w:r>
        <w:proofErr w:type="gramEnd"/>
        <w:r w:rsidR="00ED3A0B" w:rsidRPr="004F5E41">
          <w:rPr>
            <w:rStyle w:val="Hipervnculo"/>
            <w:rFonts w:ascii="Bookman Old Style" w:hAnsi="Bookman Old Style"/>
            <w:lang w:val="en-US"/>
          </w:rPr>
          <w:t> - 265 KB)</w:t>
        </w:r>
      </w:hyperlink>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4F5E41" w:rsidRDefault="00C32EDB" w:rsidP="004F5E41">
      <w:pPr>
        <w:jc w:val="both"/>
        <w:rPr>
          <w:rFonts w:ascii="Bookman Old Style" w:hAnsi="Bookman Old Style"/>
          <w:lang w:val="en-US"/>
        </w:rPr>
      </w:pPr>
      <w:hyperlink r:id="rId1595" w:tooltip="PDF firmado BOE-B-2020-27886" w:history="1">
        <w:proofErr w:type="gramStart"/>
        <w:r w:rsidR="00ED3A0B" w:rsidRPr="004F5E41">
          <w:rPr>
            <w:rStyle w:val="Hipervnculo"/>
            <w:rFonts w:ascii="Bookman Old Style" w:hAnsi="Bookman Old Style"/>
            <w:lang w:val="en-US"/>
          </w:rPr>
          <w:t>PDF (BOE-B-2020-27886 - 4 págs.</w:t>
        </w:r>
        <w:proofErr w:type="gramEnd"/>
        <w:r w:rsidR="00ED3A0B" w:rsidRPr="004F5E41">
          <w:rPr>
            <w:rStyle w:val="Hipervnculo"/>
            <w:rFonts w:ascii="Bookman Old Style" w:hAnsi="Bookman Old Style"/>
            <w:lang w:val="en-US"/>
          </w:rPr>
          <w:t> - 194 KB)</w:t>
        </w:r>
      </w:hyperlink>
    </w:p>
    <w:p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C4A57" w:rsidRPr="004F5E41" w:rsidRDefault="00C32EDB" w:rsidP="004F5E41">
      <w:pPr>
        <w:jc w:val="both"/>
        <w:rPr>
          <w:rFonts w:ascii="Bookman Old Style" w:hAnsi="Bookman Old Style"/>
          <w:bCs/>
          <w:lang w:val="es-ES_tradnl"/>
        </w:rPr>
      </w:pPr>
      <w:hyperlink r:id="rId1596"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1597" w:history="1">
        <w:r w:rsidR="00DC4A57" w:rsidRPr="004F5E41">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15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0" w:tooltip="Descargar en formato PDF" w:history="1">
        <w:r w:rsidRPr="004F5E41">
          <w:rPr>
            <w:rStyle w:val="Hipervnculo"/>
            <w:rFonts w:ascii="Bookman Old Style" w:hAnsi="Bookman Old Style"/>
            <w:lang w:val="es-ES_tradnl"/>
          </w:rPr>
          <w:t>Descargar</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rsidR="00CC2962" w:rsidRPr="004F5E41" w:rsidRDefault="00C32EDB" w:rsidP="004F5E41">
      <w:pPr>
        <w:pStyle w:val="Ttulo5"/>
        <w:shd w:val="clear" w:color="auto" w:fill="FFFFFF"/>
        <w:jc w:val="both"/>
        <w:rPr>
          <w:rFonts w:ascii="Bookman Old Style" w:hAnsi="Bookman Old Style"/>
          <w:b w:val="0"/>
          <w:sz w:val="22"/>
          <w:szCs w:val="22"/>
        </w:rPr>
      </w:pPr>
      <w:hyperlink r:id="rId1601"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1602"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1603"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604"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605"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C32EDB" w:rsidP="004F5E41">
      <w:pPr>
        <w:pStyle w:val="Ttulo5"/>
        <w:shd w:val="clear" w:color="auto" w:fill="FFFFFF"/>
        <w:jc w:val="both"/>
        <w:rPr>
          <w:rFonts w:ascii="Bookman Old Style" w:hAnsi="Bookman Old Style"/>
          <w:b w:val="0"/>
          <w:sz w:val="22"/>
          <w:szCs w:val="22"/>
        </w:rPr>
      </w:pPr>
      <w:hyperlink r:id="rId1606"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1607"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lastRenderedPageBreak/>
        <w:t>1 páginas. Formato de archivo en PDF/Adobe Acrobat. Tamaño: 241.23 Kb.</w:t>
      </w:r>
    </w:p>
    <w:p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1608"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609"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610"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rsidR="00CC2962" w:rsidRPr="004F5E41" w:rsidRDefault="00C32EDB" w:rsidP="004F5E41">
      <w:pPr>
        <w:pStyle w:val="Ttulo5"/>
        <w:shd w:val="clear" w:color="auto" w:fill="FFFFFF"/>
        <w:jc w:val="both"/>
        <w:rPr>
          <w:rFonts w:ascii="Bookman Old Style" w:hAnsi="Bookman Old Style"/>
          <w:b w:val="0"/>
          <w:sz w:val="22"/>
          <w:szCs w:val="22"/>
        </w:rPr>
      </w:pPr>
      <w:hyperlink r:id="rId1611"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1612" w:history="1">
        <w:r w:rsidR="00CC2962" w:rsidRPr="004F5E41">
          <w:rPr>
            <w:rStyle w:val="Hipervnculo"/>
            <w:rFonts w:ascii="Bookman Old Style" w:hAnsi="Bookman Old Style" w:cs="Arial"/>
            <w:b w:val="0"/>
            <w:color w:val="000000" w:themeColor="text1"/>
            <w:sz w:val="22"/>
            <w:szCs w:val="22"/>
          </w:rPr>
          <w:t>Secretaría General Técnica.- Resolución de 17 de agosto de 2020, por la que se dispone la publicación del Acuerdo de Colaboración entre el Instituto Tecnológico de Canarias, S.A. (ITC), y la Oficina Internacional del Trabajo de Nouakchott (BIT), para la instalación y gestión de un sistema demostrativo de desalación con energías renovables para el suministro de agua potable en Legweichich-PK 93, Mauritania.</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1613"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614"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615"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1616"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1617"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1618" w:tooltip="Descargar en formato PDF" w:history="1">
        <w:r w:rsidRPr="004F5E41">
          <w:rPr>
            <w:rStyle w:val="Hipervnculo"/>
            <w:rFonts w:ascii="Bookman Old Style" w:eastAsia="Times New Roman" w:hAnsi="Bookman Old Style" w:cs="Arial"/>
            <w:color w:val="000000" w:themeColor="text1"/>
          </w:rPr>
          <w:t>Descargar</w:t>
        </w:r>
      </w:hyperlink>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C2962" w:rsidRPr="004F5E41" w:rsidRDefault="00C32EDB" w:rsidP="004F5E41">
      <w:pPr>
        <w:jc w:val="both"/>
        <w:rPr>
          <w:rFonts w:ascii="Bookman Old Style" w:hAnsi="Bookman Old Style"/>
          <w:lang w:val="en-US"/>
        </w:rPr>
      </w:pPr>
      <w:hyperlink r:id="rId1619" w:tooltip="PDF firmado BOE-A-2020-10046" w:history="1">
        <w:proofErr w:type="gramStart"/>
        <w:r w:rsidR="00CC2962" w:rsidRPr="004F5E41">
          <w:rPr>
            <w:rStyle w:val="Hipervnculo"/>
            <w:rFonts w:ascii="Bookman Old Style" w:eastAsia="Times New Roman" w:hAnsi="Bookman Old Style"/>
            <w:lang w:val="en-US"/>
          </w:rPr>
          <w:t>PDF (BOE-A-2020-10046 - 2 págs.</w:t>
        </w:r>
        <w:proofErr w:type="gramEnd"/>
        <w:r w:rsidR="00CC2962" w:rsidRPr="004F5E41">
          <w:rPr>
            <w:rStyle w:val="Hipervnculo"/>
            <w:rFonts w:ascii="Bookman Old Style" w:eastAsia="Times New Roman" w:hAnsi="Bookman Old Style"/>
            <w:lang w:val="en-US"/>
          </w:rPr>
          <w:t> - 223 KB)</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rsidR="00CC2962" w:rsidRPr="004F5E41" w:rsidRDefault="00C32EDB" w:rsidP="004F5E41">
      <w:pPr>
        <w:jc w:val="both"/>
        <w:rPr>
          <w:rFonts w:ascii="Bookman Old Style" w:hAnsi="Bookman Old Style"/>
          <w:b/>
          <w:bCs/>
          <w:lang w:val="es-ES_tradnl"/>
        </w:rPr>
      </w:pPr>
      <w:hyperlink r:id="rId1620"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1621"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rsidR="00CC2962" w:rsidRPr="004F5E41" w:rsidRDefault="00C32EDB" w:rsidP="004F5E41">
      <w:pPr>
        <w:pStyle w:val="Ttulo5"/>
        <w:shd w:val="clear" w:color="auto" w:fill="FFFFFF"/>
        <w:jc w:val="both"/>
        <w:rPr>
          <w:rFonts w:ascii="Bookman Old Style" w:hAnsi="Bookman Old Style" w:cs="Tahoma"/>
          <w:color w:val="000000"/>
          <w:sz w:val="22"/>
          <w:szCs w:val="22"/>
          <w:lang w:eastAsia="es-ES"/>
        </w:rPr>
      </w:pPr>
      <w:hyperlink r:id="rId1622"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1623"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4F5E41" w:rsidRDefault="00C32EDB" w:rsidP="004F5E41">
      <w:pPr>
        <w:shd w:val="clear" w:color="auto" w:fill="F8F8F8"/>
        <w:spacing w:after="0"/>
        <w:ind w:right="240"/>
        <w:jc w:val="both"/>
        <w:rPr>
          <w:rFonts w:ascii="Bookman Old Style" w:eastAsia="Times New Roman" w:hAnsi="Bookman Old Style"/>
          <w:color w:val="000000"/>
          <w:lang w:val="en-US"/>
        </w:rPr>
      </w:pPr>
      <w:hyperlink r:id="rId1624" w:tooltip="PDF firmado BOE-A-2020-9738" w:history="1">
        <w:proofErr w:type="gramStart"/>
        <w:r w:rsidR="00CC2962" w:rsidRPr="004F5E41">
          <w:rPr>
            <w:rStyle w:val="Hipervnculovisitado"/>
            <w:rFonts w:ascii="Bookman Old Style" w:eastAsia="Times New Roman" w:hAnsi="Bookman Old Style"/>
            <w:color w:val="4BACC6" w:themeColor="accent5"/>
            <w:lang w:val="en-US"/>
          </w:rPr>
          <w:t>PDF (BOE-A-2020-9738 - 34 págs.</w:t>
        </w:r>
        <w:proofErr w:type="gramEnd"/>
        <w:r w:rsidR="00CC2962" w:rsidRPr="004F5E41">
          <w:rPr>
            <w:rStyle w:val="Hipervnculovisitado"/>
            <w:rFonts w:ascii="Bookman Old Style" w:eastAsia="Times New Roman" w:hAnsi="Bookman Old Style"/>
            <w:color w:val="4BACC6" w:themeColor="accent5"/>
            <w:lang w:val="en-US"/>
          </w:rPr>
          <w:t> - 444 KB)</w:t>
        </w:r>
      </w:hyperlink>
    </w:p>
    <w:p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4F5E41" w:rsidRDefault="00C32EDB" w:rsidP="004F5E41">
      <w:pPr>
        <w:shd w:val="clear" w:color="auto" w:fill="F8F8F8"/>
        <w:spacing w:after="0"/>
        <w:ind w:right="240"/>
        <w:jc w:val="both"/>
        <w:rPr>
          <w:rFonts w:ascii="Bookman Old Style" w:eastAsia="Times New Roman" w:hAnsi="Bookman Old Style"/>
          <w:color w:val="000000"/>
          <w:lang w:val="en-US"/>
        </w:rPr>
      </w:pPr>
      <w:hyperlink r:id="rId1625" w:tooltip="PDF firmado BOE-A-2020-9739" w:history="1">
        <w:proofErr w:type="gramStart"/>
        <w:r w:rsidR="00CC2962" w:rsidRPr="004F5E41">
          <w:rPr>
            <w:rStyle w:val="Hipervnculovisitado"/>
            <w:rFonts w:ascii="Bookman Old Style" w:eastAsia="Times New Roman" w:hAnsi="Bookman Old Style"/>
            <w:color w:val="4BACC6" w:themeColor="accent5"/>
            <w:lang w:val="en-US"/>
          </w:rPr>
          <w:t>PDF (BOE-A-2020-9739 - 2 págs.</w:t>
        </w:r>
        <w:proofErr w:type="gramEnd"/>
        <w:r w:rsidR="00CC2962" w:rsidRPr="004F5E41">
          <w:rPr>
            <w:rStyle w:val="Hipervnculovisitado"/>
            <w:rFonts w:ascii="Bookman Old Style" w:eastAsia="Times New Roman" w:hAnsi="Bookman Old Style"/>
            <w:color w:val="4BACC6" w:themeColor="accent5"/>
            <w:lang w:val="en-US"/>
          </w:rPr>
          <w:t> - 232 KB)</w:t>
        </w:r>
      </w:hyperlink>
    </w:p>
    <w:p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lastRenderedPageBreak/>
        <w:t>Policía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rsidR="00CC2962" w:rsidRPr="004F5E41" w:rsidRDefault="00C32EDB" w:rsidP="004F5E41">
      <w:pPr>
        <w:jc w:val="both"/>
        <w:rPr>
          <w:rFonts w:ascii="Bookman Old Style" w:hAnsi="Bookman Old Style"/>
          <w:lang w:val="en-US"/>
        </w:rPr>
      </w:pPr>
      <w:hyperlink r:id="rId1626" w:tooltip="PDF firmado BOE-A-2020-9740" w:history="1">
        <w:proofErr w:type="gramStart"/>
        <w:r w:rsidR="00CC2962" w:rsidRPr="004F5E41">
          <w:rPr>
            <w:rStyle w:val="Hipervnculovisitado"/>
            <w:rFonts w:ascii="Bookman Old Style" w:eastAsia="Times New Roman" w:hAnsi="Bookman Old Style"/>
            <w:color w:val="4BACC6" w:themeColor="accent5"/>
            <w:lang w:val="en-US"/>
          </w:rPr>
          <w:t>PDF (BOE-A-2020-9740 - 64 págs.</w:t>
        </w:r>
        <w:proofErr w:type="gramEnd"/>
        <w:r w:rsidR="00CC2962" w:rsidRPr="004F5E41">
          <w:rPr>
            <w:rStyle w:val="Hipervnculovisitado"/>
            <w:rFonts w:ascii="Bookman Old Style" w:eastAsia="Times New Roman" w:hAnsi="Bookman Old Style"/>
            <w:color w:val="4BACC6" w:themeColor="accent5"/>
            <w:lang w:val="en-US"/>
          </w:rPr>
          <w:t> - 642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4F5E41" w:rsidRDefault="00C32EDB" w:rsidP="004F5E41">
      <w:pPr>
        <w:jc w:val="both"/>
        <w:rPr>
          <w:rFonts w:ascii="Bookman Old Style" w:hAnsi="Bookman Old Style"/>
          <w:lang w:val="en-US"/>
        </w:rPr>
      </w:pPr>
      <w:hyperlink r:id="rId1627" w:tooltip="PDF firmado BOE-A-2020-9741" w:history="1">
        <w:proofErr w:type="gramStart"/>
        <w:r w:rsidR="00CC2962" w:rsidRPr="004F5E41">
          <w:rPr>
            <w:rStyle w:val="Hipervnculovisitado"/>
            <w:rFonts w:ascii="Bookman Old Style" w:eastAsia="Times New Roman" w:hAnsi="Bookman Old Style"/>
            <w:color w:val="4BACC6" w:themeColor="accent5"/>
            <w:lang w:val="en-US"/>
          </w:rPr>
          <w:t>PDF (BOE-A-2020-9741 - 9 págs.</w:t>
        </w:r>
        <w:proofErr w:type="gramEnd"/>
        <w:r w:rsidR="00CC2962" w:rsidRPr="004F5E41">
          <w:rPr>
            <w:rStyle w:val="Hipervnculovisitado"/>
            <w:rFonts w:ascii="Bookman Old Style" w:eastAsia="Times New Roman" w:hAnsi="Bookman Old Style"/>
            <w:color w:val="4BACC6" w:themeColor="accent5"/>
            <w:lang w:val="en-US"/>
          </w:rPr>
          <w:t> - 270 KB)</w:t>
        </w:r>
      </w:hyperlink>
    </w:p>
    <w:p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rsidR="00CC2962" w:rsidRPr="004F5E41" w:rsidRDefault="00C32EDB" w:rsidP="004F5E41">
      <w:pPr>
        <w:jc w:val="both"/>
        <w:rPr>
          <w:rFonts w:ascii="Bookman Old Style" w:hAnsi="Bookman Old Style"/>
          <w:b/>
          <w:bCs/>
          <w:lang w:val="en-US"/>
        </w:rPr>
      </w:pPr>
      <w:hyperlink r:id="rId1628" w:tooltip="PDF firmado BOE-A-2020-9742" w:history="1">
        <w:proofErr w:type="gramStart"/>
        <w:r w:rsidR="00CC2962" w:rsidRPr="004F5E41">
          <w:rPr>
            <w:rStyle w:val="Hipervnculovisitado"/>
            <w:rFonts w:ascii="Bookman Old Style" w:eastAsia="Times New Roman" w:hAnsi="Bookman Old Style"/>
            <w:color w:val="4BACC6" w:themeColor="accent5"/>
            <w:lang w:val="en-US"/>
          </w:rPr>
          <w:t>PDF (BOE-A-2020-9742 - 3 págs.</w:t>
        </w:r>
        <w:proofErr w:type="gramEnd"/>
        <w:r w:rsidR="00CC2962" w:rsidRPr="004F5E41">
          <w:rPr>
            <w:rStyle w:val="Hipervnculovisitado"/>
            <w:rFonts w:ascii="Bookman Old Style" w:eastAsia="Times New Roman" w:hAnsi="Bookman Old Style"/>
            <w:color w:val="4BACC6" w:themeColor="accent5"/>
            <w:lang w:val="en-US"/>
          </w:rPr>
          <w:t> - 228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4F5E41">
        <w:rPr>
          <w:rFonts w:ascii="Bookman Old Style" w:hAnsi="Bookman Old Style"/>
          <w:color w:val="000000"/>
        </w:rPr>
        <w:t>.</w:t>
      </w:r>
    </w:p>
    <w:p w:rsidR="00CC2962" w:rsidRPr="004F5E41" w:rsidRDefault="00C32EDB" w:rsidP="004F5E41">
      <w:pPr>
        <w:jc w:val="both"/>
        <w:rPr>
          <w:rFonts w:ascii="Bookman Old Style" w:hAnsi="Bookman Old Style"/>
          <w:b/>
          <w:bCs/>
          <w:lang w:val="en-US"/>
        </w:rPr>
      </w:pPr>
      <w:hyperlink r:id="rId1629" w:tooltip="PDF firmado BOE-A-2020-9743" w:history="1">
        <w:proofErr w:type="gramStart"/>
        <w:r w:rsidR="00CC2962" w:rsidRPr="004F5E41">
          <w:rPr>
            <w:rStyle w:val="Hipervnculovisitado"/>
            <w:rFonts w:ascii="Bookman Old Style" w:eastAsia="Times New Roman" w:hAnsi="Bookman Old Style"/>
            <w:color w:val="4BACC6" w:themeColor="accent5"/>
            <w:lang w:val="en-US"/>
          </w:rPr>
          <w:t>PDF (BOE-A-2020-9743 - 13 págs.</w:t>
        </w:r>
        <w:proofErr w:type="gramEnd"/>
        <w:r w:rsidR="00CC2962" w:rsidRPr="004F5E41">
          <w:rPr>
            <w:rStyle w:val="Hipervnculovisitado"/>
            <w:rFonts w:ascii="Bookman Old Style" w:eastAsia="Times New Roman" w:hAnsi="Bookman Old Style"/>
            <w:color w:val="4BACC6" w:themeColor="accent5"/>
            <w:lang w:val="en-US"/>
          </w:rPr>
          <w:t> - 287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rsidR="00CC2962" w:rsidRPr="004F5E41" w:rsidRDefault="00C32EDB" w:rsidP="004F5E41">
      <w:pPr>
        <w:jc w:val="both"/>
        <w:rPr>
          <w:rFonts w:ascii="Bookman Old Style" w:hAnsi="Bookman Old Style"/>
          <w:b/>
          <w:bCs/>
          <w:lang w:val="en-US"/>
        </w:rPr>
      </w:pPr>
      <w:hyperlink r:id="rId1630" w:tooltip="PDF firmado BOE-A-2020-9744" w:history="1">
        <w:proofErr w:type="gramStart"/>
        <w:r w:rsidR="00CC2962" w:rsidRPr="004F5E41">
          <w:rPr>
            <w:rStyle w:val="Hipervnculovisitado"/>
            <w:rFonts w:ascii="Bookman Old Style" w:eastAsia="Times New Roman" w:hAnsi="Bookman Old Style"/>
            <w:color w:val="4BACC6" w:themeColor="accent5"/>
            <w:lang w:val="en-US"/>
          </w:rPr>
          <w:t>PDF (BOE-A-2020-9744 - 31 págs.</w:t>
        </w:r>
        <w:proofErr w:type="gramEnd"/>
        <w:r w:rsidR="00CC2962" w:rsidRPr="004F5E41">
          <w:rPr>
            <w:rStyle w:val="Hipervnculovisitado"/>
            <w:rFonts w:ascii="Bookman Old Style" w:eastAsia="Times New Roman" w:hAnsi="Bookman Old Style"/>
            <w:color w:val="4BACC6" w:themeColor="accent5"/>
            <w:lang w:val="en-US"/>
          </w:rPr>
          <w:t> - 417 KB)</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rsidR="00CC2962" w:rsidRPr="004F5E41" w:rsidRDefault="00C32EDB" w:rsidP="004F5E41">
      <w:pPr>
        <w:jc w:val="both"/>
        <w:rPr>
          <w:rFonts w:ascii="Bookman Old Style" w:hAnsi="Bookman Old Style"/>
          <w:b/>
          <w:bCs/>
          <w:lang w:val="en-US"/>
        </w:rPr>
      </w:pPr>
      <w:hyperlink r:id="rId1631" w:tooltip="PDF firmado BOE-A-2020-9766" w:history="1">
        <w:proofErr w:type="gramStart"/>
        <w:r w:rsidR="00CC2962" w:rsidRPr="004F5E41">
          <w:rPr>
            <w:rStyle w:val="Hipervnculo"/>
            <w:rFonts w:ascii="Bookman Old Style" w:eastAsia="Times New Roman" w:hAnsi="Bookman Old Style"/>
            <w:lang w:val="en-US"/>
          </w:rPr>
          <w:t>PDF (BOE-A-2020-9766 - 8 págs.</w:t>
        </w:r>
        <w:proofErr w:type="gramEnd"/>
        <w:r w:rsidR="00CC2962" w:rsidRPr="004F5E41">
          <w:rPr>
            <w:rStyle w:val="Hipervnculo"/>
            <w:rFonts w:ascii="Bookman Old Style" w:eastAsia="Times New Roman" w:hAnsi="Bookman Old Style"/>
            <w:lang w:val="en-US"/>
          </w:rPr>
          <w:t> - 277 KB)</w:t>
        </w:r>
      </w:hyperlink>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4F5E41" w:rsidRDefault="00C32EDB" w:rsidP="004F5E41">
      <w:pPr>
        <w:jc w:val="both"/>
        <w:rPr>
          <w:rFonts w:ascii="Bookman Old Style" w:hAnsi="Bookman Old Style"/>
          <w:bCs/>
          <w:lang w:val="en-US"/>
        </w:rPr>
      </w:pPr>
      <w:hyperlink r:id="rId1632" w:tooltip="PDF firmado BOE-A-2020-9674" w:history="1">
        <w:proofErr w:type="gramStart"/>
        <w:r w:rsidR="00E973C7" w:rsidRPr="004F5E41">
          <w:rPr>
            <w:rStyle w:val="Hipervnculo"/>
            <w:rFonts w:ascii="Bookman Old Style" w:hAnsi="Bookman Old Style"/>
            <w:lang w:val="en-US"/>
          </w:rPr>
          <w:t>PDF (BOE-A-2020-9674 - 24 págs.</w:t>
        </w:r>
        <w:proofErr w:type="gramEnd"/>
        <w:r w:rsidR="00E973C7" w:rsidRPr="004F5E41">
          <w:rPr>
            <w:rStyle w:val="Hipervnculo"/>
            <w:rFonts w:ascii="Bookman Old Style" w:hAnsi="Bookman Old Style"/>
            <w:lang w:val="en-US"/>
          </w:rPr>
          <w:t> - 510 KB)</w:t>
        </w:r>
      </w:hyperlink>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4F5E41" w:rsidRDefault="00C32EDB" w:rsidP="004F5E41">
      <w:pPr>
        <w:jc w:val="both"/>
        <w:rPr>
          <w:rFonts w:ascii="Bookman Old Style" w:hAnsi="Bookman Old Style"/>
          <w:bCs/>
          <w:lang w:val="en-US"/>
        </w:rPr>
      </w:pPr>
      <w:hyperlink r:id="rId1633" w:tooltip="PDF firmado BOE-A-2020-9675" w:history="1">
        <w:proofErr w:type="gramStart"/>
        <w:r w:rsidR="00E973C7" w:rsidRPr="004F5E41">
          <w:rPr>
            <w:rStyle w:val="Hipervnculo"/>
            <w:rFonts w:ascii="Bookman Old Style" w:hAnsi="Bookman Old Style"/>
            <w:lang w:val="en-US"/>
          </w:rPr>
          <w:t>PDF (BOE-A-2020-9675 - 20 págs.</w:t>
        </w:r>
        <w:proofErr w:type="gramEnd"/>
        <w:r w:rsidR="00E973C7" w:rsidRPr="004F5E41">
          <w:rPr>
            <w:rStyle w:val="Hipervnculo"/>
            <w:rFonts w:ascii="Bookman Old Style" w:hAnsi="Bookman Old Style"/>
            <w:lang w:val="en-US"/>
          </w:rPr>
          <w:t> - 334 KB)</w:t>
        </w:r>
      </w:hyperlink>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973C7" w:rsidRPr="004F5E41" w:rsidRDefault="00C32EDB" w:rsidP="004F5E41">
      <w:pPr>
        <w:jc w:val="both"/>
        <w:rPr>
          <w:rFonts w:ascii="Bookman Old Style" w:hAnsi="Bookman Old Style"/>
          <w:lang w:val="es-ES_tradnl"/>
        </w:rPr>
      </w:pPr>
      <w:hyperlink r:id="rId1634"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1635"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16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38" w:tooltip="Descargar en formato PDF" w:history="1">
        <w:r w:rsidRPr="004F5E41">
          <w:rPr>
            <w:rStyle w:val="Hipervnculo"/>
            <w:rFonts w:ascii="Bookman Old Style" w:hAnsi="Bookman Old Style"/>
            <w:lang w:val="es-ES_tradnl"/>
          </w:rPr>
          <w:t>Descargar</w:t>
        </w:r>
      </w:hyperlink>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973C7" w:rsidRPr="004F5E41" w:rsidRDefault="00C32EDB" w:rsidP="004F5E41">
      <w:pPr>
        <w:jc w:val="both"/>
        <w:rPr>
          <w:rFonts w:ascii="Bookman Old Style" w:hAnsi="Bookman Old Style"/>
          <w:bCs/>
          <w:lang w:val="es-ES_tradnl"/>
        </w:rPr>
      </w:pPr>
      <w:hyperlink r:id="rId1639"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1640" w:history="1">
        <w:r w:rsidR="00E973C7" w:rsidRPr="004F5E41">
          <w:rPr>
            <w:rStyle w:val="Hipervnculo"/>
            <w:rFonts w:ascii="Bookman Old Style" w:hAnsi="Bookman Old Style"/>
            <w:lang w:val="es-ES_tradnl"/>
          </w:rPr>
          <w:t xml:space="preserve">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w:t>
        </w:r>
        <w:r w:rsidR="00E973C7" w:rsidRPr="004F5E41">
          <w:rPr>
            <w:rStyle w:val="Hipervnculo"/>
            <w:rFonts w:ascii="Bookman Old Style" w:hAnsi="Bookman Old Style"/>
            <w:lang w:val="es-ES_tradnl"/>
          </w:rPr>
          <w:lastRenderedPageBreak/>
          <w:t>este en unas condiciones contractuales superiores a las que tenían con carácter previo, y la convocatoria del mismo para los ejercicios 2020-2021.</w:t>
        </w:r>
      </w:hyperlink>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16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3" w:tooltip="Descargar en formato PDF" w:history="1">
        <w:r w:rsidRPr="004F5E41">
          <w:rPr>
            <w:rStyle w:val="Hipervnculo"/>
            <w:rFonts w:ascii="Bookman Old Style" w:hAnsi="Bookman Old Style"/>
            <w:lang w:val="es-ES_tradnl"/>
          </w:rPr>
          <w:t>Descargar</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rsidR="004458AE" w:rsidRPr="004F5E41" w:rsidRDefault="00C32EDB" w:rsidP="004F5E41">
      <w:pPr>
        <w:jc w:val="both"/>
        <w:rPr>
          <w:rFonts w:ascii="Bookman Old Style" w:hAnsi="Bookman Old Style"/>
          <w:bCs/>
          <w:lang w:val="en-US"/>
        </w:rPr>
      </w:pPr>
      <w:hyperlink r:id="rId1644" w:tooltip="PDF firmado BOE-A-2020-9592" w:history="1">
        <w:proofErr w:type="gramStart"/>
        <w:r w:rsidR="004458AE" w:rsidRPr="004F5E41">
          <w:rPr>
            <w:rStyle w:val="Hipervnculo"/>
            <w:rFonts w:ascii="Bookman Old Style" w:hAnsi="Bookman Old Style"/>
            <w:lang w:val="en-US"/>
          </w:rPr>
          <w:t>PDF (BOE-A-2020-9592 - 8 págs.</w:t>
        </w:r>
        <w:proofErr w:type="gramEnd"/>
        <w:r w:rsidR="004458AE" w:rsidRPr="004F5E41">
          <w:rPr>
            <w:rStyle w:val="Hipervnculo"/>
            <w:rFonts w:ascii="Bookman Old Style" w:hAnsi="Bookman Old Style"/>
            <w:lang w:val="en-US"/>
          </w:rPr>
          <w:t> - 265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4F5E41" w:rsidRDefault="00C32EDB" w:rsidP="004F5E41">
      <w:pPr>
        <w:jc w:val="both"/>
        <w:rPr>
          <w:rFonts w:ascii="Bookman Old Style" w:hAnsi="Bookman Old Style"/>
          <w:b/>
          <w:bCs/>
          <w:lang w:val="en-US"/>
        </w:rPr>
      </w:pPr>
      <w:hyperlink r:id="rId1645" w:tooltip="PDF firmado BOE-A-2020-9594" w:history="1">
        <w:proofErr w:type="gramStart"/>
        <w:r w:rsidR="004458AE" w:rsidRPr="004F5E41">
          <w:rPr>
            <w:rStyle w:val="Hipervnculo"/>
            <w:rFonts w:ascii="Bookman Old Style" w:hAnsi="Bookman Old Style"/>
            <w:lang w:val="en-US"/>
          </w:rPr>
          <w:t>PDF (BOE-A-2020-9594 - 9 págs.</w:t>
        </w:r>
        <w:proofErr w:type="gramEnd"/>
        <w:r w:rsidR="004458AE" w:rsidRPr="004F5E41">
          <w:rPr>
            <w:rStyle w:val="Hipervnculo"/>
            <w:rFonts w:ascii="Bookman Old Style" w:hAnsi="Bookman Old Style"/>
            <w:lang w:val="en-US"/>
          </w:rPr>
          <w:t> - 270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Ayudas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4F5E41" w:rsidRDefault="00C32EDB" w:rsidP="004F5E41">
      <w:pPr>
        <w:jc w:val="both"/>
        <w:rPr>
          <w:rFonts w:ascii="Bookman Old Style" w:hAnsi="Bookman Old Style"/>
          <w:bCs/>
          <w:lang w:val="en-US"/>
        </w:rPr>
      </w:pPr>
      <w:hyperlink r:id="rId1646" w:tooltip="PDF firmado BOE-A-2020-9632" w:history="1">
        <w:proofErr w:type="gramStart"/>
        <w:r w:rsidR="004458AE" w:rsidRPr="004F5E41">
          <w:rPr>
            <w:rStyle w:val="Hipervnculo"/>
            <w:rFonts w:ascii="Bookman Old Style" w:hAnsi="Bookman Old Style"/>
            <w:lang w:val="en-US"/>
          </w:rPr>
          <w:t>PDF (BOE-A-2020-9632 - 12 págs.</w:t>
        </w:r>
        <w:proofErr w:type="gramEnd"/>
        <w:r w:rsidR="004458AE" w:rsidRPr="004F5E41">
          <w:rPr>
            <w:rStyle w:val="Hipervnculo"/>
            <w:rFonts w:ascii="Bookman Old Style" w:hAnsi="Bookman Old Style"/>
            <w:lang w:val="en-US"/>
          </w:rPr>
          <w:t> - 297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w:t>
      </w:r>
      <w:r w:rsidRPr="004F5E41">
        <w:rPr>
          <w:rFonts w:ascii="Bookman Old Style" w:hAnsi="Bookman Old Style"/>
          <w:lang w:val="es-ES_tradnl"/>
        </w:rPr>
        <w:lastRenderedPageBreak/>
        <w:t>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F5E41" w:rsidRDefault="00C32EDB" w:rsidP="004F5E41">
      <w:pPr>
        <w:jc w:val="both"/>
        <w:rPr>
          <w:rFonts w:ascii="Bookman Old Style" w:hAnsi="Bookman Old Style"/>
          <w:lang w:val="es-ES_tradnl"/>
        </w:rPr>
      </w:pPr>
      <w:hyperlink r:id="rId1647" w:tooltip="PDF firmado BOE-B-2020-26084" w:history="1">
        <w:r w:rsidR="004458AE" w:rsidRPr="004F5E41">
          <w:rPr>
            <w:rStyle w:val="Hipervnculo"/>
            <w:rFonts w:ascii="Bookman Old Style" w:hAnsi="Bookman Old Style"/>
            <w:lang w:val="es-ES_tradnl"/>
          </w:rPr>
          <w:t>PDF (BOE-B-2020-26084 - 2 págs. - 185 KB)</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F5E41" w:rsidRDefault="00C32EDB" w:rsidP="004F5E41">
      <w:pPr>
        <w:jc w:val="both"/>
        <w:rPr>
          <w:rFonts w:ascii="Bookman Old Style" w:hAnsi="Bookman Old Style"/>
          <w:lang w:val="es-ES_tradnl"/>
        </w:rPr>
      </w:pPr>
      <w:hyperlink r:id="rId1648" w:tooltip="PDF firmado BOE-B-2020-26100" w:history="1">
        <w:r w:rsidR="004458AE" w:rsidRPr="004F5E41">
          <w:rPr>
            <w:rStyle w:val="Hipervnculo"/>
            <w:rFonts w:ascii="Bookman Old Style" w:hAnsi="Bookman Old Style"/>
            <w:lang w:val="es-ES_tradnl"/>
          </w:rPr>
          <w:t>PDF (BOE-B-2020-26100 - 2 págs. - 186 KB)</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458AE" w:rsidRPr="004F5E41" w:rsidRDefault="00C32EDB" w:rsidP="004F5E41">
      <w:pPr>
        <w:jc w:val="both"/>
        <w:rPr>
          <w:rFonts w:ascii="Bookman Old Style" w:hAnsi="Bookman Old Style"/>
          <w:bCs/>
          <w:lang w:val="es-ES_tradnl"/>
        </w:rPr>
      </w:pPr>
      <w:hyperlink r:id="rId1649"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1650"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16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3" w:tooltip="Descargar en formato PDF" w:history="1">
        <w:r w:rsidRPr="004F5E41">
          <w:rPr>
            <w:rStyle w:val="Hipervnculo"/>
            <w:rFonts w:ascii="Bookman Old Style" w:hAnsi="Bookman Old Style"/>
            <w:lang w:val="es-ES_tradnl"/>
          </w:rPr>
          <w:t>Descargar</w:t>
        </w:r>
      </w:hyperlink>
    </w:p>
    <w:p w:rsidR="004458AE" w:rsidRPr="004F5E41" w:rsidRDefault="00C32EDB" w:rsidP="004F5E41">
      <w:pPr>
        <w:jc w:val="both"/>
        <w:rPr>
          <w:rFonts w:ascii="Bookman Old Style" w:hAnsi="Bookman Old Style"/>
          <w:lang w:val="es-ES_tradnl"/>
        </w:rPr>
      </w:pPr>
      <w:hyperlink r:id="rId1654"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1655"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16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8" w:tooltip="Descargar en formato PDF" w:history="1">
        <w:r w:rsidRPr="004F5E41">
          <w:rPr>
            <w:rStyle w:val="Hipervnculo"/>
            <w:rFonts w:ascii="Bookman Old Style" w:hAnsi="Bookman Old Style"/>
            <w:lang w:val="es-ES_tradnl"/>
          </w:rPr>
          <w:t>Descargar</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458AE" w:rsidRPr="004F5E41" w:rsidRDefault="00C32EDB" w:rsidP="004F5E41">
      <w:pPr>
        <w:jc w:val="both"/>
        <w:rPr>
          <w:rFonts w:ascii="Bookman Old Style" w:hAnsi="Bookman Old Style"/>
          <w:bCs/>
          <w:lang w:val="es-ES_tradnl"/>
        </w:rPr>
      </w:pPr>
      <w:hyperlink r:id="rId1659"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1660" w:history="1">
        <w:r w:rsidR="004458AE" w:rsidRPr="004F5E41">
          <w:rPr>
            <w:rStyle w:val="Hipervnculo"/>
            <w:rFonts w:ascii="Bookman Old Style" w:hAnsi="Bookman Old Style"/>
            <w:lang w:val="es-ES_tradnl"/>
          </w:rPr>
          <w:t xml:space="preserve">EXTRACTO de la Orden de 6 de agosto de 2020, por la que se convocan para el ejercicio 2020 ayudas compensatorias de carácter excepcional destinadas a la acuicultura, con el objeto de paliar la disminución de ingresos </w:t>
        </w:r>
        <w:r w:rsidR="004458AE" w:rsidRPr="004F5E41">
          <w:rPr>
            <w:rStyle w:val="Hipervnculo"/>
            <w:rFonts w:ascii="Bookman Old Style" w:hAnsi="Bookman Old Style"/>
            <w:lang w:val="es-ES_tradnl"/>
          </w:rPr>
          <w:lastRenderedPageBreak/>
          <w:t>en la comercialización de sus productos, como consecuencia de la crisis originada por el COVID-19.</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16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3" w:tooltip="Descargar en formato PDF" w:history="1">
        <w:r w:rsidRPr="004F5E41">
          <w:rPr>
            <w:rStyle w:val="Hipervnculo"/>
            <w:rFonts w:ascii="Bookman Old Style" w:hAnsi="Bookman Old Style"/>
            <w:lang w:val="es-ES_tradnl"/>
          </w:rPr>
          <w:t>Descargar</w:t>
        </w:r>
      </w:hyperlink>
    </w:p>
    <w:p w:rsidR="004458AE" w:rsidRPr="004F5E41" w:rsidRDefault="00C32EDB" w:rsidP="004F5E41">
      <w:pPr>
        <w:jc w:val="both"/>
        <w:rPr>
          <w:rFonts w:ascii="Bookman Old Style" w:hAnsi="Bookman Old Style"/>
          <w:lang w:val="es-ES_tradnl"/>
        </w:rPr>
      </w:pPr>
      <w:hyperlink r:id="rId1664"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1665"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16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8" w:tooltip="Descargar en formato PDF" w:history="1">
        <w:r w:rsidRPr="004F5E41">
          <w:rPr>
            <w:rStyle w:val="Hipervnculo"/>
            <w:rFonts w:ascii="Bookman Old Style" w:hAnsi="Bookman Old Style"/>
            <w:lang w:val="es-ES_tradnl"/>
          </w:rPr>
          <w:t>Descargar</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rsidR="004A2D5E" w:rsidRPr="004F5E41" w:rsidRDefault="00C32EDB" w:rsidP="004F5E41">
      <w:pPr>
        <w:jc w:val="both"/>
        <w:rPr>
          <w:rFonts w:ascii="Bookman Old Style" w:hAnsi="Bookman Old Style"/>
          <w:bCs/>
          <w:lang w:val="en-US"/>
        </w:rPr>
      </w:pPr>
      <w:hyperlink r:id="rId1669" w:tooltip="PDF firmado BOE-A-2020-9554" w:history="1">
        <w:proofErr w:type="gramStart"/>
        <w:r w:rsidR="004A2D5E" w:rsidRPr="004F5E41">
          <w:rPr>
            <w:rStyle w:val="Hipervnculo"/>
            <w:rFonts w:ascii="Bookman Old Style" w:hAnsi="Bookman Old Style"/>
            <w:lang w:val="en-US"/>
          </w:rPr>
          <w:t>PDF (BOE-A-2020-9554 - 3 págs.</w:t>
        </w:r>
        <w:proofErr w:type="gramEnd"/>
        <w:r w:rsidR="004A2D5E" w:rsidRPr="004F5E41">
          <w:rPr>
            <w:rStyle w:val="Hipervnculo"/>
            <w:rFonts w:ascii="Bookman Old Style" w:hAnsi="Bookman Old Style"/>
            <w:lang w:val="en-US"/>
          </w:rPr>
          <w:t> - 242 KB)</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F5E41" w:rsidRDefault="00C32EDB" w:rsidP="004F5E41">
      <w:pPr>
        <w:jc w:val="both"/>
        <w:rPr>
          <w:rFonts w:ascii="Bookman Old Style" w:hAnsi="Bookman Old Style"/>
          <w:lang w:val="en-US"/>
        </w:rPr>
      </w:pPr>
      <w:hyperlink r:id="rId1670" w:tooltip="PDF firmado BOE-A-2020-9555" w:history="1">
        <w:proofErr w:type="gramStart"/>
        <w:r w:rsidR="004A2D5E" w:rsidRPr="004F5E41">
          <w:rPr>
            <w:rStyle w:val="Hipervnculo"/>
            <w:rFonts w:ascii="Bookman Old Style" w:hAnsi="Bookman Old Style"/>
            <w:lang w:val="en-US"/>
          </w:rPr>
          <w:t>PDF (BOE-A-2020-9555 - 8 págs.</w:t>
        </w:r>
        <w:proofErr w:type="gramEnd"/>
        <w:r w:rsidR="004A2D5E" w:rsidRPr="004F5E41">
          <w:rPr>
            <w:rStyle w:val="Hipervnculo"/>
            <w:rFonts w:ascii="Bookman Old Style" w:hAnsi="Bookman Old Style"/>
            <w:lang w:val="en-US"/>
          </w:rPr>
          <w:t> - 269 KB)</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rsidR="004A2D5E" w:rsidRPr="004F5E41" w:rsidRDefault="00C32EDB" w:rsidP="004F5E41">
      <w:pPr>
        <w:jc w:val="both"/>
        <w:rPr>
          <w:rFonts w:ascii="Bookman Old Style" w:hAnsi="Bookman Old Style"/>
          <w:lang w:val="es-ES_tradnl"/>
        </w:rPr>
      </w:pPr>
      <w:hyperlink r:id="rId1671" w:tooltip="PDF firmado BOE-B-2020-26026" w:history="1">
        <w:r w:rsidR="004A2D5E" w:rsidRPr="004F5E41">
          <w:rPr>
            <w:rStyle w:val="Hipervnculo"/>
            <w:rFonts w:ascii="Bookman Old Style" w:hAnsi="Bookman Old Style"/>
            <w:lang w:val="es-ES_tradnl"/>
          </w:rPr>
          <w:t>PDF (BOE-B-2020-26026 - 2 págs. - 182 KB)</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30 de julio de 2020, de la Dirección General del Instituto de la Cinematografía y de las Artes Audiovisuales, por la que se establece las condiciones y se convocan las ayudas de concesión directa para </w:t>
      </w:r>
      <w:r w:rsidRPr="004F5E41">
        <w:rPr>
          <w:rFonts w:ascii="Bookman Old Style" w:hAnsi="Bookman Old Style"/>
          <w:lang w:val="es-ES_tradnl"/>
        </w:rPr>
        <w:lastRenderedPageBreak/>
        <w:t>titulares de salas de exhibición cinematográfica destinadas a sufragar gastos realizados en el año 2020 derivados de la crisis de la COVID-19</w:t>
      </w:r>
    </w:p>
    <w:p w:rsidR="004A2D5E" w:rsidRPr="004F5E41" w:rsidRDefault="00C32EDB" w:rsidP="004F5E41">
      <w:pPr>
        <w:jc w:val="both"/>
        <w:rPr>
          <w:rFonts w:ascii="Bookman Old Style" w:hAnsi="Bookman Old Style"/>
          <w:lang w:val="en-US"/>
        </w:rPr>
      </w:pPr>
      <w:hyperlink r:id="rId1672" w:tooltip="PDF firmado BOE-B-2020-26044" w:history="1">
        <w:proofErr w:type="gramStart"/>
        <w:r w:rsidR="004A2D5E" w:rsidRPr="004F5E41">
          <w:rPr>
            <w:rStyle w:val="Hipervnculo"/>
            <w:rFonts w:ascii="Bookman Old Style" w:hAnsi="Bookman Old Style"/>
            <w:lang w:val="en-US"/>
          </w:rPr>
          <w:t>PDF (BOE-B-2020-26044 - 2 págs.</w:t>
        </w:r>
        <w:proofErr w:type="gramEnd"/>
        <w:r w:rsidR="004A2D5E" w:rsidRPr="004F5E41">
          <w:rPr>
            <w:rStyle w:val="Hipervnculo"/>
            <w:rFonts w:ascii="Bookman Old Style" w:hAnsi="Bookman Old Style"/>
            <w:lang w:val="en-US"/>
          </w:rPr>
          <w:t> - 174 KB)</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A2D5E" w:rsidRPr="004F5E41" w:rsidRDefault="00C32EDB" w:rsidP="004F5E41">
      <w:pPr>
        <w:jc w:val="both"/>
        <w:rPr>
          <w:rFonts w:ascii="Bookman Old Style" w:hAnsi="Bookman Old Style"/>
          <w:bCs/>
          <w:lang w:val="es-ES_tradnl"/>
        </w:rPr>
      </w:pPr>
      <w:hyperlink r:id="rId1673"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1674"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16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7" w:tooltip="Descargar en formato PDF" w:history="1">
        <w:r w:rsidRPr="004F5E41">
          <w:rPr>
            <w:rStyle w:val="Hipervnculo"/>
            <w:rFonts w:ascii="Bookman Old Style" w:hAnsi="Bookman Old Style"/>
            <w:lang w:val="es-ES_tradnl"/>
          </w:rPr>
          <w:t>Descargar</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A2D5E" w:rsidRPr="004F5E41" w:rsidRDefault="00C32EDB" w:rsidP="004F5E41">
      <w:pPr>
        <w:jc w:val="both"/>
        <w:rPr>
          <w:rFonts w:ascii="Bookman Old Style" w:hAnsi="Bookman Old Style"/>
          <w:bCs/>
          <w:lang w:val="es-ES_tradnl"/>
        </w:rPr>
      </w:pPr>
      <w:hyperlink r:id="rId1678"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1679"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16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82" w:tooltip="Descargar en formato PDF" w:history="1">
        <w:r w:rsidRPr="004F5E41">
          <w:rPr>
            <w:rStyle w:val="Hipervnculo"/>
            <w:rFonts w:ascii="Bookman Old Style" w:hAnsi="Bookman Old Style"/>
            <w:lang w:val="es-ES_tradnl"/>
          </w:rPr>
          <w:t>Descargar</w:t>
        </w:r>
      </w:hyperlink>
    </w:p>
    <w:p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F5E41" w:rsidRDefault="00C32EDB" w:rsidP="004F5E41">
      <w:pPr>
        <w:jc w:val="both"/>
        <w:rPr>
          <w:rFonts w:ascii="Bookman Old Style" w:hAnsi="Bookman Old Style"/>
          <w:lang w:val="en-US"/>
        </w:rPr>
      </w:pPr>
      <w:hyperlink r:id="rId1683" w:tooltip="PDF firmado BOE-A-2020-9487" w:history="1">
        <w:proofErr w:type="gramStart"/>
        <w:r w:rsidR="00480A8D" w:rsidRPr="004F5E41">
          <w:rPr>
            <w:rStyle w:val="Hipervnculo"/>
            <w:rFonts w:ascii="Bookman Old Style" w:hAnsi="Bookman Old Style"/>
            <w:lang w:val="en-US"/>
          </w:rPr>
          <w:t>PDF (BOE-A-2020-9487 - 5 págs.</w:t>
        </w:r>
        <w:proofErr w:type="gramEnd"/>
        <w:r w:rsidR="00480A8D" w:rsidRPr="004F5E41">
          <w:rPr>
            <w:rStyle w:val="Hipervnculo"/>
            <w:rFonts w:ascii="Bookman Old Style" w:hAnsi="Bookman Old Style"/>
            <w:lang w:val="en-US"/>
          </w:rPr>
          <w:t> - 256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lastRenderedPageBreak/>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rsidR="00480A8D" w:rsidRPr="004F5E41" w:rsidRDefault="00C32EDB" w:rsidP="004F5E41">
      <w:pPr>
        <w:jc w:val="both"/>
        <w:rPr>
          <w:rFonts w:ascii="Bookman Old Style" w:hAnsi="Bookman Old Style"/>
          <w:b/>
          <w:bCs/>
          <w:lang w:val="en-US"/>
        </w:rPr>
      </w:pPr>
      <w:hyperlink r:id="rId1684" w:tooltip="PDF firmado BOE-A-2020-9547" w:history="1">
        <w:proofErr w:type="gramStart"/>
        <w:r w:rsidR="00480A8D" w:rsidRPr="004F5E41">
          <w:rPr>
            <w:rStyle w:val="Hipervnculo"/>
            <w:rFonts w:ascii="Bookman Old Style" w:hAnsi="Bookman Old Style"/>
            <w:bCs/>
            <w:lang w:val="en-US"/>
          </w:rPr>
          <w:t>PDF (BOE-A-2020-9547 - 11 págs.</w:t>
        </w:r>
        <w:proofErr w:type="gramEnd"/>
        <w:r w:rsidR="00480A8D" w:rsidRPr="004F5E41">
          <w:rPr>
            <w:rStyle w:val="Hipervnculo"/>
            <w:rFonts w:ascii="Bookman Old Style" w:hAnsi="Bookman Old Style"/>
            <w:bCs/>
            <w:lang w:val="en-US"/>
          </w:rPr>
          <w:t> - 288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 xml:space="preserve">Anuncio de formalización de contratos de: Junta de Contratación del Ejército del Aire. Objeto: Acuerdo Marco para </w:t>
      </w:r>
      <w:proofErr w:type="gramStart"/>
      <w:r w:rsidRPr="004F5E41">
        <w:rPr>
          <w:rFonts w:ascii="Bookman Old Style" w:hAnsi="Bookman Old Style"/>
          <w:bCs/>
          <w:lang w:val="es-ES_tradnl"/>
        </w:rPr>
        <w:t>el</w:t>
      </w:r>
      <w:proofErr w:type="gramEnd"/>
      <w:r w:rsidRPr="004F5E41">
        <w:rPr>
          <w:rFonts w:ascii="Bookman Old Style" w:hAnsi="Bookman Old Style"/>
          <w:bCs/>
          <w:lang w:val="es-ES_tradnl"/>
        </w:rPr>
        <w:t xml:space="preserve"> Suministros de Equipos de Protección Individual (EPIs) para Unidades del Ejército del Aire y otros Organismos del MINISDEF. Expediente: 4049819000200.</w:t>
      </w:r>
    </w:p>
    <w:p w:rsidR="00480A8D" w:rsidRPr="004F5E41" w:rsidRDefault="00C32EDB" w:rsidP="004F5E41">
      <w:pPr>
        <w:jc w:val="both"/>
        <w:rPr>
          <w:rFonts w:ascii="Bookman Old Style" w:hAnsi="Bookman Old Style"/>
          <w:bCs/>
          <w:lang w:val="es-ES_tradnl"/>
        </w:rPr>
      </w:pPr>
      <w:hyperlink r:id="rId1685" w:tooltip="PDF firmado BOE-B-2020-25919" w:history="1">
        <w:r w:rsidR="00480A8D" w:rsidRPr="004F5E41">
          <w:rPr>
            <w:rStyle w:val="Hipervnculo"/>
            <w:rFonts w:ascii="Bookman Old Style" w:hAnsi="Bookman Old Style"/>
            <w:bCs/>
            <w:lang w:val="es-ES_tradnl"/>
          </w:rPr>
          <w:t>PDF (BOE-B-2020-25919 - 3 págs. - 198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F5E41" w:rsidRDefault="00C32EDB" w:rsidP="004F5E41">
      <w:pPr>
        <w:jc w:val="both"/>
        <w:rPr>
          <w:rFonts w:ascii="Bookman Old Style" w:hAnsi="Bookman Old Style"/>
          <w:bCs/>
          <w:lang w:val="es-ES_tradnl"/>
        </w:rPr>
      </w:pPr>
      <w:hyperlink r:id="rId1686" w:tooltip="PDF firmado BOE-B-2020-25924" w:history="1">
        <w:r w:rsidR="00480A8D" w:rsidRPr="004F5E41">
          <w:rPr>
            <w:rStyle w:val="Hipervnculo"/>
            <w:rFonts w:ascii="Bookman Old Style" w:hAnsi="Bookman Old Style"/>
            <w:bCs/>
            <w:lang w:val="es-ES_tradnl"/>
          </w:rPr>
          <w:t>PDF (BOE-B-2020-25924 - 2 págs. - 185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80A8D" w:rsidRPr="004F5E41" w:rsidRDefault="00C32EDB" w:rsidP="004F5E41">
      <w:pPr>
        <w:jc w:val="both"/>
        <w:rPr>
          <w:rFonts w:ascii="Bookman Old Style" w:hAnsi="Bookman Old Style"/>
          <w:bCs/>
          <w:lang w:val="es-ES_tradnl"/>
        </w:rPr>
      </w:pPr>
      <w:hyperlink r:id="rId1687" w:tooltip="PDF firmado BOE-B-2020-25953" w:history="1">
        <w:r w:rsidR="00480A8D" w:rsidRPr="004F5E41">
          <w:rPr>
            <w:rStyle w:val="Hipervnculo"/>
            <w:rFonts w:ascii="Bookman Old Style" w:hAnsi="Bookman Old Style"/>
            <w:bCs/>
            <w:lang w:val="es-ES_tradnl"/>
          </w:rPr>
          <w:t>PDF (BOE-B-2020-25953 - 2 págs. - 186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480A8D" w:rsidRPr="004F5E41" w:rsidRDefault="00C32EDB" w:rsidP="004F5E41">
      <w:pPr>
        <w:jc w:val="both"/>
        <w:rPr>
          <w:rFonts w:ascii="Bookman Old Style" w:hAnsi="Bookman Old Style"/>
          <w:b/>
          <w:bCs/>
          <w:lang w:val="es-ES_tradnl"/>
        </w:rPr>
      </w:pPr>
      <w:hyperlink r:id="rId1688"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1689"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39 páginas. Formato de archivo en PDF/Adobe Acrobat. Tamaño: 1.05 Mb.</w:t>
      </w:r>
    </w:p>
    <w:p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169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9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92" w:tooltip="Descargar en formato PDF" w:history="1">
        <w:r w:rsidRPr="004F5E41">
          <w:rPr>
            <w:rStyle w:val="Hipervnculo"/>
            <w:rFonts w:ascii="Bookman Old Style" w:hAnsi="Bookman Old Style"/>
            <w:bCs/>
            <w:lang w:val="es-ES_tradnl"/>
          </w:rPr>
          <w:t>Descargar</w:t>
        </w:r>
      </w:hyperlink>
    </w:p>
    <w:p w:rsidR="00480A8D" w:rsidRPr="004F5E41" w:rsidRDefault="00C32EDB" w:rsidP="004F5E41">
      <w:pPr>
        <w:jc w:val="both"/>
        <w:rPr>
          <w:rFonts w:ascii="Bookman Old Style" w:hAnsi="Bookman Old Style"/>
          <w:bCs/>
          <w:lang w:val="es-ES_tradnl"/>
        </w:rPr>
      </w:pPr>
      <w:hyperlink r:id="rId1693"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1694"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169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9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97" w:tooltip="Descargar en formato PDF" w:history="1">
        <w:r w:rsidRPr="004F5E41">
          <w:rPr>
            <w:rStyle w:val="Hipervnculo"/>
            <w:rFonts w:ascii="Bookman Old Style" w:hAnsi="Bookman Old Style"/>
            <w:bCs/>
            <w:lang w:val="es-ES_tradnl"/>
          </w:rPr>
          <w:t>Descargar</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rsidR="00FB31EA" w:rsidRPr="004F5E41" w:rsidRDefault="00C32EDB" w:rsidP="004F5E41">
      <w:pPr>
        <w:jc w:val="both"/>
        <w:rPr>
          <w:rFonts w:ascii="Bookman Old Style" w:hAnsi="Bookman Old Style"/>
          <w:bCs/>
          <w:lang w:val="en-US"/>
        </w:rPr>
      </w:pPr>
      <w:hyperlink r:id="rId1698" w:tooltip="PDF firmado BOE-A-2020-9448" w:history="1">
        <w:proofErr w:type="gramStart"/>
        <w:r w:rsidR="00FB31EA" w:rsidRPr="004F5E41">
          <w:rPr>
            <w:rStyle w:val="Hipervnculo"/>
            <w:rFonts w:ascii="Bookman Old Style" w:hAnsi="Bookman Old Style"/>
            <w:lang w:val="en-US"/>
          </w:rPr>
          <w:t>PDF (BOE-A-2020-9448 - 3 págs.</w:t>
        </w:r>
        <w:proofErr w:type="gramEnd"/>
        <w:r w:rsidR="00FB31EA" w:rsidRPr="004F5E41">
          <w:rPr>
            <w:rStyle w:val="Hipervnculo"/>
            <w:rFonts w:ascii="Bookman Old Style" w:hAnsi="Bookman Old Style"/>
            <w:lang w:val="en-US"/>
          </w:rPr>
          <w:t> - 229 KB)</w:t>
        </w:r>
      </w:hyperlink>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4F5E41" w:rsidRDefault="00C32EDB" w:rsidP="004F5E41">
      <w:pPr>
        <w:jc w:val="both"/>
        <w:rPr>
          <w:rFonts w:ascii="Bookman Old Style" w:hAnsi="Bookman Old Style"/>
          <w:lang w:val="es-ES_tradnl"/>
        </w:rPr>
      </w:pPr>
      <w:hyperlink r:id="rId1699" w:tooltip="PDF firmado BOE-B-2020-25830" w:history="1">
        <w:r w:rsidR="00FB31EA" w:rsidRPr="004F5E41">
          <w:rPr>
            <w:rStyle w:val="Hipervnculo"/>
            <w:rFonts w:ascii="Bookman Old Style" w:hAnsi="Bookman Old Style"/>
            <w:lang w:val="es-ES_tradnl"/>
          </w:rPr>
          <w:t>PDF (BOE-B-2020-25830 - 1 pág. - 174 KB)</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4F5E41" w:rsidRDefault="00C32EDB" w:rsidP="004F5E41">
      <w:pPr>
        <w:jc w:val="both"/>
        <w:rPr>
          <w:rFonts w:ascii="Bookman Old Style" w:hAnsi="Bookman Old Style"/>
          <w:lang w:val="es-ES_tradnl"/>
        </w:rPr>
      </w:pPr>
      <w:hyperlink r:id="rId1700" w:tooltip="PDF firmado BOE-B-2020-25862" w:history="1">
        <w:r w:rsidR="00FB31EA" w:rsidRPr="004F5E41">
          <w:rPr>
            <w:rStyle w:val="Hipervnculo"/>
            <w:rFonts w:ascii="Bookman Old Style" w:hAnsi="Bookman Old Style"/>
            <w:lang w:val="es-ES_tradnl"/>
          </w:rPr>
          <w:t>PDF (BOE-B-2020-25862 - 3 págs. - 190 KB)</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661E33" w:rsidRPr="004F5E41" w:rsidRDefault="00C32EDB" w:rsidP="004F5E41">
      <w:pPr>
        <w:jc w:val="both"/>
        <w:rPr>
          <w:rFonts w:ascii="Bookman Old Style" w:hAnsi="Bookman Old Style"/>
          <w:bCs/>
          <w:lang w:val="es-ES_tradnl"/>
        </w:rPr>
      </w:pPr>
      <w:hyperlink r:id="rId1701"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1702" w:history="1">
        <w:r w:rsidR="00661E33" w:rsidRPr="004F5E41">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1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5" w:tooltip="Descargar en formato PDF" w:history="1">
        <w:r w:rsidRPr="004F5E41">
          <w:rPr>
            <w:rStyle w:val="Hipervnculo"/>
            <w:rFonts w:ascii="Bookman Old Style" w:hAnsi="Bookman Old Style"/>
            <w:lang w:val="es-ES_tradnl"/>
          </w:rPr>
          <w:t>Descargar</w:t>
        </w:r>
      </w:hyperlink>
    </w:p>
    <w:p w:rsidR="00661E33" w:rsidRPr="004F5E41" w:rsidRDefault="00C32EDB" w:rsidP="004F5E41">
      <w:pPr>
        <w:jc w:val="both"/>
        <w:rPr>
          <w:rFonts w:ascii="Bookman Old Style" w:hAnsi="Bookman Old Style"/>
          <w:lang w:val="es-ES_tradnl"/>
        </w:rPr>
      </w:pPr>
      <w:hyperlink r:id="rId1706"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1707" w:history="1">
        <w:r w:rsidR="00661E33" w:rsidRPr="004F5E41">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17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0" w:tooltip="Descargar en formato PDF" w:history="1">
        <w:r w:rsidRPr="004F5E41">
          <w:rPr>
            <w:rStyle w:val="Hipervnculo"/>
            <w:rFonts w:ascii="Bookman Old Style" w:hAnsi="Bookman Old Style"/>
            <w:lang w:val="es-ES_tradnl"/>
          </w:rPr>
          <w:t>Descargar</w:t>
        </w:r>
      </w:hyperlink>
    </w:p>
    <w:p w:rsidR="00661E33" w:rsidRPr="004F5E41" w:rsidRDefault="00C32EDB" w:rsidP="004F5E41">
      <w:pPr>
        <w:jc w:val="both"/>
        <w:rPr>
          <w:rFonts w:ascii="Bookman Old Style" w:hAnsi="Bookman Old Style"/>
          <w:lang w:val="es-ES_tradnl"/>
        </w:rPr>
      </w:pPr>
      <w:hyperlink r:id="rId1711"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1712" w:history="1">
        <w:r w:rsidR="00661E33" w:rsidRPr="004F5E41">
          <w:rPr>
            <w:rStyle w:val="Hipervnculo"/>
            <w:rFonts w:ascii="Bookman Old Style" w:hAnsi="Bookman Old Style"/>
            <w:lang w:val="es-ES_tradnl"/>
          </w:rPr>
          <w:t xml:space="preserve">Instituto Canario de la Vivienda.- Resolución de 3 de agosto de 2020, del Presidente, de denegación de la solicitud de ayuda para contribuir a minimizar </w:t>
        </w:r>
        <w:proofErr w:type="gramStart"/>
        <w:r w:rsidR="00661E33" w:rsidRPr="004F5E41">
          <w:rPr>
            <w:rStyle w:val="Hipervnculo"/>
            <w:rFonts w:ascii="Bookman Old Style" w:hAnsi="Bookman Old Style"/>
            <w:lang w:val="es-ES_tradnl"/>
          </w:rPr>
          <w:t>el impacto económico y social del COVID-19 en los alquileres de vivienda habitual presentadas</w:t>
        </w:r>
        <w:proofErr w:type="gramEnd"/>
        <w:r w:rsidR="00661E33" w:rsidRPr="004F5E41">
          <w:rPr>
            <w:rStyle w:val="Hipervnculo"/>
            <w:rFonts w:ascii="Bookman Old Style" w:hAnsi="Bookman Old Style"/>
            <w:lang w:val="es-ES_tradnl"/>
          </w:rPr>
          <w:t xml:space="preserve"> el día 8 de mayo de 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17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5" w:tooltip="Descargar en formato PDF" w:history="1">
        <w:r w:rsidRPr="004F5E41">
          <w:rPr>
            <w:rStyle w:val="Hipervnculo"/>
            <w:rFonts w:ascii="Bookman Old Style" w:hAnsi="Bookman Old Style"/>
            <w:lang w:val="es-ES_tradnl"/>
          </w:rPr>
          <w:t>Descargar</w:t>
        </w:r>
      </w:hyperlink>
    </w:p>
    <w:p w:rsidR="00661E33" w:rsidRPr="004F5E41" w:rsidRDefault="00C32EDB" w:rsidP="004F5E41">
      <w:pPr>
        <w:jc w:val="both"/>
        <w:rPr>
          <w:rFonts w:ascii="Bookman Old Style" w:hAnsi="Bookman Old Style"/>
          <w:lang w:val="es-ES_tradnl"/>
        </w:rPr>
      </w:pPr>
      <w:hyperlink r:id="rId1716"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1717" w:history="1">
        <w:r w:rsidR="00661E33" w:rsidRPr="004F5E41">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17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0" w:tooltip="Descargar en formato PDF" w:history="1">
        <w:r w:rsidRPr="004F5E41">
          <w:rPr>
            <w:rStyle w:val="Hipervnculo"/>
            <w:rFonts w:ascii="Bookman Old Style" w:hAnsi="Bookman Old Style"/>
            <w:lang w:val="es-ES_tradnl"/>
          </w:rPr>
          <w:t>Descargar</w:t>
        </w:r>
      </w:hyperlink>
    </w:p>
    <w:p w:rsidR="00661E33" w:rsidRPr="004F5E41" w:rsidRDefault="00C32EDB" w:rsidP="004F5E41">
      <w:pPr>
        <w:jc w:val="both"/>
        <w:rPr>
          <w:rFonts w:ascii="Bookman Old Style" w:hAnsi="Bookman Old Style"/>
          <w:lang w:val="es-ES_tradnl"/>
        </w:rPr>
      </w:pPr>
      <w:hyperlink r:id="rId1721"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1722" w:history="1">
        <w:r w:rsidR="00661E33" w:rsidRPr="004F5E41">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17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5" w:tooltip="Descargar en formato PDF" w:history="1">
        <w:r w:rsidRPr="004F5E41">
          <w:rPr>
            <w:rStyle w:val="Hipervnculo"/>
            <w:rFonts w:ascii="Bookman Old Style" w:hAnsi="Bookman Old Style"/>
            <w:lang w:val="es-ES_tradnl"/>
          </w:rPr>
          <w:t>Descargar</w:t>
        </w:r>
      </w:hyperlink>
    </w:p>
    <w:p w:rsidR="00FB31EA" w:rsidRPr="004F5E41" w:rsidRDefault="00FB31EA" w:rsidP="004F5E41">
      <w:pPr>
        <w:jc w:val="both"/>
        <w:rPr>
          <w:rFonts w:ascii="Bookman Old Style" w:hAnsi="Bookman Old Style"/>
          <w:b/>
        </w:rPr>
      </w:pPr>
      <w:r w:rsidRPr="004F5E41">
        <w:rPr>
          <w:rFonts w:ascii="Bookman Old Style" w:hAnsi="Bookman Old Style"/>
          <w:b/>
        </w:rPr>
        <w:lastRenderedPageBreak/>
        <w:t>BOE 08/08/2020</w:t>
      </w:r>
    </w:p>
    <w:p w:rsidR="00FB31EA" w:rsidRPr="004F5E41" w:rsidRDefault="00FB31EA" w:rsidP="004F5E41">
      <w:pPr>
        <w:jc w:val="both"/>
        <w:rPr>
          <w:rFonts w:ascii="Bookman Old Style" w:hAnsi="Bookman Old Style"/>
          <w:b/>
        </w:rPr>
      </w:pPr>
      <w:r w:rsidRPr="004F5E41">
        <w:rPr>
          <w:rFonts w:ascii="Bookman Old Style" w:hAnsi="Bookman Old Style"/>
          <w:b/>
        </w:rPr>
        <w:t>1 Disposiciones generales</w:t>
      </w:r>
    </w:p>
    <w:p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F5E41" w:rsidRDefault="00C32EDB" w:rsidP="004F5E41">
      <w:pPr>
        <w:jc w:val="both"/>
        <w:rPr>
          <w:rFonts w:ascii="Bookman Old Style" w:hAnsi="Bookman Old Style"/>
          <w:lang w:val="en-US"/>
        </w:rPr>
      </w:pPr>
      <w:hyperlink r:id="rId1726" w:history="1">
        <w:proofErr w:type="gramStart"/>
        <w:r w:rsidR="00FB31EA" w:rsidRPr="004F5E41">
          <w:rPr>
            <w:rStyle w:val="Hipervnculo"/>
            <w:rFonts w:ascii="Bookman Old Style" w:hAnsi="Bookman Old Style"/>
            <w:lang w:val="en-US"/>
          </w:rPr>
          <w:t>PDF (BOE-A-2020-9429 – 5 págs.</w:t>
        </w:r>
        <w:proofErr w:type="gramEnd"/>
        <w:r w:rsidR="00FB31EA" w:rsidRPr="004F5E41">
          <w:rPr>
            <w:rStyle w:val="Hipervnculo"/>
            <w:rFonts w:ascii="Bookman Old Style" w:hAnsi="Bookman Old Style"/>
            <w:lang w:val="en-US"/>
          </w:rPr>
          <w:t> – 292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rsidR="00FB31EA" w:rsidRPr="004F5E41" w:rsidRDefault="00FB31EA" w:rsidP="004F5E41">
      <w:pPr>
        <w:jc w:val="both"/>
        <w:rPr>
          <w:rFonts w:ascii="Bookman Old Style" w:hAnsi="Bookman Old Style"/>
          <w:b/>
        </w:rPr>
      </w:pPr>
      <w:r w:rsidRPr="004F5E41">
        <w:rPr>
          <w:rFonts w:ascii="Bookman Old Style" w:hAnsi="Bookman Old Style"/>
          <w:b/>
        </w:rPr>
        <w:t>Medicamentos</w:t>
      </w:r>
    </w:p>
    <w:p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4F5E41" w:rsidRDefault="00C32EDB" w:rsidP="004F5E41">
      <w:pPr>
        <w:jc w:val="both"/>
        <w:rPr>
          <w:rFonts w:ascii="Bookman Old Style" w:hAnsi="Bookman Old Style"/>
          <w:lang w:val="en-US"/>
        </w:rPr>
      </w:pPr>
      <w:hyperlink r:id="rId1727" w:history="1">
        <w:proofErr w:type="gramStart"/>
        <w:r w:rsidR="00FB31EA" w:rsidRPr="004F5E41">
          <w:rPr>
            <w:rStyle w:val="Hipervnculo"/>
            <w:rFonts w:ascii="Bookman Old Style" w:hAnsi="Bookman Old Style"/>
            <w:lang w:val="en-US"/>
          </w:rPr>
          <w:t>PDF (BOE-A-2020-9430 – 4 págs.</w:t>
        </w:r>
        <w:proofErr w:type="gramEnd"/>
        <w:r w:rsidR="00FB31EA" w:rsidRPr="004F5E41">
          <w:rPr>
            <w:rStyle w:val="Hipervnculo"/>
            <w:rFonts w:ascii="Bookman Old Style" w:hAnsi="Bookman Old Style"/>
            <w:lang w:val="en-US"/>
          </w:rPr>
          <w:t> – 234 KB)</w:t>
        </w:r>
      </w:hyperlink>
    </w:p>
    <w:p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rsidR="00FB31EA" w:rsidRPr="004F5E41" w:rsidRDefault="00FB31EA" w:rsidP="004F5E41">
      <w:pPr>
        <w:jc w:val="both"/>
        <w:rPr>
          <w:rFonts w:ascii="Bookman Old Style" w:hAnsi="Bookman Old Style"/>
          <w:b/>
        </w:rPr>
      </w:pPr>
      <w:r w:rsidRPr="004F5E41">
        <w:rPr>
          <w:rFonts w:ascii="Bookman Old Style" w:hAnsi="Bookman Old Style"/>
          <w:b/>
        </w:rPr>
        <w:t>MINISTERIO DE ASUNTOS EXTERIORES, UNIÓN EUROPEA Y COOPERACIÓN</w:t>
      </w:r>
    </w:p>
    <w:p w:rsidR="00FB31EA" w:rsidRPr="004F5E41" w:rsidRDefault="00FB31EA" w:rsidP="004F5E41">
      <w:pPr>
        <w:jc w:val="both"/>
        <w:rPr>
          <w:rFonts w:ascii="Bookman Old Style" w:hAnsi="Bookman Old Style"/>
          <w:b/>
        </w:rPr>
      </w:pPr>
      <w:r w:rsidRPr="004F5E41">
        <w:rPr>
          <w:rFonts w:ascii="Bookman Old Style" w:hAnsi="Bookman Old Style"/>
          <w:b/>
        </w:rPr>
        <w:t>Convenios</w:t>
      </w:r>
    </w:p>
    <w:p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«Kafaat Liljamia: hacia un sistema de formación profesional marroquí de calidad, inclusivo y centrado en el mercado de trabajo».</w:t>
      </w:r>
    </w:p>
    <w:p w:rsidR="00FB31EA" w:rsidRPr="004F5E41" w:rsidRDefault="00C32EDB" w:rsidP="004F5E41">
      <w:pPr>
        <w:jc w:val="both"/>
        <w:rPr>
          <w:rFonts w:ascii="Bookman Old Style" w:hAnsi="Bookman Old Style"/>
          <w:lang w:val="en-US"/>
        </w:rPr>
      </w:pPr>
      <w:hyperlink r:id="rId1728" w:history="1">
        <w:proofErr w:type="gramStart"/>
        <w:r w:rsidR="00FB31EA" w:rsidRPr="004F5E41">
          <w:rPr>
            <w:rStyle w:val="Hipervnculo"/>
            <w:rFonts w:ascii="Bookman Old Style" w:hAnsi="Bookman Old Style"/>
            <w:lang w:val="en-US"/>
          </w:rPr>
          <w:t>PDF (BOE-A-2020-9438 – 3 págs.</w:t>
        </w:r>
        <w:proofErr w:type="gramEnd"/>
        <w:r w:rsidR="00FB31EA" w:rsidRPr="004F5E41">
          <w:rPr>
            <w:rStyle w:val="Hipervnculo"/>
            <w:rFonts w:ascii="Bookman Old Style" w:hAnsi="Bookman Old Style"/>
            <w:lang w:val="en-US"/>
          </w:rPr>
          <w:t> – 231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rsidR="00FB31EA" w:rsidRPr="004F5E41" w:rsidRDefault="00FB31EA" w:rsidP="004F5E41">
      <w:pPr>
        <w:jc w:val="both"/>
        <w:rPr>
          <w:rFonts w:ascii="Bookman Old Style" w:hAnsi="Bookman Old Style"/>
          <w:b/>
        </w:rPr>
      </w:pPr>
      <w:r w:rsidRPr="004F5E41">
        <w:rPr>
          <w:rFonts w:ascii="Bookman Old Style" w:hAnsi="Bookman Old Style"/>
          <w:b/>
        </w:rPr>
        <w:t>Convenios</w:t>
      </w:r>
    </w:p>
    <w:p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w:t>
      </w:r>
      <w:r w:rsidRPr="004F5E41">
        <w:rPr>
          <w:rFonts w:ascii="Bookman Old Style" w:hAnsi="Bookman Old Style"/>
        </w:rPr>
        <w:lastRenderedPageBreak/>
        <w:t>al Convenio de colaboración con Airbus Operations, SL, relativo a su participación en el programa de desarrollo del Airbus A350 XWB.</w:t>
      </w:r>
    </w:p>
    <w:p w:rsidR="00FB31EA" w:rsidRPr="004F5E41" w:rsidRDefault="00C32EDB" w:rsidP="004F5E41">
      <w:pPr>
        <w:jc w:val="both"/>
        <w:rPr>
          <w:rFonts w:ascii="Bookman Old Style" w:hAnsi="Bookman Old Style"/>
          <w:b/>
          <w:lang w:val="en-US"/>
        </w:rPr>
      </w:pPr>
      <w:hyperlink r:id="rId1729" w:history="1">
        <w:proofErr w:type="gramStart"/>
        <w:r w:rsidR="00FB31EA" w:rsidRPr="004F5E41">
          <w:rPr>
            <w:rStyle w:val="Hipervnculo"/>
            <w:rFonts w:ascii="Bookman Old Style" w:hAnsi="Bookman Old Style"/>
            <w:lang w:val="en-US"/>
          </w:rPr>
          <w:t>PDF (BOE-A-2020-9445 – 2 págs.</w:t>
        </w:r>
        <w:proofErr w:type="gramEnd"/>
        <w:r w:rsidR="00FB31EA" w:rsidRPr="004F5E41">
          <w:rPr>
            <w:rStyle w:val="Hipervnculo"/>
            <w:rFonts w:ascii="Bookman Old Style" w:hAnsi="Bookman Old Style"/>
            <w:lang w:val="en-US"/>
          </w:rPr>
          <w:t> – 228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4F5E41" w:rsidRDefault="00C32EDB" w:rsidP="004F5E41">
      <w:pPr>
        <w:jc w:val="both"/>
        <w:rPr>
          <w:rFonts w:ascii="Bookman Old Style" w:hAnsi="Bookman Old Style"/>
          <w:b/>
          <w:lang w:val="en-US"/>
        </w:rPr>
      </w:pPr>
      <w:hyperlink r:id="rId1730" w:history="1">
        <w:proofErr w:type="gramStart"/>
        <w:r w:rsidR="00FB31EA" w:rsidRPr="004F5E41">
          <w:rPr>
            <w:rStyle w:val="Hipervnculo"/>
            <w:rFonts w:ascii="Bookman Old Style" w:hAnsi="Bookman Old Style"/>
            <w:lang w:val="en-US"/>
          </w:rPr>
          <w:t>PDF (BOE-A-2020-9446 – 4 págs.</w:t>
        </w:r>
        <w:proofErr w:type="gramEnd"/>
        <w:r w:rsidR="00FB31EA" w:rsidRPr="004F5E41">
          <w:rPr>
            <w:rStyle w:val="Hipervnculo"/>
            <w:rFonts w:ascii="Bookman Old Style" w:hAnsi="Bookman Old Style"/>
            <w:lang w:val="en-US"/>
          </w:rPr>
          <w:t> – 301 KB)</w:t>
        </w:r>
      </w:hyperlink>
    </w:p>
    <w:p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rsidR="00FB31EA" w:rsidRPr="004F5E41" w:rsidRDefault="00C32EDB" w:rsidP="004F5E41">
      <w:pPr>
        <w:jc w:val="both"/>
        <w:rPr>
          <w:rFonts w:ascii="Bookman Old Style" w:hAnsi="Bookman Old Style"/>
          <w:lang w:val="en-US"/>
        </w:rPr>
      </w:pPr>
      <w:hyperlink r:id="rId1731" w:history="1">
        <w:proofErr w:type="gramStart"/>
        <w:r w:rsidR="00FB31EA" w:rsidRPr="004F5E41">
          <w:rPr>
            <w:rStyle w:val="Hipervnculo"/>
            <w:rFonts w:ascii="Bookman Old Style" w:hAnsi="Bookman Old Style"/>
            <w:lang w:val="en-US"/>
          </w:rPr>
          <w:t>PDF (BOE-A-2020-9447 – 2 págs.</w:t>
        </w:r>
        <w:proofErr w:type="gramEnd"/>
        <w:r w:rsidR="00FB31EA" w:rsidRPr="004F5E41">
          <w:rPr>
            <w:rStyle w:val="Hipervnculo"/>
            <w:rFonts w:ascii="Bookman Old Style" w:hAnsi="Bookman Old Style"/>
            <w:lang w:val="en-US"/>
          </w:rPr>
          <w:t> – 302 KB)</w:t>
        </w:r>
      </w:hyperlink>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Moneda metálica. Acuñación</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4F5E41" w:rsidRDefault="00C32EDB" w:rsidP="004F5E41">
      <w:pPr>
        <w:jc w:val="both"/>
        <w:rPr>
          <w:rFonts w:ascii="Bookman Old Style" w:hAnsi="Bookman Old Style"/>
          <w:bCs/>
          <w:lang w:val="en-US"/>
        </w:rPr>
      </w:pPr>
      <w:hyperlink r:id="rId1732" w:tooltip="PDF firmado BOE-A-2020-9341" w:history="1">
        <w:proofErr w:type="gramStart"/>
        <w:r w:rsidR="006E0B28" w:rsidRPr="004F5E41">
          <w:rPr>
            <w:rStyle w:val="Hipervnculo"/>
            <w:rFonts w:ascii="Bookman Old Style" w:hAnsi="Bookman Old Style"/>
            <w:lang w:val="en-US"/>
          </w:rPr>
          <w:t>PDF (BOE-A-2020-9341 - 4 págs.</w:t>
        </w:r>
        <w:proofErr w:type="gramEnd"/>
        <w:r w:rsidR="006E0B28" w:rsidRPr="004F5E41">
          <w:rPr>
            <w:rStyle w:val="Hipervnculo"/>
            <w:rFonts w:ascii="Bookman Old Style" w:hAnsi="Bookman Old Style"/>
            <w:lang w:val="en-US"/>
          </w:rPr>
          <w:t> - 235 KB)</w:t>
        </w:r>
      </w:hyperlink>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rsidR="006E0B28" w:rsidRPr="004F5E41" w:rsidRDefault="00C32EDB" w:rsidP="004F5E41">
      <w:pPr>
        <w:jc w:val="both"/>
        <w:rPr>
          <w:rFonts w:ascii="Bookman Old Style" w:hAnsi="Bookman Old Style"/>
          <w:bCs/>
          <w:lang w:val="en-US"/>
        </w:rPr>
      </w:pPr>
      <w:hyperlink r:id="rId1733" w:tooltip="PDF firmado BOE-A-2020-9343" w:history="1">
        <w:proofErr w:type="gramStart"/>
        <w:r w:rsidR="006E0B28" w:rsidRPr="004F5E41">
          <w:rPr>
            <w:rStyle w:val="Hipervnculo"/>
            <w:rFonts w:ascii="Bookman Old Style" w:hAnsi="Bookman Old Style"/>
            <w:lang w:val="en-US"/>
          </w:rPr>
          <w:t>PDF (BOE-A-2020-9343 - 2 págs.</w:t>
        </w:r>
        <w:proofErr w:type="gramEnd"/>
        <w:r w:rsidR="006E0B28" w:rsidRPr="004F5E41">
          <w:rPr>
            <w:rStyle w:val="Hipervnculo"/>
            <w:rFonts w:ascii="Bookman Old Style" w:hAnsi="Bookman Old Style"/>
            <w:lang w:val="en-US"/>
          </w:rPr>
          <w:t> - 220 KB)</w:t>
        </w:r>
      </w:hyperlink>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4F5E41" w:rsidRDefault="00C32EDB" w:rsidP="004F5E41">
      <w:pPr>
        <w:jc w:val="both"/>
        <w:rPr>
          <w:rFonts w:ascii="Bookman Old Style" w:hAnsi="Bookman Old Style"/>
          <w:bCs/>
          <w:lang w:val="es-ES_tradnl"/>
        </w:rPr>
      </w:pPr>
      <w:hyperlink r:id="rId1734" w:tooltip="PDF firmado BOE-A-2020-9369" w:history="1">
        <w:r w:rsidR="006E0B28" w:rsidRPr="004F5E41">
          <w:rPr>
            <w:rStyle w:val="Hipervnculo"/>
            <w:rFonts w:ascii="Bookman Old Style" w:hAnsi="Bookman Old Style"/>
            <w:lang w:val="es-ES_tradnl"/>
          </w:rPr>
          <w:t>PDF (BOE-A-2020-9369 - 1 pág. - 212 KB)</w:t>
        </w:r>
      </w:hyperlink>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4F5E41" w:rsidRDefault="00C32EDB" w:rsidP="004F5E41">
      <w:pPr>
        <w:jc w:val="both"/>
        <w:rPr>
          <w:rFonts w:ascii="Bookman Old Style" w:hAnsi="Bookman Old Style"/>
          <w:lang w:val="en-US"/>
        </w:rPr>
      </w:pPr>
      <w:hyperlink r:id="rId1735" w:tooltip="PDF firmado BOE-A-2020-9410" w:history="1">
        <w:proofErr w:type="gramStart"/>
        <w:r w:rsidR="006E0B28" w:rsidRPr="004F5E41">
          <w:rPr>
            <w:rStyle w:val="Hipervnculo"/>
            <w:rFonts w:ascii="Bookman Old Style" w:hAnsi="Bookman Old Style"/>
            <w:lang w:val="en-US"/>
          </w:rPr>
          <w:t>PDF (BOE-A-2020-9410 - 8 págs.</w:t>
        </w:r>
        <w:proofErr w:type="gramEnd"/>
        <w:r w:rsidR="006E0B28" w:rsidRPr="004F5E41">
          <w:rPr>
            <w:rStyle w:val="Hipervnculo"/>
            <w:rFonts w:ascii="Bookman Old Style" w:hAnsi="Bookman Old Style"/>
            <w:lang w:val="en-US"/>
          </w:rPr>
          <w:t> - 264 KB)</w:t>
        </w:r>
      </w:hyperlink>
    </w:p>
    <w:p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6E0B28" w:rsidRPr="004F5E41" w:rsidRDefault="00C32EDB" w:rsidP="004F5E41">
      <w:pPr>
        <w:jc w:val="both"/>
        <w:rPr>
          <w:rFonts w:ascii="Bookman Old Style" w:hAnsi="Bookman Old Style"/>
          <w:bCs/>
          <w:lang w:val="es-ES_tradnl"/>
        </w:rPr>
      </w:pPr>
      <w:hyperlink r:id="rId1736"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1737"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17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0" w:tooltip="Descargar en formato PDF" w:history="1">
        <w:r w:rsidRPr="004F5E41">
          <w:rPr>
            <w:rStyle w:val="Hipervnculo"/>
            <w:rFonts w:ascii="Bookman Old Style" w:hAnsi="Bookman Old Style"/>
            <w:lang w:val="es-ES_tradnl"/>
          </w:rPr>
          <w:t>Descargar</w:t>
        </w:r>
      </w:hyperlink>
    </w:p>
    <w:p w:rsidR="006E0B28" w:rsidRPr="004F5E41" w:rsidRDefault="00C32EDB" w:rsidP="004F5E41">
      <w:pPr>
        <w:jc w:val="both"/>
        <w:rPr>
          <w:rFonts w:ascii="Bookman Old Style" w:hAnsi="Bookman Old Style"/>
          <w:lang w:val="es-ES_tradnl"/>
        </w:rPr>
      </w:pPr>
      <w:hyperlink r:id="rId1741"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1742" w:history="1">
        <w:r w:rsidR="006E0B28" w:rsidRPr="004F5E41">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4F5E41">
          <w:rPr>
            <w:rStyle w:val="Hipervnculo"/>
            <w:rFonts w:ascii="Bookman Old Style" w:hAnsi="Bookman Old Style"/>
            <w:lang w:val="es-ES_tradnl"/>
          </w:rPr>
          <w:t>el impacto económico y social del COVID-19 en los alquileres de vivienda habitual presentadas</w:t>
        </w:r>
        <w:proofErr w:type="gramEnd"/>
        <w:r w:rsidR="006E0B28" w:rsidRPr="004F5E41">
          <w:rPr>
            <w:rStyle w:val="Hipervnculo"/>
            <w:rFonts w:ascii="Bookman Old Style" w:hAnsi="Bookman Old Style"/>
            <w:lang w:val="es-ES_tradnl"/>
          </w:rPr>
          <w:t xml:space="preserve">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17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5" w:tooltip="Descargar en formato PDF" w:history="1">
        <w:r w:rsidRPr="004F5E41">
          <w:rPr>
            <w:rStyle w:val="Hipervnculo"/>
            <w:rFonts w:ascii="Bookman Old Style" w:hAnsi="Bookman Old Style"/>
            <w:lang w:val="es-ES_tradnl"/>
          </w:rPr>
          <w:t>Descargar</w:t>
        </w:r>
      </w:hyperlink>
    </w:p>
    <w:p w:rsidR="006E0B28" w:rsidRPr="004F5E41" w:rsidRDefault="00C32EDB" w:rsidP="004F5E41">
      <w:pPr>
        <w:jc w:val="both"/>
        <w:rPr>
          <w:rFonts w:ascii="Bookman Old Style" w:hAnsi="Bookman Old Style"/>
          <w:lang w:val="es-ES_tradnl"/>
        </w:rPr>
      </w:pPr>
      <w:hyperlink r:id="rId1746"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1747"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25 páginas. Formato de archivo en PDF/Adobe Acrobat. Tamaño: 1.14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17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0" w:tooltip="Descargar en formato PDF" w:history="1">
        <w:r w:rsidRPr="004F5E41">
          <w:rPr>
            <w:rStyle w:val="Hipervnculo"/>
            <w:rFonts w:ascii="Bookman Old Style" w:hAnsi="Bookman Old Style"/>
            <w:lang w:val="es-ES_tradnl"/>
          </w:rPr>
          <w:t>Descargar</w:t>
        </w:r>
      </w:hyperlink>
    </w:p>
    <w:p w:rsidR="006E0B28" w:rsidRPr="004F5E41" w:rsidRDefault="00C32EDB" w:rsidP="004F5E41">
      <w:pPr>
        <w:jc w:val="both"/>
        <w:rPr>
          <w:rFonts w:ascii="Bookman Old Style" w:hAnsi="Bookman Old Style"/>
          <w:lang w:val="es-ES_tradnl"/>
        </w:rPr>
      </w:pPr>
      <w:hyperlink r:id="rId1751"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1752" w:history="1">
        <w:r w:rsidR="006E0B28" w:rsidRPr="004F5E41">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4F5E41">
          <w:rPr>
            <w:rStyle w:val="Hipervnculo"/>
            <w:rFonts w:ascii="Bookman Old Style" w:hAnsi="Bookman Old Style"/>
            <w:lang w:val="es-ES_tradnl"/>
          </w:rPr>
          <w:t>el impacto económico y social del COVID-19 en los alquileres de vivienda habitual presentadas</w:t>
        </w:r>
        <w:proofErr w:type="gramEnd"/>
        <w:r w:rsidR="006E0B28" w:rsidRPr="004F5E41">
          <w:rPr>
            <w:rStyle w:val="Hipervnculo"/>
            <w:rFonts w:ascii="Bookman Old Style" w:hAnsi="Bookman Old Style"/>
            <w:lang w:val="es-ES_tradnl"/>
          </w:rPr>
          <w:t xml:space="preserve"> el día 10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17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5" w:tooltip="Descargar en formato PDF" w:history="1">
        <w:r w:rsidRPr="004F5E41">
          <w:rPr>
            <w:rStyle w:val="Hipervnculo"/>
            <w:rFonts w:ascii="Bookman Old Style" w:hAnsi="Bookman Old Style"/>
            <w:lang w:val="es-ES_tradnl"/>
          </w:rPr>
          <w:t>Descargar</w:t>
        </w:r>
      </w:hyperlink>
    </w:p>
    <w:p w:rsidR="006E0B28" w:rsidRPr="004F5E41" w:rsidRDefault="00C32EDB" w:rsidP="004F5E41">
      <w:pPr>
        <w:jc w:val="both"/>
        <w:rPr>
          <w:rFonts w:ascii="Bookman Old Style" w:hAnsi="Bookman Old Style"/>
          <w:lang w:val="es-ES_tradnl"/>
        </w:rPr>
      </w:pPr>
      <w:hyperlink r:id="rId1756"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1757"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17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0" w:tooltip="Descargar en formato PDF" w:history="1">
        <w:r w:rsidRPr="004F5E41">
          <w:rPr>
            <w:rStyle w:val="Hipervnculo"/>
            <w:rFonts w:ascii="Bookman Old Style" w:hAnsi="Bookman Old Style"/>
            <w:lang w:val="es-ES_tradnl"/>
          </w:rPr>
          <w:t>Descargar</w:t>
        </w:r>
      </w:hyperlink>
    </w:p>
    <w:p w:rsidR="006E0B28" w:rsidRPr="004F5E41" w:rsidRDefault="00C32EDB" w:rsidP="004F5E41">
      <w:pPr>
        <w:jc w:val="both"/>
        <w:rPr>
          <w:rFonts w:ascii="Bookman Old Style" w:hAnsi="Bookman Old Style"/>
          <w:lang w:val="es-ES_tradnl"/>
        </w:rPr>
      </w:pPr>
      <w:hyperlink r:id="rId1761"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1762"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BOC-A-2020-159-2737. </w:t>
      </w:r>
      <w:hyperlink r:id="rId17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5" w:tooltip="Descargar en formato PDF" w:history="1">
        <w:r w:rsidRPr="004F5E41">
          <w:rPr>
            <w:rStyle w:val="Hipervnculo"/>
            <w:rFonts w:ascii="Bookman Old Style" w:hAnsi="Bookman Old Style"/>
            <w:lang w:val="es-ES_tradnl"/>
          </w:rPr>
          <w:t>Descargar</w:t>
        </w:r>
      </w:hyperlink>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4F5E41" w:rsidRDefault="00C32EDB" w:rsidP="004F5E41">
      <w:pPr>
        <w:jc w:val="both"/>
        <w:rPr>
          <w:rFonts w:ascii="Bookman Old Style" w:hAnsi="Bookman Old Style"/>
          <w:bCs/>
          <w:lang w:val="en-US"/>
        </w:rPr>
      </w:pPr>
      <w:hyperlink r:id="rId1766" w:tooltip="PDF firmado BOE-A-2020-9274" w:history="1">
        <w:proofErr w:type="gramStart"/>
        <w:r w:rsidR="002B4FE3" w:rsidRPr="004F5E41">
          <w:rPr>
            <w:rStyle w:val="Hipervnculo"/>
            <w:rFonts w:ascii="Bookman Old Style" w:hAnsi="Bookman Old Style"/>
            <w:lang w:val="en-US"/>
          </w:rPr>
          <w:t>PDF (BOE-A-2020-9274 - 2 págs.</w:t>
        </w:r>
        <w:proofErr w:type="gramEnd"/>
        <w:r w:rsidR="002B4FE3" w:rsidRPr="004F5E41">
          <w:rPr>
            <w:rStyle w:val="Hipervnculo"/>
            <w:rFonts w:ascii="Bookman Old Style" w:hAnsi="Bookman Old Style"/>
            <w:lang w:val="en-US"/>
          </w:rPr>
          <w:t> - 224 KB)</w:t>
        </w:r>
      </w:hyperlink>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4F5E41" w:rsidRDefault="00C32EDB" w:rsidP="004F5E41">
      <w:pPr>
        <w:jc w:val="both"/>
        <w:rPr>
          <w:rFonts w:ascii="Bookman Old Style" w:hAnsi="Bookman Old Style"/>
          <w:lang w:val="en-US"/>
        </w:rPr>
      </w:pPr>
      <w:hyperlink r:id="rId1767" w:tooltip="PDF firmado BOE-A-2020-9321" w:history="1">
        <w:proofErr w:type="gramStart"/>
        <w:r w:rsidR="002B4FE3" w:rsidRPr="004F5E41">
          <w:rPr>
            <w:rStyle w:val="Hipervnculo"/>
            <w:rFonts w:ascii="Bookman Old Style" w:hAnsi="Bookman Old Style"/>
            <w:lang w:val="en-US"/>
          </w:rPr>
          <w:t>PDF (BOE-A-2020-9321 - 10 págs.</w:t>
        </w:r>
        <w:proofErr w:type="gramEnd"/>
        <w:r w:rsidR="002B4FE3" w:rsidRPr="004F5E41">
          <w:rPr>
            <w:rStyle w:val="Hipervnculo"/>
            <w:rFonts w:ascii="Bookman Old Style" w:hAnsi="Bookman Old Style"/>
            <w:lang w:val="en-US"/>
          </w:rPr>
          <w:t> - 279 KB)</w:t>
        </w:r>
      </w:hyperlink>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4F5E41" w:rsidRDefault="00C32EDB" w:rsidP="004F5E41">
      <w:pPr>
        <w:jc w:val="both"/>
        <w:rPr>
          <w:rFonts w:ascii="Bookman Old Style" w:hAnsi="Bookman Old Style"/>
          <w:lang w:val="es-ES_tradnl"/>
        </w:rPr>
      </w:pPr>
      <w:hyperlink r:id="rId1768" w:tooltip="PDF firmado BOE-B-2020-25456" w:history="1">
        <w:r w:rsidR="002B4FE3" w:rsidRPr="004F5E41">
          <w:rPr>
            <w:rStyle w:val="Hipervnculo"/>
            <w:rFonts w:ascii="Bookman Old Style" w:hAnsi="Bookman Old Style"/>
            <w:lang w:val="es-ES_tradnl"/>
          </w:rPr>
          <w:t>PDF (BOE-B-2020-25456 - 2 págs. - 184 KB)</w:t>
        </w:r>
      </w:hyperlink>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2B4FE3" w:rsidRPr="004F5E41" w:rsidRDefault="00C32EDB" w:rsidP="004F5E41">
      <w:pPr>
        <w:jc w:val="both"/>
        <w:rPr>
          <w:rFonts w:ascii="Bookman Old Style" w:hAnsi="Bookman Old Style"/>
          <w:bCs/>
          <w:lang w:val="es-ES_tradnl"/>
        </w:rPr>
      </w:pPr>
      <w:hyperlink r:id="rId1769"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1770"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17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3" w:tooltip="Descargar en formato PDF" w:history="1">
        <w:r w:rsidRPr="004F5E41">
          <w:rPr>
            <w:rStyle w:val="Hipervnculo"/>
            <w:rFonts w:ascii="Bookman Old Style" w:hAnsi="Bookman Old Style"/>
            <w:lang w:val="es-ES_tradnl"/>
          </w:rPr>
          <w:t>Descargar</w:t>
        </w:r>
      </w:hyperlink>
    </w:p>
    <w:p w:rsidR="002B4FE3" w:rsidRPr="004F5E41" w:rsidRDefault="00C32EDB" w:rsidP="004F5E41">
      <w:pPr>
        <w:jc w:val="both"/>
        <w:rPr>
          <w:rFonts w:ascii="Bookman Old Style" w:hAnsi="Bookman Old Style"/>
          <w:lang w:val="es-ES_tradnl"/>
        </w:rPr>
      </w:pPr>
      <w:hyperlink r:id="rId1774"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1775"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17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8" w:tooltip="Descargar en formato PDF" w:history="1">
        <w:r w:rsidRPr="004F5E41">
          <w:rPr>
            <w:rStyle w:val="Hipervnculo"/>
            <w:rFonts w:ascii="Bookman Old Style" w:hAnsi="Bookman Old Style"/>
            <w:lang w:val="es-ES_tradnl"/>
          </w:rPr>
          <w:t>Descargar</w:t>
        </w:r>
      </w:hyperlink>
    </w:p>
    <w:p w:rsidR="002B4FE3" w:rsidRPr="004F5E41" w:rsidRDefault="00C32EDB" w:rsidP="004F5E41">
      <w:pPr>
        <w:jc w:val="both"/>
        <w:rPr>
          <w:rFonts w:ascii="Bookman Old Style" w:hAnsi="Bookman Old Style"/>
          <w:lang w:val="es-ES_tradnl"/>
        </w:rPr>
      </w:pPr>
      <w:hyperlink r:id="rId1779"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1780"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17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3" w:tooltip="Descargar en formato PDF" w:history="1">
        <w:r w:rsidRPr="004F5E41">
          <w:rPr>
            <w:rStyle w:val="Hipervnculo"/>
            <w:rFonts w:ascii="Bookman Old Style" w:hAnsi="Bookman Old Style"/>
            <w:lang w:val="es-ES_tradnl"/>
          </w:rPr>
          <w:t>Descargar</w:t>
        </w:r>
      </w:hyperlink>
    </w:p>
    <w:p w:rsidR="002B4FE3" w:rsidRPr="004F5E41" w:rsidRDefault="00C32EDB" w:rsidP="004F5E41">
      <w:pPr>
        <w:jc w:val="both"/>
        <w:rPr>
          <w:rFonts w:ascii="Bookman Old Style" w:hAnsi="Bookman Old Style"/>
          <w:lang w:val="es-ES_tradnl"/>
        </w:rPr>
      </w:pPr>
      <w:hyperlink r:id="rId1784"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1785"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17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8" w:tooltip="Descargar en formato PDF" w:history="1">
        <w:r w:rsidRPr="004F5E41">
          <w:rPr>
            <w:rStyle w:val="Hipervnculo"/>
            <w:rFonts w:ascii="Bookman Old Style" w:hAnsi="Bookman Old Style"/>
            <w:lang w:val="es-ES_tradnl"/>
          </w:rPr>
          <w:t>Descargar</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rsidR="00681AAA" w:rsidRPr="004F5E41" w:rsidRDefault="00C32EDB" w:rsidP="004F5E41">
      <w:pPr>
        <w:jc w:val="both"/>
        <w:rPr>
          <w:rFonts w:ascii="Bookman Old Style" w:hAnsi="Bookman Old Style"/>
          <w:b/>
          <w:bCs/>
          <w:lang w:val="en-US"/>
        </w:rPr>
      </w:pPr>
      <w:hyperlink r:id="rId1789" w:tooltip="PDF firmado BOE-A-2020-9131" w:history="1">
        <w:proofErr w:type="gramStart"/>
        <w:r w:rsidR="00681AAA" w:rsidRPr="004F5E41">
          <w:rPr>
            <w:rStyle w:val="Hipervnculo"/>
            <w:rFonts w:ascii="Bookman Old Style" w:hAnsi="Bookman Old Style"/>
            <w:lang w:val="en-US"/>
          </w:rPr>
          <w:t>PDF (BOE-A-2020-9131 - 48 págs.</w:t>
        </w:r>
        <w:proofErr w:type="gramEnd"/>
        <w:r w:rsidR="00681AAA" w:rsidRPr="004F5E41">
          <w:rPr>
            <w:rStyle w:val="Hipervnculo"/>
            <w:rFonts w:ascii="Bookman Old Style" w:hAnsi="Bookman Old Style"/>
            <w:lang w:val="en-US"/>
          </w:rPr>
          <w:t> - 840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rsidR="00681AAA" w:rsidRPr="004F5E41" w:rsidRDefault="00C32EDB" w:rsidP="004F5E41">
      <w:pPr>
        <w:jc w:val="both"/>
        <w:rPr>
          <w:rFonts w:ascii="Bookman Old Style" w:hAnsi="Bookman Old Style"/>
          <w:bCs/>
          <w:lang w:val="en-US"/>
        </w:rPr>
      </w:pPr>
      <w:hyperlink r:id="rId1790" w:tooltip="PDF firmado BOE-A-2020-9132" w:history="1">
        <w:proofErr w:type="gramStart"/>
        <w:r w:rsidR="00681AAA" w:rsidRPr="004F5E41">
          <w:rPr>
            <w:rStyle w:val="Hipervnculo"/>
            <w:rFonts w:ascii="Bookman Old Style" w:hAnsi="Bookman Old Style"/>
            <w:lang w:val="en-US"/>
          </w:rPr>
          <w:t>PDF (BOE-A-2020-9132 - 6 págs.</w:t>
        </w:r>
        <w:proofErr w:type="gramEnd"/>
        <w:r w:rsidR="00681AAA" w:rsidRPr="004F5E41">
          <w:rPr>
            <w:rStyle w:val="Hipervnculo"/>
            <w:rFonts w:ascii="Bookman Old Style" w:hAnsi="Bookman Old Style"/>
            <w:lang w:val="en-US"/>
          </w:rPr>
          <w:t> - 253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lastRenderedPageBreak/>
        <w:t>Orden EFP/757/2020, de 3 de agosto, por la que se crea la Comisión de trabajo para el seguimiento de la COVID-19 en el Ministerio de Educación y Formación Profesional.</w:t>
      </w:r>
    </w:p>
    <w:p w:rsidR="00681AAA" w:rsidRPr="004F5E41" w:rsidRDefault="00C32EDB" w:rsidP="004F5E41">
      <w:pPr>
        <w:jc w:val="both"/>
        <w:rPr>
          <w:rFonts w:ascii="Bookman Old Style" w:hAnsi="Bookman Old Style"/>
          <w:bCs/>
          <w:lang w:val="en-US"/>
        </w:rPr>
      </w:pPr>
      <w:hyperlink r:id="rId1791" w:tooltip="PDF firmado BOE-A-2020-9137" w:history="1">
        <w:proofErr w:type="gramStart"/>
        <w:r w:rsidR="00681AAA" w:rsidRPr="004F5E41">
          <w:rPr>
            <w:rStyle w:val="Hipervnculo"/>
            <w:rFonts w:ascii="Bookman Old Style" w:hAnsi="Bookman Old Style"/>
            <w:lang w:val="en-US"/>
          </w:rPr>
          <w:t>PDF (BOE-A-2020-9137 - 3 págs.</w:t>
        </w:r>
        <w:proofErr w:type="gramEnd"/>
        <w:r w:rsidR="00681AAA" w:rsidRPr="004F5E41">
          <w:rPr>
            <w:rStyle w:val="Hipervnculo"/>
            <w:rFonts w:ascii="Bookman Old Style" w:hAnsi="Bookman Old Style"/>
            <w:lang w:val="en-US"/>
          </w:rPr>
          <w:t> - 228 KB)</w:t>
        </w:r>
      </w:hyperlink>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rsidR="00681AAA" w:rsidRPr="004F5E41" w:rsidRDefault="00C32EDB" w:rsidP="004F5E41">
      <w:pPr>
        <w:jc w:val="both"/>
        <w:rPr>
          <w:rFonts w:ascii="Bookman Old Style" w:hAnsi="Bookman Old Style"/>
          <w:bCs/>
          <w:lang w:val="en-US"/>
        </w:rPr>
      </w:pPr>
      <w:hyperlink r:id="rId1792" w:tooltip="PDF firmado BOE-A-2020-9199" w:history="1">
        <w:proofErr w:type="gramStart"/>
        <w:r w:rsidR="00681AAA" w:rsidRPr="004F5E41">
          <w:rPr>
            <w:rStyle w:val="Hipervnculo"/>
            <w:rFonts w:ascii="Bookman Old Style" w:hAnsi="Bookman Old Style"/>
            <w:lang w:val="en-US"/>
          </w:rPr>
          <w:t>PDF (BOE-A-2020-9199 - 5 págs.</w:t>
        </w:r>
        <w:proofErr w:type="gramEnd"/>
        <w:r w:rsidR="00681AAA" w:rsidRPr="004F5E41">
          <w:rPr>
            <w:rStyle w:val="Hipervnculo"/>
            <w:rFonts w:ascii="Bookman Old Style" w:hAnsi="Bookman Old Style"/>
            <w:lang w:val="en-US"/>
          </w:rPr>
          <w:t> - 238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681AAA" w:rsidRPr="004F5E41" w:rsidRDefault="00C32EDB" w:rsidP="004F5E41">
      <w:pPr>
        <w:jc w:val="both"/>
        <w:rPr>
          <w:rFonts w:ascii="Bookman Old Style" w:hAnsi="Bookman Old Style"/>
          <w:bCs/>
          <w:lang w:val="es-ES_tradnl"/>
        </w:rPr>
      </w:pPr>
      <w:hyperlink r:id="rId1793"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1794" w:history="1">
        <w:r w:rsidR="00681AAA" w:rsidRPr="004F5E41">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17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7" w:tooltip="Descargar en formato PDF" w:history="1">
        <w:r w:rsidRPr="004F5E41">
          <w:rPr>
            <w:rStyle w:val="Hipervnculo"/>
            <w:rFonts w:ascii="Bookman Old Style" w:hAnsi="Bookman Old Style"/>
            <w:lang w:val="es-ES_tradnl"/>
          </w:rPr>
          <w:t>Descargar</w:t>
        </w:r>
      </w:hyperlink>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4F5E41" w:rsidRDefault="00C32EDB" w:rsidP="004F5E41">
      <w:pPr>
        <w:jc w:val="both"/>
        <w:rPr>
          <w:rFonts w:ascii="Bookman Old Style" w:hAnsi="Bookman Old Style"/>
          <w:lang w:val="es-ES_tradnl"/>
        </w:rPr>
      </w:pPr>
      <w:hyperlink r:id="rId1798" w:tooltip="PDF firmado BOE-B-2020-25165" w:history="1">
        <w:r w:rsidR="002532FD" w:rsidRPr="004F5E41">
          <w:rPr>
            <w:rStyle w:val="Hipervnculo"/>
            <w:rFonts w:ascii="Bookman Old Style" w:hAnsi="Bookman Old Style"/>
            <w:lang w:val="es-ES_tradnl"/>
          </w:rPr>
          <w:t>PDF (BOE-B-2020-25165 - 2 págs. - 184 KB)</w:t>
        </w:r>
      </w:hyperlink>
    </w:p>
    <w:p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Exp. 114/2020-SGSJC.</w:t>
      </w:r>
    </w:p>
    <w:p w:rsidR="002532FD" w:rsidRPr="004F5E41" w:rsidRDefault="00C32EDB" w:rsidP="004F5E41">
      <w:pPr>
        <w:jc w:val="both"/>
        <w:rPr>
          <w:rFonts w:ascii="Bookman Old Style" w:hAnsi="Bookman Old Style"/>
          <w:lang w:val="es-ES_tradnl"/>
        </w:rPr>
      </w:pPr>
      <w:hyperlink r:id="rId1799" w:tooltip="PDF firmado BOE-B-2020-25237" w:history="1">
        <w:r w:rsidR="002532FD" w:rsidRPr="004F5E41">
          <w:rPr>
            <w:rStyle w:val="Hipervnculo"/>
            <w:rFonts w:ascii="Bookman Old Style" w:hAnsi="Bookman Old Style"/>
            <w:lang w:val="es-ES_tradnl"/>
          </w:rPr>
          <w:t>PDF (BOE-B-2020-25237 - 2 págs. - 177 KB)</w:t>
        </w:r>
      </w:hyperlink>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Exp. 113/2020-SGSJC.</w:t>
      </w:r>
    </w:p>
    <w:p w:rsidR="002532FD" w:rsidRPr="004F5E41" w:rsidRDefault="00C32EDB" w:rsidP="004F5E41">
      <w:pPr>
        <w:jc w:val="both"/>
        <w:rPr>
          <w:rFonts w:ascii="Bookman Old Style" w:hAnsi="Bookman Old Style"/>
          <w:lang w:val="es-ES_tradnl"/>
        </w:rPr>
      </w:pPr>
      <w:hyperlink r:id="rId1800" w:tooltip="PDF firmado BOE-B-2020-25238" w:history="1">
        <w:r w:rsidR="002532FD" w:rsidRPr="004F5E41">
          <w:rPr>
            <w:rStyle w:val="Hipervnculo"/>
            <w:rFonts w:ascii="Bookman Old Style" w:hAnsi="Bookman Old Style"/>
            <w:lang w:val="es-ES_tradnl"/>
          </w:rPr>
          <w:t>PDF (BOE-B-2020-25238 - 1 pág. - 169 KB)</w:t>
        </w:r>
      </w:hyperlink>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Ayudas</w:t>
      </w:r>
    </w:p>
    <w:p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4F5E41" w:rsidRDefault="00C32EDB" w:rsidP="004F5E41">
      <w:pPr>
        <w:jc w:val="both"/>
        <w:rPr>
          <w:rFonts w:ascii="Bookman Old Style" w:hAnsi="Bookman Old Style"/>
          <w:bCs/>
          <w:lang w:val="en-US"/>
        </w:rPr>
      </w:pPr>
      <w:hyperlink r:id="rId1801" w:tooltip="PDF firmado BOE-A-2020-9021" w:history="1">
        <w:proofErr w:type="gramStart"/>
        <w:r w:rsidR="00F34AAE" w:rsidRPr="004F5E41">
          <w:rPr>
            <w:rStyle w:val="Hipervnculo"/>
            <w:rFonts w:ascii="Bookman Old Style" w:hAnsi="Bookman Old Style"/>
            <w:lang w:val="en-US"/>
          </w:rPr>
          <w:t>PDF (BOE-A-2020-9021 - 40 págs.</w:t>
        </w:r>
        <w:proofErr w:type="gramEnd"/>
        <w:r w:rsidR="00F34AAE" w:rsidRPr="004F5E41">
          <w:rPr>
            <w:rStyle w:val="Hipervnculo"/>
            <w:rFonts w:ascii="Bookman Old Style" w:hAnsi="Bookman Old Style"/>
            <w:lang w:val="en-US"/>
          </w:rPr>
          <w:t> - 1.079 KB)</w:t>
        </w:r>
      </w:hyperlink>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4F5E41" w:rsidRDefault="00C32EDB" w:rsidP="004F5E41">
      <w:pPr>
        <w:jc w:val="both"/>
        <w:rPr>
          <w:rFonts w:ascii="Bookman Old Style" w:hAnsi="Bookman Old Style"/>
          <w:b/>
          <w:lang w:val="en-US"/>
        </w:rPr>
      </w:pPr>
      <w:hyperlink r:id="rId1802" w:tooltip="PDF firmado BOE-B-2020-25015" w:history="1">
        <w:proofErr w:type="gramStart"/>
        <w:r w:rsidR="00F34AAE" w:rsidRPr="004F5E41">
          <w:rPr>
            <w:rStyle w:val="Hipervnculo"/>
            <w:rFonts w:ascii="Bookman Old Style" w:hAnsi="Bookman Old Style"/>
            <w:lang w:val="en-US"/>
          </w:rPr>
          <w:t>PDF (BOE-B-2020-25015 - 2 págs.</w:t>
        </w:r>
        <w:proofErr w:type="gramEnd"/>
        <w:r w:rsidR="00F34AAE" w:rsidRPr="004F5E41">
          <w:rPr>
            <w:rStyle w:val="Hipervnculo"/>
            <w:rFonts w:ascii="Bookman Old Style" w:hAnsi="Bookman Old Style"/>
            <w:lang w:val="en-US"/>
          </w:rPr>
          <w:t> - 175 KB)</w:t>
        </w:r>
      </w:hyperlink>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rsidR="00F34AAE" w:rsidRPr="004F5E41" w:rsidRDefault="00F34AAE" w:rsidP="004F5E41">
      <w:pPr>
        <w:jc w:val="both"/>
        <w:rPr>
          <w:rFonts w:ascii="Bookman Old Style" w:hAnsi="Bookman Old Style"/>
          <w:b/>
        </w:rPr>
      </w:pPr>
      <w:r w:rsidRPr="004F5E41">
        <w:rPr>
          <w:rFonts w:ascii="Bookman Old Style" w:hAnsi="Bookman Old Style"/>
          <w:b/>
        </w:rPr>
        <w:t>Subvenciones</w:t>
      </w:r>
    </w:p>
    <w:p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4F5E41" w:rsidRDefault="00C32EDB" w:rsidP="004F5E41">
      <w:pPr>
        <w:jc w:val="both"/>
        <w:rPr>
          <w:rFonts w:ascii="Bookman Old Style" w:hAnsi="Bookman Old Style"/>
          <w:lang w:val="en-US"/>
        </w:rPr>
      </w:pPr>
      <w:hyperlink r:id="rId1803" w:history="1">
        <w:proofErr w:type="gramStart"/>
        <w:r w:rsidR="00F34AAE" w:rsidRPr="004F5E41">
          <w:rPr>
            <w:rStyle w:val="Hipervnculo"/>
            <w:rFonts w:ascii="Bookman Old Style" w:hAnsi="Bookman Old Style"/>
            <w:lang w:val="en-US"/>
          </w:rPr>
          <w:t>PDF (BOE-A-2020-8962 – 5 págs.</w:t>
        </w:r>
        <w:proofErr w:type="gramEnd"/>
        <w:r w:rsidR="00F34AAE" w:rsidRPr="004F5E41">
          <w:rPr>
            <w:rStyle w:val="Hipervnculo"/>
            <w:rFonts w:ascii="Bookman Old Style" w:hAnsi="Bookman Old Style"/>
            <w:lang w:val="en-US"/>
          </w:rPr>
          <w:t> – 256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041516" w:rsidRPr="004F5E41" w:rsidRDefault="00C32EDB" w:rsidP="004F5E41">
      <w:pPr>
        <w:jc w:val="both"/>
        <w:rPr>
          <w:rFonts w:ascii="Bookman Old Style" w:hAnsi="Bookman Old Style"/>
          <w:bCs/>
          <w:lang w:val="en-US"/>
        </w:rPr>
      </w:pPr>
      <w:hyperlink r:id="rId1804" w:tooltip="PDF firmado BOE-A-2020-8847" w:history="1">
        <w:proofErr w:type="gramStart"/>
        <w:r w:rsidR="00041516" w:rsidRPr="004F5E41">
          <w:rPr>
            <w:rStyle w:val="Hipervnculo"/>
            <w:rFonts w:ascii="Bookman Old Style" w:hAnsi="Bookman Old Style"/>
            <w:lang w:val="en-US"/>
          </w:rPr>
          <w:t>PDF (BOE-A-2020-8847 - 2 págs.</w:t>
        </w:r>
        <w:proofErr w:type="gramEnd"/>
        <w:r w:rsidR="00041516" w:rsidRPr="004F5E41">
          <w:rPr>
            <w:rStyle w:val="Hipervnculo"/>
            <w:rFonts w:ascii="Bookman Old Style" w:hAnsi="Bookman Old Style"/>
            <w:lang w:val="en-US"/>
          </w:rPr>
          <w:t> - 230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4F5E41" w:rsidRDefault="00C32EDB" w:rsidP="004F5E41">
      <w:pPr>
        <w:jc w:val="both"/>
        <w:rPr>
          <w:rFonts w:ascii="Bookman Old Style" w:hAnsi="Bookman Old Style"/>
          <w:bCs/>
          <w:lang w:val="en-US"/>
        </w:rPr>
      </w:pPr>
      <w:hyperlink r:id="rId1805" w:tooltip="PDF firmado BOE-A-2020-8849" w:history="1">
        <w:proofErr w:type="gramStart"/>
        <w:r w:rsidR="00041516" w:rsidRPr="004F5E41">
          <w:rPr>
            <w:rStyle w:val="Hipervnculo"/>
            <w:rFonts w:ascii="Bookman Old Style" w:hAnsi="Bookman Old Style"/>
            <w:lang w:val="en-US"/>
          </w:rPr>
          <w:t>PDF (BOE-A-2020-8849 - 6 págs.</w:t>
        </w:r>
        <w:proofErr w:type="gramEnd"/>
        <w:r w:rsidR="00041516" w:rsidRPr="004F5E41">
          <w:rPr>
            <w:rStyle w:val="Hipervnculo"/>
            <w:rFonts w:ascii="Bookman Old Style" w:hAnsi="Bookman Old Style"/>
            <w:lang w:val="en-US"/>
          </w:rPr>
          <w:t> - 247 KB)</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4F5E41" w:rsidRDefault="00C32EDB" w:rsidP="004F5E41">
      <w:pPr>
        <w:jc w:val="both"/>
        <w:rPr>
          <w:rFonts w:ascii="Bookman Old Style" w:hAnsi="Bookman Old Style"/>
          <w:lang w:val="en-US"/>
        </w:rPr>
      </w:pPr>
      <w:hyperlink r:id="rId1806" w:tooltip="PDF firmado BOE-A-2020-8850" w:history="1">
        <w:proofErr w:type="gramStart"/>
        <w:r w:rsidR="00041516" w:rsidRPr="004F5E41">
          <w:rPr>
            <w:rStyle w:val="Hipervnculo"/>
            <w:rFonts w:ascii="Bookman Old Style" w:hAnsi="Bookman Old Style"/>
            <w:lang w:val="en-US"/>
          </w:rPr>
          <w:t>PDF (BOE-A-2020-8850 - 2 págs.</w:t>
        </w:r>
        <w:proofErr w:type="gramEnd"/>
        <w:r w:rsidR="00041516" w:rsidRPr="004F5E41">
          <w:rPr>
            <w:rStyle w:val="Hipervnculo"/>
            <w:rFonts w:ascii="Bookman Old Style" w:hAnsi="Bookman Old Style"/>
            <w:lang w:val="en-US"/>
          </w:rPr>
          <w:t> - 225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lastRenderedPageBreak/>
        <w:t>Corrección de errores del Decreto-ley 12/2020, de 19 de junio, de medidas extraordinarias y urgentes para la reactivación de la actividad económica y social en la Comunidad Autónoma de Extremadura en el proceso hacia la "Nueva Normalidad".</w:t>
      </w:r>
    </w:p>
    <w:p w:rsidR="00041516" w:rsidRPr="004F5E41" w:rsidRDefault="00C32EDB" w:rsidP="004F5E41">
      <w:pPr>
        <w:jc w:val="both"/>
        <w:rPr>
          <w:rFonts w:ascii="Bookman Old Style" w:hAnsi="Bookman Old Style"/>
          <w:bCs/>
          <w:lang w:val="es-ES_tradnl"/>
        </w:rPr>
      </w:pPr>
      <w:hyperlink r:id="rId1807" w:tooltip="PDF firmado BOE-A-2020-8852" w:history="1">
        <w:r w:rsidR="00041516" w:rsidRPr="004F5E41">
          <w:rPr>
            <w:rStyle w:val="Hipervnculo"/>
            <w:rFonts w:ascii="Bookman Old Style" w:hAnsi="Bookman Old Style"/>
            <w:lang w:val="es-ES_tradnl"/>
          </w:rPr>
          <w:t>PDF (BOE-A-2020-8852 - 1 pág. - 211 KB)</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4F5E41" w:rsidRDefault="00C32EDB" w:rsidP="004F5E41">
      <w:pPr>
        <w:jc w:val="both"/>
        <w:rPr>
          <w:rFonts w:ascii="Bookman Old Style" w:hAnsi="Bookman Old Style"/>
          <w:bCs/>
          <w:lang w:val="es-ES_tradnl"/>
        </w:rPr>
      </w:pPr>
      <w:hyperlink r:id="rId1808" w:tooltip="PDF firmado BOE-A-2020-8941" w:history="1">
        <w:r w:rsidR="00041516" w:rsidRPr="004F5E41">
          <w:rPr>
            <w:rStyle w:val="Hipervnculo"/>
            <w:rFonts w:ascii="Bookman Old Style" w:hAnsi="Bookman Old Style"/>
            <w:lang w:val="es-ES_tradnl"/>
          </w:rPr>
          <w:t>PDF (BOE-A-2020-8941 - 1 pág. - 217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41516" w:rsidRPr="004F5E41" w:rsidRDefault="00C32EDB" w:rsidP="004F5E41">
      <w:pPr>
        <w:jc w:val="both"/>
        <w:rPr>
          <w:rFonts w:ascii="Bookman Old Style" w:hAnsi="Bookman Old Style"/>
          <w:bCs/>
          <w:lang w:val="es-ES_tradnl"/>
        </w:rPr>
      </w:pPr>
      <w:hyperlink r:id="rId1809"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1810" w:history="1">
        <w:r w:rsidR="00041516" w:rsidRPr="004F5E41">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18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3" w:tooltip="Descargar en formato PDF" w:history="1">
        <w:r w:rsidRPr="004F5E41">
          <w:rPr>
            <w:rStyle w:val="Hipervnculo"/>
            <w:rFonts w:ascii="Bookman Old Style" w:hAnsi="Bookman Old Style"/>
            <w:lang w:val="es-ES_tradnl"/>
          </w:rPr>
          <w:t>Descargar</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041516" w:rsidRPr="004F5E41" w:rsidRDefault="00C32EDB" w:rsidP="004F5E41">
      <w:pPr>
        <w:jc w:val="both"/>
        <w:rPr>
          <w:rFonts w:ascii="Bookman Old Style" w:hAnsi="Bookman Old Style"/>
          <w:bCs/>
          <w:lang w:val="es-ES_tradnl"/>
        </w:rPr>
      </w:pPr>
      <w:hyperlink r:id="rId1814"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1815"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18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8" w:tooltip="Descargar en formato PDF" w:history="1">
        <w:r w:rsidRPr="004F5E41">
          <w:rPr>
            <w:rStyle w:val="Hipervnculo"/>
            <w:rFonts w:ascii="Bookman Old Style" w:hAnsi="Bookman Old Style"/>
            <w:lang w:val="es-ES_tradnl"/>
          </w:rPr>
          <w:t>Descargar</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41516" w:rsidRPr="004F5E41" w:rsidRDefault="00C32EDB" w:rsidP="004F5E41">
      <w:pPr>
        <w:jc w:val="both"/>
        <w:rPr>
          <w:rFonts w:ascii="Bookman Old Style" w:hAnsi="Bookman Old Style"/>
          <w:bCs/>
          <w:lang w:val="es-ES_tradnl"/>
        </w:rPr>
      </w:pPr>
      <w:hyperlink r:id="rId1819"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1820" w:history="1">
        <w:r w:rsidR="00041516" w:rsidRPr="004F5E41">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18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23" w:tooltip="Descargar en formato PDF" w:history="1">
        <w:r w:rsidRPr="004F5E41">
          <w:rPr>
            <w:rStyle w:val="Hipervnculo"/>
            <w:rFonts w:ascii="Bookman Old Style" w:hAnsi="Bookman Old Style"/>
            <w:lang w:val="es-ES_tradnl"/>
          </w:rPr>
          <w:t>Descargar</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rsidR="00574EBD" w:rsidRPr="004F5E41" w:rsidRDefault="00C32EDB" w:rsidP="004F5E41">
      <w:pPr>
        <w:jc w:val="both"/>
        <w:rPr>
          <w:rFonts w:ascii="Bookman Old Style" w:hAnsi="Bookman Old Style"/>
          <w:bCs/>
          <w:lang w:val="en-US"/>
        </w:rPr>
      </w:pPr>
      <w:hyperlink r:id="rId1824" w:tooltip="PDF firmado BOE-A-2020-8750" w:history="1">
        <w:proofErr w:type="gramStart"/>
        <w:r w:rsidR="00574EBD" w:rsidRPr="004F5E41">
          <w:rPr>
            <w:rStyle w:val="Hipervnculo"/>
            <w:rFonts w:ascii="Bookman Old Style" w:hAnsi="Bookman Old Style"/>
            <w:lang w:val="en-US"/>
          </w:rPr>
          <w:t>PDF (BOE-A-2020-8750 - 7 págs.</w:t>
        </w:r>
        <w:proofErr w:type="gramEnd"/>
        <w:r w:rsidR="00574EBD" w:rsidRPr="004F5E41">
          <w:rPr>
            <w:rStyle w:val="Hipervnculo"/>
            <w:rFonts w:ascii="Bookman Old Style" w:hAnsi="Bookman Old Style"/>
            <w:lang w:val="en-US"/>
          </w:rPr>
          <w:t> - 834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21/2020, de 2 de junio, de medidas urgentes de carácter económico, cultural y social.</w:t>
      </w:r>
    </w:p>
    <w:p w:rsidR="00574EBD" w:rsidRPr="004F5E41" w:rsidRDefault="00C32EDB" w:rsidP="004F5E41">
      <w:pPr>
        <w:jc w:val="both"/>
        <w:rPr>
          <w:rFonts w:ascii="Bookman Old Style" w:hAnsi="Bookman Old Style"/>
          <w:bCs/>
          <w:lang w:val="en-US"/>
        </w:rPr>
      </w:pPr>
      <w:hyperlink r:id="rId1825" w:tooltip="PDF firmado BOE-A-2020-8751" w:history="1">
        <w:proofErr w:type="gramStart"/>
        <w:r w:rsidR="00574EBD" w:rsidRPr="004F5E41">
          <w:rPr>
            <w:rStyle w:val="Hipervnculo"/>
            <w:rFonts w:ascii="Bookman Old Style" w:hAnsi="Bookman Old Style"/>
            <w:lang w:val="en-US"/>
          </w:rPr>
          <w:t>PDF (BOE-A-2020-8751 - 12 págs.</w:t>
        </w:r>
        <w:proofErr w:type="gramEnd"/>
        <w:r w:rsidR="00574EBD" w:rsidRPr="004F5E41">
          <w:rPr>
            <w:rStyle w:val="Hipervnculo"/>
            <w:rFonts w:ascii="Bookman Old Style" w:hAnsi="Bookman Old Style"/>
            <w:lang w:val="en-US"/>
          </w:rPr>
          <w:t> - 363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4F5E41" w:rsidRDefault="00C32EDB" w:rsidP="004F5E41">
      <w:pPr>
        <w:jc w:val="both"/>
        <w:rPr>
          <w:rFonts w:ascii="Bookman Old Style" w:hAnsi="Bookman Old Style"/>
          <w:lang w:val="en-US"/>
        </w:rPr>
      </w:pPr>
      <w:hyperlink r:id="rId1826" w:tooltip="PDF firmado BOE-A-2020-8752" w:history="1">
        <w:proofErr w:type="gramStart"/>
        <w:r w:rsidR="00574EBD" w:rsidRPr="004F5E41">
          <w:rPr>
            <w:rStyle w:val="Hipervnculo"/>
            <w:rFonts w:ascii="Bookman Old Style" w:hAnsi="Bookman Old Style"/>
            <w:lang w:val="en-US"/>
          </w:rPr>
          <w:t>PDF (BOE-A-2020-8752 - 2 págs.</w:t>
        </w:r>
        <w:proofErr w:type="gramEnd"/>
        <w:r w:rsidR="00574EBD" w:rsidRPr="004F5E41">
          <w:rPr>
            <w:rStyle w:val="Hipervnculo"/>
            <w:rFonts w:ascii="Bookman Old Style" w:hAnsi="Bookman Old Style"/>
            <w:lang w:val="en-US"/>
          </w:rPr>
          <w:t> - 223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rsidR="00574EBD" w:rsidRPr="004F5E41" w:rsidRDefault="00C32EDB" w:rsidP="004F5E41">
      <w:pPr>
        <w:jc w:val="both"/>
        <w:rPr>
          <w:rFonts w:ascii="Bookman Old Style" w:hAnsi="Bookman Old Style"/>
          <w:lang w:val="en-US"/>
        </w:rPr>
      </w:pPr>
      <w:hyperlink r:id="rId1827" w:tooltip="PDF firmado BOE-A-2020-8753" w:history="1">
        <w:proofErr w:type="gramStart"/>
        <w:r w:rsidR="00574EBD" w:rsidRPr="004F5E41">
          <w:rPr>
            <w:rStyle w:val="Hipervnculo"/>
            <w:rFonts w:ascii="Bookman Old Style" w:hAnsi="Bookman Old Style"/>
            <w:lang w:val="en-US"/>
          </w:rPr>
          <w:t>PDF (BOE-A-2020-8753 - 5 págs.</w:t>
        </w:r>
        <w:proofErr w:type="gramEnd"/>
        <w:r w:rsidR="00574EBD" w:rsidRPr="004F5E41">
          <w:rPr>
            <w:rStyle w:val="Hipervnculo"/>
            <w:rFonts w:ascii="Bookman Old Style" w:hAnsi="Bookman Old Style"/>
            <w:lang w:val="en-US"/>
          </w:rPr>
          <w:t> - 245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25/2020, de 16 de junio, de medidas extraordinarias en materia social y de carácter fiscal y administrativo.</w:t>
      </w:r>
    </w:p>
    <w:p w:rsidR="00574EBD" w:rsidRPr="004F5E41" w:rsidRDefault="00C32EDB" w:rsidP="004F5E41">
      <w:pPr>
        <w:jc w:val="both"/>
        <w:rPr>
          <w:rFonts w:ascii="Bookman Old Style" w:hAnsi="Bookman Old Style"/>
          <w:bCs/>
          <w:lang w:val="en-US"/>
        </w:rPr>
      </w:pPr>
      <w:hyperlink r:id="rId1828" w:tooltip="PDF firmado BOE-A-2020-8754" w:history="1">
        <w:proofErr w:type="gramStart"/>
        <w:r w:rsidR="00574EBD" w:rsidRPr="004F5E41">
          <w:rPr>
            <w:rStyle w:val="Hipervnculo"/>
            <w:rFonts w:ascii="Bookman Old Style" w:hAnsi="Bookman Old Style"/>
            <w:lang w:val="en-US"/>
          </w:rPr>
          <w:t>PDF (BOE-A-2020-8754 - 15 págs.</w:t>
        </w:r>
        <w:proofErr w:type="gramEnd"/>
        <w:r w:rsidR="00574EBD" w:rsidRPr="004F5E41">
          <w:rPr>
            <w:rStyle w:val="Hipervnculo"/>
            <w:rFonts w:ascii="Bookman Old Style" w:hAnsi="Bookman Old Style"/>
            <w:lang w:val="en-US"/>
          </w:rPr>
          <w:t> - 308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rsidR="00574EBD" w:rsidRPr="004F5E41" w:rsidRDefault="00C32EDB" w:rsidP="004F5E41">
      <w:pPr>
        <w:jc w:val="both"/>
        <w:rPr>
          <w:rFonts w:ascii="Bookman Old Style" w:hAnsi="Bookman Old Style"/>
          <w:b/>
          <w:lang w:val="en-US"/>
        </w:rPr>
      </w:pPr>
      <w:hyperlink r:id="rId1829" w:tooltip="PDF firmado BOE-A-2020-8755" w:history="1">
        <w:proofErr w:type="gramStart"/>
        <w:r w:rsidR="00574EBD" w:rsidRPr="004F5E41">
          <w:rPr>
            <w:rStyle w:val="Hipervnculo"/>
            <w:rFonts w:ascii="Bookman Old Style" w:hAnsi="Bookman Old Style"/>
            <w:lang w:val="en-US"/>
          </w:rPr>
          <w:t>PDF (BOE-A-2020-8755 - 13 págs.</w:t>
        </w:r>
        <w:proofErr w:type="gramEnd"/>
        <w:r w:rsidR="00574EBD" w:rsidRPr="004F5E41">
          <w:rPr>
            <w:rStyle w:val="Hipervnculo"/>
            <w:rFonts w:ascii="Bookman Old Style" w:hAnsi="Bookman Old Style"/>
            <w:lang w:val="en-US"/>
          </w:rPr>
          <w:t> - 299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Pr="004F5E41" w:rsidRDefault="00C32EDB" w:rsidP="004F5E41">
      <w:pPr>
        <w:jc w:val="both"/>
        <w:rPr>
          <w:rFonts w:ascii="Bookman Old Style" w:hAnsi="Bookman Old Style"/>
          <w:lang w:val="es-ES_tradnl"/>
        </w:rPr>
      </w:pPr>
      <w:hyperlink r:id="rId1830" w:tooltip="PDF firmado BOE-A-2020-8756" w:history="1">
        <w:r w:rsidR="00574EBD" w:rsidRPr="004F5E41">
          <w:rPr>
            <w:rStyle w:val="Hipervnculo"/>
            <w:rFonts w:ascii="Bookman Old Style" w:hAnsi="Bookman Old Style"/>
            <w:lang w:val="es-ES_tradnl"/>
          </w:rPr>
          <w:t>PDF (BOE-A-2020-8756 - 1 pág. - 211 KB)</w:t>
        </w:r>
      </w:hyperlink>
    </w:p>
    <w:p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4F5E41" w:rsidRDefault="00C32EDB" w:rsidP="004F5E41">
      <w:pPr>
        <w:jc w:val="both"/>
        <w:rPr>
          <w:rFonts w:ascii="Bookman Old Style" w:hAnsi="Bookman Old Style"/>
          <w:bCs/>
          <w:lang w:val="es-ES_tradnl"/>
        </w:rPr>
      </w:pPr>
      <w:hyperlink r:id="rId1831" w:tooltip="PDF firmado BOE-A-2020-8757" w:history="1">
        <w:r w:rsidR="00574EBD" w:rsidRPr="004F5E41">
          <w:rPr>
            <w:rStyle w:val="Hipervnculo"/>
            <w:rFonts w:ascii="Bookman Old Style" w:hAnsi="Bookman Old Style"/>
            <w:lang w:val="es-ES_tradnl"/>
          </w:rPr>
          <w:t>PDF (BOE-A-2020-8757 - 1 pág. - 215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4F5E41" w:rsidRDefault="00C32EDB" w:rsidP="004F5E41">
      <w:pPr>
        <w:jc w:val="both"/>
        <w:rPr>
          <w:rFonts w:ascii="Bookman Old Style" w:hAnsi="Bookman Old Style"/>
          <w:lang w:val="es-ES_tradnl"/>
        </w:rPr>
      </w:pPr>
      <w:hyperlink r:id="rId1832" w:tooltip="PDF firmado BOE-B-2020-24488" w:history="1">
        <w:r w:rsidR="00574EBD" w:rsidRPr="004F5E41">
          <w:rPr>
            <w:rStyle w:val="Hipervnculo"/>
            <w:rFonts w:ascii="Bookman Old Style" w:hAnsi="Bookman Old Style"/>
            <w:lang w:val="es-ES_tradnl"/>
          </w:rPr>
          <w:t>PDF (BOE-B-2020-24488 - 1 pág. - 177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574EBD" w:rsidRPr="004F5E41" w:rsidRDefault="00C32EDB" w:rsidP="004F5E41">
      <w:pPr>
        <w:jc w:val="both"/>
        <w:rPr>
          <w:rFonts w:ascii="Bookman Old Style" w:hAnsi="Bookman Old Style"/>
          <w:bCs/>
          <w:lang w:val="es-ES_tradnl"/>
        </w:rPr>
      </w:pPr>
      <w:hyperlink r:id="rId1833"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1834" w:history="1">
        <w:r w:rsidR="00574EBD" w:rsidRPr="004F5E41">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lastRenderedPageBreak/>
        <w:t>8 páginas. Formato de archivo en PDF/Adobe Acrobat. Tamaño: 343.34 Kb.</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1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7" w:tooltip="Descargar en formato PDF" w:history="1">
        <w:r w:rsidRPr="004F5E41">
          <w:rPr>
            <w:rStyle w:val="Hipervnculo"/>
            <w:rFonts w:ascii="Bookman Old Style" w:hAnsi="Bookman Old Style"/>
            <w:lang w:val="es-ES_tradnl"/>
          </w:rPr>
          <w:t>Descargar</w:t>
        </w:r>
      </w:hyperlink>
    </w:p>
    <w:p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rsidR="002241B8" w:rsidRPr="004F5E41" w:rsidRDefault="00C32EDB" w:rsidP="004F5E41">
      <w:pPr>
        <w:jc w:val="both"/>
        <w:rPr>
          <w:rFonts w:ascii="Bookman Old Style" w:hAnsi="Bookman Old Style"/>
          <w:bCs/>
          <w:lang w:val="en-US"/>
        </w:rPr>
      </w:pPr>
      <w:hyperlink r:id="rId1838" w:tooltip="PDF firmado BOE-A-2020-8680" w:history="1">
        <w:proofErr w:type="gramStart"/>
        <w:r w:rsidR="002241B8" w:rsidRPr="004F5E41">
          <w:rPr>
            <w:rStyle w:val="Hipervnculo"/>
            <w:rFonts w:ascii="Bookman Old Style" w:hAnsi="Bookman Old Style"/>
            <w:lang w:val="en-US"/>
          </w:rPr>
          <w:t>PDF (BOE-A-2020-8680 - 3 págs.</w:t>
        </w:r>
        <w:proofErr w:type="gramEnd"/>
        <w:r w:rsidR="002241B8" w:rsidRPr="004F5E41">
          <w:rPr>
            <w:rStyle w:val="Hipervnculo"/>
            <w:rFonts w:ascii="Bookman Old Style" w:hAnsi="Bookman Old Style"/>
            <w:lang w:val="en-US"/>
          </w:rPr>
          <w:t> - 231 KB)</w:t>
        </w:r>
      </w:hyperlink>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4F5E41" w:rsidRDefault="00C32EDB" w:rsidP="004F5E41">
      <w:pPr>
        <w:jc w:val="both"/>
        <w:rPr>
          <w:rFonts w:ascii="Bookman Old Style" w:hAnsi="Bookman Old Style"/>
          <w:lang w:val="es-ES_tradnl"/>
        </w:rPr>
      </w:pPr>
      <w:hyperlink r:id="rId1839" w:tooltip="PDF firmado BOE-B-2020-24322" w:history="1">
        <w:r w:rsidR="002241B8" w:rsidRPr="004F5E41">
          <w:rPr>
            <w:rStyle w:val="Hipervnculo"/>
            <w:rFonts w:ascii="Bookman Old Style" w:hAnsi="Bookman Old Style"/>
            <w:lang w:val="es-ES_tradnl"/>
          </w:rPr>
          <w:t>PDF (BOE-B-2020-24322 - 1 pág. - 176 KB)</w:t>
        </w:r>
      </w:hyperlink>
    </w:p>
    <w:p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gel hidroalcohólico higienizante como consecuencia de la emergencia declarada por el COVID-19. Expediente: 2.20/04110.0063.</w:t>
      </w:r>
    </w:p>
    <w:p w:rsidR="002241B8" w:rsidRPr="004F5E41" w:rsidRDefault="00C32EDB" w:rsidP="004F5E41">
      <w:pPr>
        <w:jc w:val="both"/>
        <w:rPr>
          <w:rFonts w:ascii="Bookman Old Style" w:hAnsi="Bookman Old Style"/>
          <w:lang w:val="es-ES_tradnl"/>
        </w:rPr>
      </w:pPr>
      <w:hyperlink r:id="rId1840" w:tooltip="PDF firmado BOE-B-2020-24323" w:history="1">
        <w:r w:rsidR="002241B8" w:rsidRPr="004F5E41">
          <w:rPr>
            <w:rStyle w:val="Hipervnculo"/>
            <w:rFonts w:ascii="Bookman Old Style" w:hAnsi="Bookman Old Style"/>
            <w:lang w:val="es-ES_tradnl"/>
          </w:rPr>
          <w:t>PDF (BOE-B-2020-24323 - 1 pág. - 176 KB)</w:t>
        </w:r>
      </w:hyperlink>
    </w:p>
    <w:p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4F5E41" w:rsidRDefault="00C32EDB" w:rsidP="004F5E41">
      <w:pPr>
        <w:jc w:val="both"/>
        <w:rPr>
          <w:rFonts w:ascii="Bookman Old Style" w:hAnsi="Bookman Old Style"/>
          <w:bCs/>
          <w:lang w:val="en-US"/>
        </w:rPr>
      </w:pPr>
      <w:hyperlink r:id="rId1841" w:tooltip="PDF firmado BOE-A-2020-8634" w:history="1">
        <w:proofErr w:type="gramStart"/>
        <w:r w:rsidR="00E86CC2" w:rsidRPr="004F5E41">
          <w:rPr>
            <w:rStyle w:val="Hipervnculo"/>
            <w:rFonts w:ascii="Bookman Old Style" w:hAnsi="Bookman Old Style"/>
            <w:lang w:val="en-US"/>
          </w:rPr>
          <w:t>PDF (BOE-A-2020-8634 - 1 pág.</w:t>
        </w:r>
        <w:proofErr w:type="gramEnd"/>
        <w:r w:rsidR="00E86CC2" w:rsidRPr="004F5E41">
          <w:rPr>
            <w:rStyle w:val="Hipervnculo"/>
            <w:rFonts w:ascii="Bookman Old Style" w:hAnsi="Bookman Old Style"/>
            <w:lang w:val="en-US"/>
          </w:rPr>
          <w:t> - 210 KB)</w:t>
        </w:r>
      </w:hyperlink>
    </w:p>
    <w:p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4F5E41" w:rsidRDefault="00C32EDB" w:rsidP="004F5E41">
      <w:pPr>
        <w:jc w:val="both"/>
        <w:rPr>
          <w:rFonts w:ascii="Bookman Old Style" w:hAnsi="Bookman Old Style"/>
          <w:lang w:val="es-ES_tradnl"/>
        </w:rPr>
      </w:pPr>
      <w:hyperlink r:id="rId1842" w:tooltip="PDF firmado BOE-B-2020-23916" w:history="1">
        <w:r w:rsidR="00D67CF8" w:rsidRPr="004F5E41">
          <w:rPr>
            <w:rStyle w:val="Hipervnculo"/>
            <w:rFonts w:ascii="Bookman Old Style" w:hAnsi="Bookman Old Style"/>
            <w:lang w:val="es-ES_tradnl"/>
          </w:rPr>
          <w:t>PDF (BOE-B-2020-23916 - 1 pág. - 174 KB)</w:t>
        </w:r>
      </w:hyperlink>
    </w:p>
    <w:p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4F5E41" w:rsidRDefault="00C32EDB" w:rsidP="004F5E41">
      <w:pPr>
        <w:jc w:val="both"/>
        <w:rPr>
          <w:rFonts w:ascii="Bookman Old Style" w:hAnsi="Bookman Old Style"/>
          <w:lang w:val="es-ES_tradnl"/>
        </w:rPr>
      </w:pPr>
      <w:hyperlink r:id="rId1843" w:tooltip="PDF firmado BOE-B-2020-23949" w:history="1">
        <w:r w:rsidR="00D67CF8" w:rsidRPr="004F5E41">
          <w:rPr>
            <w:rStyle w:val="Hipervnculo"/>
            <w:rFonts w:ascii="Bookman Old Style" w:hAnsi="Bookman Old Style"/>
            <w:lang w:val="es-ES_tradnl"/>
          </w:rPr>
          <w:t>PDF (BOE-B-2020-23949 - 3 págs. - 192 KB)</w:t>
        </w:r>
      </w:hyperlink>
    </w:p>
    <w:p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4F5E41" w:rsidRDefault="00C32EDB" w:rsidP="004F5E41">
      <w:pPr>
        <w:jc w:val="both"/>
        <w:rPr>
          <w:rFonts w:ascii="Bookman Old Style" w:hAnsi="Bookman Old Style"/>
          <w:bCs/>
          <w:lang w:val="en-US"/>
        </w:rPr>
      </w:pPr>
      <w:hyperlink r:id="rId1844" w:tooltip="PDF firmado BOE-A-2020-8491" w:history="1">
        <w:proofErr w:type="gramStart"/>
        <w:r w:rsidR="00D3186C" w:rsidRPr="004F5E41">
          <w:rPr>
            <w:rStyle w:val="Hipervnculo"/>
            <w:rFonts w:ascii="Bookman Old Style" w:hAnsi="Bookman Old Style"/>
            <w:lang w:val="en-US"/>
          </w:rPr>
          <w:t>PDF (BOE-A-2020-8491 - 5 págs.</w:t>
        </w:r>
        <w:proofErr w:type="gramEnd"/>
        <w:r w:rsidR="00D3186C" w:rsidRPr="004F5E41">
          <w:rPr>
            <w:rStyle w:val="Hipervnculo"/>
            <w:rFonts w:ascii="Bookman Old Style" w:hAnsi="Bookman Old Style"/>
            <w:lang w:val="en-US"/>
          </w:rPr>
          <w:t> - 241 KB)</w:t>
        </w:r>
      </w:hyperlink>
    </w:p>
    <w:p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13 de julio de 2020, del Consorcio Centro de Investigación Biomédica en Red, M.P., por la que se publica el Convenio con el Institut Català d'Oncologia, para la promoción e impulso de la investigación en el área de Epidemiología y Salud Pública.</w:t>
      </w:r>
    </w:p>
    <w:p w:rsidR="00D3186C" w:rsidRPr="004F5E41" w:rsidRDefault="00C32EDB" w:rsidP="004F5E41">
      <w:pPr>
        <w:jc w:val="both"/>
        <w:rPr>
          <w:rFonts w:ascii="Bookman Old Style" w:hAnsi="Bookman Old Style"/>
          <w:bCs/>
          <w:lang w:val="en-US"/>
        </w:rPr>
      </w:pPr>
      <w:hyperlink r:id="rId1845" w:tooltip="PDF firmado BOE-A-2020-8539" w:history="1">
        <w:proofErr w:type="gramStart"/>
        <w:r w:rsidR="00D3186C" w:rsidRPr="004F5E41">
          <w:rPr>
            <w:rStyle w:val="Hipervnculo"/>
            <w:rFonts w:ascii="Bookman Old Style" w:hAnsi="Bookman Old Style"/>
            <w:lang w:val="en-US"/>
          </w:rPr>
          <w:t>PDF (BOE-A-2020-8539 - 8 págs.</w:t>
        </w:r>
        <w:proofErr w:type="gramEnd"/>
        <w:r w:rsidR="00D3186C" w:rsidRPr="004F5E41">
          <w:rPr>
            <w:rStyle w:val="Hipervnculo"/>
            <w:rFonts w:ascii="Bookman Old Style" w:hAnsi="Bookman Old Style"/>
            <w:lang w:val="en-US"/>
          </w:rPr>
          <w:t> - 267 KB)</w:t>
        </w:r>
      </w:hyperlink>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4F5E41" w:rsidRDefault="00C32EDB" w:rsidP="004F5E41">
      <w:pPr>
        <w:jc w:val="both"/>
        <w:rPr>
          <w:rFonts w:ascii="Bookman Old Style" w:hAnsi="Bookman Old Style"/>
          <w:bCs/>
          <w:lang w:val="en-US"/>
        </w:rPr>
      </w:pPr>
      <w:hyperlink r:id="rId1846" w:tooltip="PDF firmado BOE-A-2020-8376" w:history="1">
        <w:proofErr w:type="gramStart"/>
        <w:r w:rsidR="008A54B5" w:rsidRPr="004F5E41">
          <w:rPr>
            <w:rStyle w:val="Hipervnculo"/>
            <w:rFonts w:ascii="Bookman Old Style" w:hAnsi="Bookman Old Style"/>
            <w:lang w:val="en-US"/>
          </w:rPr>
          <w:t>PDF (BOE-A-2020-8376 - 4 págs.</w:t>
        </w:r>
        <w:proofErr w:type="gramEnd"/>
        <w:r w:rsidR="008A54B5" w:rsidRPr="004F5E41">
          <w:rPr>
            <w:rStyle w:val="Hipervnculo"/>
            <w:rFonts w:ascii="Bookman Old Style" w:hAnsi="Bookman Old Style"/>
            <w:lang w:val="en-US"/>
          </w:rPr>
          <w:t> - 233 KB)</w:t>
        </w:r>
      </w:hyperlink>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Universidad Internacional Menéndez Pelayo. Precios públicos</w:t>
      </w:r>
    </w:p>
    <w:p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4F5E41" w:rsidRDefault="00C32EDB" w:rsidP="004F5E41">
      <w:pPr>
        <w:jc w:val="both"/>
        <w:rPr>
          <w:rFonts w:ascii="Bookman Old Style" w:hAnsi="Bookman Old Style"/>
          <w:bCs/>
          <w:lang w:val="en-US"/>
        </w:rPr>
      </w:pPr>
      <w:hyperlink r:id="rId1847" w:tooltip="PDF firmado BOE-A-2020-8436" w:history="1">
        <w:proofErr w:type="gramStart"/>
        <w:r w:rsidR="008A54B5" w:rsidRPr="004F5E41">
          <w:rPr>
            <w:rStyle w:val="Hipervnculo"/>
            <w:rFonts w:ascii="Bookman Old Style" w:hAnsi="Bookman Old Style"/>
            <w:lang w:val="en-US"/>
          </w:rPr>
          <w:t>PDF (BOE-A-2020-8436 - 3 págs.</w:t>
        </w:r>
        <w:proofErr w:type="gramEnd"/>
        <w:r w:rsidR="008A54B5" w:rsidRPr="004F5E41">
          <w:rPr>
            <w:rStyle w:val="Hipervnculo"/>
            <w:rFonts w:ascii="Bookman Old Style" w:hAnsi="Bookman Old Style"/>
            <w:lang w:val="en-US"/>
          </w:rPr>
          <w:t> - 235 KB)</w:t>
        </w:r>
      </w:hyperlink>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rsidR="008A54B5" w:rsidRPr="004F5E41" w:rsidRDefault="00C32EDB" w:rsidP="004F5E41">
      <w:pPr>
        <w:jc w:val="both"/>
        <w:rPr>
          <w:rFonts w:ascii="Bookman Old Style" w:hAnsi="Bookman Old Style"/>
          <w:lang w:val="es-ES_tradnl"/>
        </w:rPr>
      </w:pPr>
      <w:hyperlink r:id="rId1848" w:tooltip="PDF firmado BOE-B-2020-23404" w:history="1">
        <w:r w:rsidR="008A54B5" w:rsidRPr="004F5E41">
          <w:rPr>
            <w:rStyle w:val="Hipervnculo"/>
            <w:rFonts w:ascii="Bookman Old Style" w:hAnsi="Bookman Old Style"/>
            <w:lang w:val="es-ES_tradnl"/>
          </w:rPr>
          <w:t>PDF (BOE-B-2020-23404 - 2 págs. - 184 KB)</w:t>
        </w:r>
      </w:hyperlink>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8A54B5" w:rsidRPr="004F5E41" w:rsidRDefault="00C32EDB" w:rsidP="004F5E41">
      <w:pPr>
        <w:jc w:val="both"/>
        <w:rPr>
          <w:rFonts w:ascii="Bookman Old Style" w:hAnsi="Bookman Old Style"/>
          <w:bCs/>
          <w:lang w:val="es-ES_tradnl"/>
        </w:rPr>
      </w:pPr>
      <w:hyperlink r:id="rId1849"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1850" w:history="1">
        <w:r w:rsidR="008A54B5" w:rsidRPr="004F5E41">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18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3" w:tooltip="Descargar en formato PDF" w:history="1">
        <w:r w:rsidRPr="004F5E41">
          <w:rPr>
            <w:rStyle w:val="Hipervnculo"/>
            <w:rFonts w:ascii="Bookman Old Style" w:hAnsi="Bookman Old Style"/>
            <w:lang w:val="es-ES_tradnl"/>
          </w:rPr>
          <w:t>Descargar</w:t>
        </w:r>
      </w:hyperlink>
    </w:p>
    <w:p w:rsidR="008A54B5" w:rsidRPr="004F5E41" w:rsidRDefault="00C32EDB" w:rsidP="004F5E41">
      <w:pPr>
        <w:jc w:val="both"/>
        <w:rPr>
          <w:rFonts w:ascii="Bookman Old Style" w:hAnsi="Bookman Old Style"/>
          <w:lang w:val="es-ES_tradnl"/>
        </w:rPr>
      </w:pPr>
      <w:hyperlink r:id="rId1854"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1855" w:history="1">
        <w:r w:rsidR="008A54B5" w:rsidRPr="004F5E41">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18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8" w:tooltip="Descargar en formato PDF" w:history="1">
        <w:r w:rsidRPr="004F5E41">
          <w:rPr>
            <w:rStyle w:val="Hipervnculo"/>
            <w:rFonts w:ascii="Bookman Old Style" w:hAnsi="Bookman Old Style"/>
            <w:lang w:val="es-ES_tradnl"/>
          </w:rPr>
          <w:t>Descargar</w:t>
        </w:r>
      </w:hyperlink>
    </w:p>
    <w:p w:rsidR="008A54B5" w:rsidRPr="004F5E41" w:rsidRDefault="00C32EDB" w:rsidP="004F5E41">
      <w:pPr>
        <w:jc w:val="both"/>
        <w:rPr>
          <w:rFonts w:ascii="Bookman Old Style" w:hAnsi="Bookman Old Style"/>
          <w:lang w:val="es-ES_tradnl"/>
        </w:rPr>
      </w:pPr>
      <w:hyperlink r:id="rId1859"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1860" w:history="1">
        <w:r w:rsidR="008A54B5" w:rsidRPr="004F5E41">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lastRenderedPageBreak/>
        <w:t>21 páginas. Formato de archivo en PDF/Adobe Acrobat. Tamaño: 892.49 Kb.</w:t>
      </w:r>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18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3" w:tooltip="Descargar en formato PDF" w:history="1">
        <w:r w:rsidRPr="004F5E41">
          <w:rPr>
            <w:rStyle w:val="Hipervnculo"/>
            <w:rFonts w:ascii="Bookman Old Style" w:hAnsi="Bookman Old Style"/>
            <w:lang w:val="es-ES_tradnl"/>
          </w:rPr>
          <w:t>Descargar</w:t>
        </w:r>
      </w:hyperlink>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4F5E41" w:rsidRDefault="00C32EDB" w:rsidP="004F5E41">
      <w:pPr>
        <w:jc w:val="both"/>
        <w:rPr>
          <w:rFonts w:ascii="Bookman Old Style" w:hAnsi="Bookman Old Style"/>
          <w:bCs/>
          <w:lang w:val="en-US"/>
        </w:rPr>
      </w:pPr>
      <w:hyperlink r:id="rId1864" w:tooltip="PDF firmado BOE-A-2020-8294" w:history="1">
        <w:proofErr w:type="gramStart"/>
        <w:r w:rsidR="00D32B15" w:rsidRPr="004F5E41">
          <w:rPr>
            <w:rStyle w:val="Hipervnculo"/>
            <w:rFonts w:ascii="Bookman Old Style" w:hAnsi="Bookman Old Style"/>
            <w:lang w:val="en-US"/>
          </w:rPr>
          <w:t>PDF (BOE-A-2020-8294 - 5 págs.</w:t>
        </w:r>
        <w:proofErr w:type="gramEnd"/>
        <w:r w:rsidR="00D32B15" w:rsidRPr="004F5E41">
          <w:rPr>
            <w:rStyle w:val="Hipervnculo"/>
            <w:rFonts w:ascii="Bookman Old Style" w:hAnsi="Bookman Old Style"/>
            <w:lang w:val="en-US"/>
          </w:rPr>
          <w:t> - 295 KB)</w:t>
        </w:r>
      </w:hyperlink>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4F5E41" w:rsidRDefault="00C32EDB" w:rsidP="004F5E41">
      <w:pPr>
        <w:jc w:val="both"/>
        <w:rPr>
          <w:rFonts w:ascii="Bookman Old Style" w:hAnsi="Bookman Old Style"/>
          <w:bCs/>
          <w:lang w:val="en-US"/>
        </w:rPr>
      </w:pPr>
      <w:hyperlink r:id="rId1865" w:tooltip="PDF firmado BOE-A-2020-8299" w:history="1">
        <w:proofErr w:type="gramStart"/>
        <w:r w:rsidR="00D32B15" w:rsidRPr="004F5E41">
          <w:rPr>
            <w:rStyle w:val="Hipervnculo"/>
            <w:rFonts w:ascii="Bookman Old Style" w:hAnsi="Bookman Old Style"/>
            <w:lang w:val="en-US"/>
          </w:rPr>
          <w:t>PDF (BOE-A-2020-8299 - 4 págs.</w:t>
        </w:r>
        <w:proofErr w:type="gramEnd"/>
        <w:r w:rsidR="00D32B15" w:rsidRPr="004F5E41">
          <w:rPr>
            <w:rStyle w:val="Hipervnculo"/>
            <w:rFonts w:ascii="Bookman Old Style" w:hAnsi="Bookman Old Style"/>
            <w:lang w:val="en-US"/>
          </w:rPr>
          <w:t> - 173 KB)</w:t>
        </w:r>
      </w:hyperlink>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4F5E41" w:rsidRDefault="00C32EDB" w:rsidP="004F5E41">
      <w:pPr>
        <w:jc w:val="both"/>
        <w:rPr>
          <w:rFonts w:ascii="Bookman Old Style" w:hAnsi="Bookman Old Style"/>
          <w:bCs/>
          <w:lang w:val="en-US"/>
        </w:rPr>
      </w:pPr>
      <w:hyperlink r:id="rId1866" w:tooltip="PDF firmado BOE-A-2020-8303" w:history="1">
        <w:proofErr w:type="gramStart"/>
        <w:r w:rsidR="00D32B15" w:rsidRPr="004F5E41">
          <w:rPr>
            <w:rStyle w:val="Hipervnculo"/>
            <w:rFonts w:ascii="Bookman Old Style" w:hAnsi="Bookman Old Style"/>
            <w:lang w:val="en-US"/>
          </w:rPr>
          <w:t>PDF (BOE-A-2020-8303 - 22 págs.</w:t>
        </w:r>
        <w:proofErr w:type="gramEnd"/>
        <w:r w:rsidR="00D32B15" w:rsidRPr="004F5E41">
          <w:rPr>
            <w:rStyle w:val="Hipervnculo"/>
            <w:rFonts w:ascii="Bookman Old Style" w:hAnsi="Bookman Old Style"/>
            <w:lang w:val="en-US"/>
          </w:rPr>
          <w:t> - 352 KB)</w:t>
        </w:r>
      </w:hyperlink>
    </w:p>
    <w:p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Junta de Contratación del Ministerio de Justicia. Objeto: Suministro de mascarillas y otro material de protección frente al virus </w:t>
      </w:r>
      <w:r w:rsidRPr="004F5E41">
        <w:rPr>
          <w:rFonts w:ascii="Bookman Old Style" w:hAnsi="Bookman Old Style"/>
          <w:lang w:val="es-ES_tradnl"/>
        </w:rPr>
        <w:lastRenderedPageBreak/>
        <w:t>SARS-COV-2 (COVID 19) para el personal del Ministerio y la Administración de Justicia. Expediente: ASU/2020/151.</w:t>
      </w:r>
    </w:p>
    <w:p w:rsidR="00431615" w:rsidRPr="004F5E41" w:rsidRDefault="00C32EDB" w:rsidP="004F5E41">
      <w:pPr>
        <w:jc w:val="both"/>
        <w:rPr>
          <w:rFonts w:ascii="Bookman Old Style" w:hAnsi="Bookman Old Style"/>
          <w:lang w:val="es-ES_tradnl"/>
        </w:rPr>
      </w:pPr>
      <w:hyperlink r:id="rId1867" w:tooltip="PDF firmado BOE-B-2020-23154" w:history="1">
        <w:r w:rsidR="00431615" w:rsidRPr="004F5E41">
          <w:rPr>
            <w:rStyle w:val="Hipervnculo"/>
            <w:rFonts w:ascii="Bookman Old Style" w:hAnsi="Bookman Old Style"/>
            <w:lang w:val="es-ES_tradnl"/>
          </w:rPr>
          <w:t>PDF (BOE-B-2020-23154 - 3 págs. - 195 KB)</w:t>
        </w:r>
      </w:hyperlink>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rsidR="0074681D" w:rsidRPr="004F5E41" w:rsidRDefault="00C32EDB" w:rsidP="004F5E41">
      <w:pPr>
        <w:jc w:val="both"/>
        <w:rPr>
          <w:rFonts w:ascii="Bookman Old Style" w:hAnsi="Bookman Old Style"/>
          <w:bCs/>
          <w:lang w:val="es-ES_tradnl"/>
        </w:rPr>
      </w:pPr>
      <w:hyperlink r:id="rId1868" w:tooltip="PDF firmado BOE-A-2020-8156" w:history="1">
        <w:r w:rsidR="0074681D" w:rsidRPr="004F5E41">
          <w:rPr>
            <w:rStyle w:val="Hipervnculo"/>
            <w:rFonts w:ascii="Bookman Old Style" w:hAnsi="Bookman Old Style"/>
            <w:lang w:val="es-ES_tradnl"/>
          </w:rPr>
          <w:t>PDF (BOE-A-2020-8156 - 1 pág. - 211 KB)</w:t>
        </w:r>
      </w:hyperlink>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F5E41" w:rsidRDefault="00C32EDB" w:rsidP="004F5E41">
      <w:pPr>
        <w:jc w:val="both"/>
        <w:rPr>
          <w:rFonts w:ascii="Bookman Old Style" w:hAnsi="Bookman Old Style"/>
          <w:b/>
          <w:bCs/>
          <w:lang w:val="en-US"/>
        </w:rPr>
      </w:pPr>
      <w:hyperlink r:id="rId1869" w:tooltip="PDF firmado BOE-A-2020-8218" w:history="1">
        <w:proofErr w:type="gramStart"/>
        <w:r w:rsidR="0074681D" w:rsidRPr="004F5E41">
          <w:rPr>
            <w:rStyle w:val="Hipervnculo"/>
            <w:rFonts w:ascii="Bookman Old Style" w:hAnsi="Bookman Old Style"/>
            <w:lang w:val="en-US"/>
          </w:rPr>
          <w:t>PDF (BOE-A-2020-8218 - 10 págs.</w:t>
        </w:r>
        <w:proofErr w:type="gramEnd"/>
        <w:r w:rsidR="0074681D" w:rsidRPr="004F5E41">
          <w:rPr>
            <w:rStyle w:val="Hipervnculo"/>
            <w:rFonts w:ascii="Bookman Old Style" w:hAnsi="Bookman Old Style"/>
            <w:lang w:val="en-US"/>
          </w:rPr>
          <w:t> - 293 KB)</w:t>
        </w:r>
      </w:hyperlink>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rsidR="0074681D" w:rsidRPr="004F5E41" w:rsidRDefault="00C32EDB" w:rsidP="004F5E41">
      <w:pPr>
        <w:jc w:val="both"/>
        <w:rPr>
          <w:rFonts w:ascii="Bookman Old Style" w:hAnsi="Bookman Old Style"/>
          <w:lang w:val="es-ES_tradnl"/>
        </w:rPr>
      </w:pPr>
      <w:hyperlink r:id="rId1870" w:tooltip="PDF firmado BOE-B-2020-22903" w:history="1">
        <w:r w:rsidR="0074681D" w:rsidRPr="004F5E41">
          <w:rPr>
            <w:rStyle w:val="Hipervnculo"/>
            <w:rFonts w:ascii="Bookman Old Style" w:hAnsi="Bookman Old Style"/>
            <w:lang w:val="es-ES_tradnl"/>
          </w:rPr>
          <w:t>PDF (BOE-B-2020-22903 - 1 pág. - 175 KB)</w:t>
        </w:r>
      </w:hyperlink>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w:t>
      </w:r>
      <w:proofErr w:type="gramStart"/>
      <w:r w:rsidRPr="004F5E41">
        <w:rPr>
          <w:rFonts w:ascii="Bookman Old Style" w:hAnsi="Bookman Old Style"/>
          <w:lang w:val="es-ES_tradnl"/>
        </w:rPr>
        <w:t>,.</w:t>
      </w:r>
      <w:proofErr w:type="gramEnd"/>
      <w:r w:rsidRPr="004F5E41">
        <w:rPr>
          <w:rFonts w:ascii="Bookman Old Style" w:hAnsi="Bookman Old Style"/>
          <w:lang w:val="es-ES_tradnl"/>
        </w:rPr>
        <w:t xml:space="preserve"> Expediente: Covid72.</w:t>
      </w:r>
    </w:p>
    <w:p w:rsidR="0074681D" w:rsidRPr="004F5E41" w:rsidRDefault="00C32EDB" w:rsidP="004F5E41">
      <w:pPr>
        <w:jc w:val="both"/>
        <w:rPr>
          <w:rFonts w:ascii="Bookman Old Style" w:hAnsi="Bookman Old Style"/>
          <w:b/>
          <w:lang w:val="es-ES_tradnl"/>
        </w:rPr>
      </w:pPr>
      <w:hyperlink r:id="rId1871" w:tooltip="PDF firmado BOE-B-2020-22945" w:history="1">
        <w:r w:rsidR="0074681D" w:rsidRPr="004F5E41">
          <w:rPr>
            <w:rStyle w:val="Hipervnculo"/>
            <w:rFonts w:ascii="Bookman Old Style" w:hAnsi="Bookman Old Style"/>
            <w:lang w:val="es-ES_tradnl"/>
          </w:rPr>
          <w:t>PDF (BOE-B-2020-22945 - 2 págs. - 183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del dispositivo de Ventilación Mecánica Invasiva (VIM) para el Covid-19. Expediente: Covid73.</w:t>
      </w:r>
    </w:p>
    <w:p w:rsidR="0074681D" w:rsidRPr="004F5E41" w:rsidRDefault="00C32EDB" w:rsidP="004F5E41">
      <w:pPr>
        <w:jc w:val="both"/>
        <w:rPr>
          <w:rFonts w:ascii="Bookman Old Style" w:hAnsi="Bookman Old Style"/>
          <w:lang w:val="es-ES_tradnl"/>
        </w:rPr>
      </w:pPr>
      <w:hyperlink r:id="rId1872" w:tooltip="PDF firmado BOE-B-2020-22946" w:history="1">
        <w:r w:rsidR="0074681D" w:rsidRPr="004F5E41">
          <w:rPr>
            <w:rStyle w:val="Hipervnculo"/>
            <w:rFonts w:ascii="Bookman Old Style" w:hAnsi="Bookman Old Style"/>
            <w:lang w:val="es-ES_tradnl"/>
          </w:rPr>
          <w:t>PDF (BOE-B-2020-22946 - 2 págs. - 179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4F5E41" w:rsidRDefault="00C32EDB" w:rsidP="004F5E41">
      <w:pPr>
        <w:jc w:val="both"/>
        <w:rPr>
          <w:rFonts w:ascii="Bookman Old Style" w:hAnsi="Bookman Old Style"/>
          <w:lang w:val="es-ES_tradnl"/>
        </w:rPr>
      </w:pPr>
      <w:hyperlink r:id="rId1873" w:tooltip="PDF firmado BOE-B-2020-22947" w:history="1">
        <w:r w:rsidR="0074681D" w:rsidRPr="004F5E41">
          <w:rPr>
            <w:rStyle w:val="Hipervnculo"/>
            <w:rFonts w:ascii="Bookman Old Style" w:hAnsi="Bookman Old Style"/>
            <w:lang w:val="es-ES_tradnl"/>
          </w:rPr>
          <w:t>PDF (BOE-B-2020-22947 - 2 págs. - 183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4F5E41" w:rsidRDefault="00C32EDB" w:rsidP="004F5E41">
      <w:pPr>
        <w:jc w:val="both"/>
        <w:rPr>
          <w:rFonts w:ascii="Bookman Old Style" w:hAnsi="Bookman Old Style"/>
          <w:lang w:val="es-ES_tradnl"/>
        </w:rPr>
      </w:pPr>
      <w:hyperlink r:id="rId1874" w:tooltip="PDF firmado BOE-B-2020-22948" w:history="1">
        <w:r w:rsidR="0074681D" w:rsidRPr="004F5E41">
          <w:rPr>
            <w:rStyle w:val="Hipervnculo"/>
            <w:rFonts w:ascii="Bookman Old Style" w:hAnsi="Bookman Old Style"/>
            <w:lang w:val="es-ES_tradnl"/>
          </w:rPr>
          <w:t>PDF (BOE-B-2020-22948 - 2 págs. - 179 KB)</w:t>
        </w:r>
      </w:hyperlink>
    </w:p>
    <w:p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4F5E41" w:rsidRDefault="00C32EDB" w:rsidP="004F5E41">
      <w:pPr>
        <w:jc w:val="both"/>
        <w:rPr>
          <w:rFonts w:ascii="Bookman Old Style" w:hAnsi="Bookman Old Style"/>
        </w:rPr>
      </w:pPr>
      <w:hyperlink r:id="rId1875" w:history="1">
        <w:r w:rsidR="0074681D" w:rsidRPr="004F5E41">
          <w:rPr>
            <w:rStyle w:val="Hipervnculo"/>
            <w:rFonts w:ascii="Bookman Old Style" w:hAnsi="Bookman Old Style"/>
            <w:bCs/>
          </w:rPr>
          <w:t>PDF (BOE-A-2020-8093 – 1 pág. – 210 KB)</w:t>
        </w:r>
      </w:hyperlink>
    </w:p>
    <w:p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4F5E41" w:rsidRDefault="00C32EDB" w:rsidP="004F5E41">
      <w:pPr>
        <w:jc w:val="both"/>
        <w:rPr>
          <w:rFonts w:ascii="Bookman Old Style" w:hAnsi="Bookman Old Style"/>
        </w:rPr>
      </w:pPr>
      <w:hyperlink r:id="rId1876" w:history="1">
        <w:r w:rsidR="0074681D" w:rsidRPr="004F5E41">
          <w:rPr>
            <w:rStyle w:val="Hipervnculo"/>
            <w:rFonts w:ascii="Bookman Old Style" w:hAnsi="Bookman Old Style"/>
            <w:bCs/>
          </w:rPr>
          <w:t>PDF (BOE-A-2020-8094 – 1 pág. – 210 KB)</w:t>
        </w:r>
      </w:hyperlink>
    </w:p>
    <w:p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4F5E41" w:rsidRDefault="00C32EDB" w:rsidP="004F5E41">
      <w:pPr>
        <w:jc w:val="both"/>
        <w:rPr>
          <w:rFonts w:ascii="Bookman Old Style" w:hAnsi="Bookman Old Style"/>
        </w:rPr>
      </w:pPr>
      <w:hyperlink r:id="rId1877" w:history="1">
        <w:r w:rsidR="0074681D" w:rsidRPr="004F5E41">
          <w:rPr>
            <w:rStyle w:val="Hipervnculo"/>
            <w:rFonts w:ascii="Bookman Old Style" w:hAnsi="Bookman Old Style"/>
            <w:bCs/>
          </w:rPr>
          <w:t>PDF (BOE-A-2020-8095 – 1 pág. – 209 KB)</w:t>
        </w:r>
      </w:hyperlink>
    </w:p>
    <w:p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w:t>
      </w:r>
      <w:r w:rsidRPr="004F5E41">
        <w:rPr>
          <w:rFonts w:ascii="Bookman Old Style" w:hAnsi="Bookman Old Style"/>
        </w:rPr>
        <w:lastRenderedPageBreak/>
        <w:t>25/2020, de 3 de julio, de medidas urgentes para apoyar la reactivación económica y el empleo.</w:t>
      </w:r>
    </w:p>
    <w:p w:rsidR="0074681D" w:rsidRPr="004F5E41" w:rsidRDefault="00C32EDB" w:rsidP="004F5E41">
      <w:pPr>
        <w:jc w:val="both"/>
        <w:rPr>
          <w:rFonts w:ascii="Bookman Old Style" w:hAnsi="Bookman Old Style"/>
          <w:lang w:val="en-US"/>
        </w:rPr>
      </w:pPr>
      <w:hyperlink r:id="rId1878" w:history="1">
        <w:proofErr w:type="gramStart"/>
        <w:r w:rsidR="0074681D" w:rsidRPr="004F5E41">
          <w:rPr>
            <w:rStyle w:val="Hipervnculo"/>
            <w:rFonts w:ascii="Bookman Old Style" w:hAnsi="Bookman Old Style"/>
            <w:bCs/>
            <w:lang w:val="en-US"/>
          </w:rPr>
          <w:t>PDF (BOE-A-2020-8096 – 1 pág.</w:t>
        </w:r>
        <w:proofErr w:type="gramEnd"/>
        <w:r w:rsidR="0074681D" w:rsidRPr="004F5E41">
          <w:rPr>
            <w:rStyle w:val="Hipervnculo"/>
            <w:rFonts w:ascii="Bookman Old Style" w:hAnsi="Bookman Old Style"/>
            <w:bCs/>
            <w:lang w:val="en-US"/>
          </w:rPr>
          <w:t> – 208 KB)</w:t>
        </w:r>
      </w:hyperlink>
    </w:p>
    <w:p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4F5E41" w:rsidRDefault="00C32EDB" w:rsidP="004F5E41">
      <w:pPr>
        <w:jc w:val="both"/>
        <w:rPr>
          <w:rFonts w:ascii="Bookman Old Style" w:hAnsi="Bookman Old Style"/>
          <w:bCs/>
          <w:lang w:val="en-US"/>
        </w:rPr>
      </w:pPr>
      <w:hyperlink r:id="rId1879" w:tooltip="PDF firmado BOE-A-2020-8006" w:history="1">
        <w:proofErr w:type="gramStart"/>
        <w:r w:rsidR="00DE2ECD" w:rsidRPr="004F5E41">
          <w:rPr>
            <w:rStyle w:val="Hipervnculo"/>
            <w:rFonts w:ascii="Bookman Old Style" w:hAnsi="Bookman Old Style"/>
            <w:lang w:val="en-US"/>
          </w:rPr>
          <w:t>PDF (BOE-A-2020-8006 - 42 págs.</w:t>
        </w:r>
        <w:proofErr w:type="gramEnd"/>
        <w:r w:rsidR="00DE2ECD" w:rsidRPr="004F5E41">
          <w:rPr>
            <w:rStyle w:val="Hipervnculo"/>
            <w:rFonts w:ascii="Bookman Old Style" w:hAnsi="Bookman Old Style"/>
            <w:lang w:val="en-US"/>
          </w:rPr>
          <w:t> - 2.275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4F5E41" w:rsidRDefault="00C32EDB" w:rsidP="004F5E41">
      <w:pPr>
        <w:jc w:val="both"/>
        <w:rPr>
          <w:rFonts w:ascii="Bookman Old Style" w:hAnsi="Bookman Old Style"/>
          <w:bCs/>
          <w:lang w:val="en-US"/>
        </w:rPr>
      </w:pPr>
      <w:hyperlink r:id="rId1880" w:tooltip="PDF firmado BOE-A-2020-8009" w:history="1">
        <w:proofErr w:type="gramStart"/>
        <w:r w:rsidR="00DE2ECD" w:rsidRPr="004F5E41">
          <w:rPr>
            <w:rStyle w:val="Hipervnculo"/>
            <w:rFonts w:ascii="Bookman Old Style" w:hAnsi="Bookman Old Style"/>
            <w:lang w:val="en-US"/>
          </w:rPr>
          <w:t>PDF (BOE-A-2020-8009 - 11 págs.</w:t>
        </w:r>
        <w:proofErr w:type="gramEnd"/>
        <w:r w:rsidR="00DE2ECD" w:rsidRPr="004F5E41">
          <w:rPr>
            <w:rStyle w:val="Hipervnculo"/>
            <w:rFonts w:ascii="Bookman Old Style" w:hAnsi="Bookman Old Style"/>
            <w:lang w:val="en-US"/>
          </w:rPr>
          <w:t> - 286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Educación</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4F5E41" w:rsidRDefault="00C32EDB" w:rsidP="004F5E41">
      <w:pPr>
        <w:jc w:val="both"/>
        <w:rPr>
          <w:rFonts w:ascii="Bookman Old Style" w:hAnsi="Bookman Old Style"/>
          <w:bCs/>
          <w:lang w:val="en-US"/>
        </w:rPr>
      </w:pPr>
      <w:hyperlink r:id="rId1881" w:tooltip="PDF firmado BOE-A-2020-8010" w:history="1">
        <w:proofErr w:type="gramStart"/>
        <w:r w:rsidR="00DE2ECD" w:rsidRPr="004F5E41">
          <w:rPr>
            <w:rStyle w:val="Hipervnculo"/>
            <w:rFonts w:ascii="Bookman Old Style" w:hAnsi="Bookman Old Style"/>
            <w:lang w:val="en-US"/>
          </w:rPr>
          <w:t>PDF (BOE-A-2020-8010 - 7 págs.</w:t>
        </w:r>
        <w:proofErr w:type="gramEnd"/>
        <w:r w:rsidR="00DE2ECD" w:rsidRPr="004F5E41">
          <w:rPr>
            <w:rStyle w:val="Hipervnculo"/>
            <w:rFonts w:ascii="Bookman Old Style" w:hAnsi="Bookman Old Style"/>
            <w:lang w:val="en-US"/>
          </w:rPr>
          <w:t> - 256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4F5E41" w:rsidRDefault="00C32EDB" w:rsidP="004F5E41">
      <w:pPr>
        <w:jc w:val="both"/>
        <w:rPr>
          <w:rFonts w:ascii="Bookman Old Style" w:hAnsi="Bookman Old Style"/>
          <w:bCs/>
          <w:lang w:val="en-US"/>
        </w:rPr>
      </w:pPr>
      <w:hyperlink r:id="rId1882" w:tooltip="PDF firmado BOE-A-2020-8011" w:history="1">
        <w:proofErr w:type="gramStart"/>
        <w:r w:rsidR="00DE2ECD" w:rsidRPr="004F5E41">
          <w:rPr>
            <w:rStyle w:val="Hipervnculo"/>
            <w:rFonts w:ascii="Bookman Old Style" w:hAnsi="Bookman Old Style"/>
            <w:lang w:val="en-US"/>
          </w:rPr>
          <w:t>PDF (BOE-A-2020-8011 - 89 págs.</w:t>
        </w:r>
        <w:proofErr w:type="gramEnd"/>
        <w:r w:rsidR="00DE2ECD" w:rsidRPr="004F5E41">
          <w:rPr>
            <w:rStyle w:val="Hipervnculo"/>
            <w:rFonts w:ascii="Bookman Old Style" w:hAnsi="Bookman Old Style"/>
            <w:lang w:val="en-US"/>
          </w:rPr>
          <w:t> - 754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 xml:space="preserve">Orden ICT/656/2020, de 15 de julio, por la que se establecen las bases reguladoras para la convocatoria de ayudas a entidades que realicen </w:t>
      </w:r>
      <w:r w:rsidRPr="004F5E41">
        <w:rPr>
          <w:rFonts w:ascii="Bookman Old Style" w:hAnsi="Bookman Old Style"/>
          <w:lang w:val="es-ES_tradnl"/>
        </w:rPr>
        <w:lastRenderedPageBreak/>
        <w:t>inversiones para la fabricación de dispositivos médicos, equipos de protección personal y aquellos productos que sean considerados de emergencia por el Gobierno en relación con el COVID-19, durante el ejercicio 2020.</w:t>
      </w:r>
    </w:p>
    <w:p w:rsidR="00DE2ECD" w:rsidRPr="004F5E41" w:rsidRDefault="00C32EDB" w:rsidP="004F5E41">
      <w:pPr>
        <w:jc w:val="both"/>
        <w:rPr>
          <w:rFonts w:ascii="Bookman Old Style" w:hAnsi="Bookman Old Style"/>
          <w:bCs/>
          <w:lang w:val="en-US"/>
        </w:rPr>
      </w:pPr>
      <w:hyperlink r:id="rId1883" w:tooltip="PDF firmado BOE-A-2020-8080" w:history="1">
        <w:proofErr w:type="gramStart"/>
        <w:r w:rsidR="00DE2ECD" w:rsidRPr="004F5E41">
          <w:rPr>
            <w:rStyle w:val="Hipervnculo"/>
            <w:rFonts w:ascii="Bookman Old Style" w:hAnsi="Bookman Old Style"/>
            <w:lang w:val="en-US"/>
          </w:rPr>
          <w:t>PDF (BOE-A-2020-8080 - 23 págs.</w:t>
        </w:r>
        <w:proofErr w:type="gramEnd"/>
        <w:r w:rsidR="00DE2ECD" w:rsidRPr="004F5E41">
          <w:rPr>
            <w:rStyle w:val="Hipervnculo"/>
            <w:rFonts w:ascii="Bookman Old Style" w:hAnsi="Bookman Old Style"/>
            <w:lang w:val="en-US"/>
          </w:rPr>
          <w:t> - 381 KB)</w:t>
        </w:r>
      </w:hyperlink>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4F5E41" w:rsidRDefault="00C32EDB" w:rsidP="004F5E41">
      <w:pPr>
        <w:jc w:val="both"/>
        <w:rPr>
          <w:rFonts w:ascii="Bookman Old Style" w:hAnsi="Bookman Old Style"/>
          <w:bCs/>
          <w:lang w:val="es-ES_tradnl"/>
        </w:rPr>
      </w:pPr>
      <w:hyperlink r:id="rId1884" w:tooltip="PDF firmado BOE-A-2020-7938" w:history="1">
        <w:r w:rsidR="0010568C" w:rsidRPr="004F5E41">
          <w:rPr>
            <w:rStyle w:val="Hipervnculo"/>
            <w:rFonts w:ascii="Bookman Old Style" w:hAnsi="Bookman Old Style"/>
            <w:lang w:val="es-ES_tradnl"/>
          </w:rPr>
          <w:t>PDF (BOE-A-2020-7938 - 1 pág. - 145 KB)</w:t>
        </w:r>
      </w:hyperlink>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Resolución de 6 de julio de 2020, de la Presidencia de la Agencia Estatal Consejo Superior de Investigaciones Científicas, M.P., por la que se publica el Convenio con la Universitat de València y la Fundación General CSIC, para la realización conjunta del proyecto de I+D+i "Diagnóstico rápido, ultraespecífico y portátil de SARS-CoV-2 basado en tecnologías CRISPR-Cas y tiras comerciales de ensayos inmunocromatográficos" ("COV-CRISPIS").</w:t>
      </w:r>
    </w:p>
    <w:p w:rsidR="0010568C" w:rsidRPr="004F5E41" w:rsidRDefault="00C32EDB" w:rsidP="004F5E41">
      <w:pPr>
        <w:jc w:val="both"/>
        <w:rPr>
          <w:rFonts w:ascii="Bookman Old Style" w:hAnsi="Bookman Old Style"/>
          <w:bCs/>
          <w:lang w:val="en-US"/>
        </w:rPr>
      </w:pPr>
      <w:hyperlink r:id="rId1885" w:tooltip="PDF firmado BOE-A-2020-7995" w:history="1">
        <w:proofErr w:type="gramStart"/>
        <w:r w:rsidR="0010568C" w:rsidRPr="004F5E41">
          <w:rPr>
            <w:rStyle w:val="Hipervnculo"/>
            <w:rFonts w:ascii="Bookman Old Style" w:hAnsi="Bookman Old Style"/>
            <w:lang w:val="en-US"/>
          </w:rPr>
          <w:t>PDF (BOE-A-2020-7995 - 10 págs.</w:t>
        </w:r>
        <w:proofErr w:type="gramEnd"/>
        <w:r w:rsidR="0010568C" w:rsidRPr="004F5E41">
          <w:rPr>
            <w:rStyle w:val="Hipervnculo"/>
            <w:rFonts w:ascii="Bookman Old Style" w:hAnsi="Bookman Old Style"/>
            <w:lang w:val="en-US"/>
          </w:rPr>
          <w:t> - 284 KB)</w:t>
        </w:r>
      </w:hyperlink>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rsidR="00844E89" w:rsidRPr="004F5E41" w:rsidRDefault="00C32EDB" w:rsidP="004F5E41">
      <w:pPr>
        <w:jc w:val="both"/>
        <w:rPr>
          <w:rFonts w:ascii="Bookman Old Style" w:hAnsi="Bookman Old Style"/>
          <w:b/>
          <w:bCs/>
          <w:lang w:val="en-US"/>
        </w:rPr>
      </w:pPr>
      <w:hyperlink r:id="rId1886" w:tooltip="PDF firmado BOE-A-2020-7863" w:history="1">
        <w:proofErr w:type="gramStart"/>
        <w:r w:rsidR="00844E89" w:rsidRPr="004F5E41">
          <w:rPr>
            <w:rStyle w:val="Hipervnculo"/>
            <w:rFonts w:ascii="Bookman Old Style" w:hAnsi="Bookman Old Style"/>
            <w:b/>
            <w:lang w:val="en-US"/>
          </w:rPr>
          <w:t>PDF (BOE-A-2020-7863 - 42 págs.</w:t>
        </w:r>
        <w:proofErr w:type="gramEnd"/>
        <w:r w:rsidR="00844E89" w:rsidRPr="004F5E41">
          <w:rPr>
            <w:rStyle w:val="Hipervnculo"/>
            <w:rFonts w:ascii="Bookman Old Style" w:hAnsi="Bookman Old Style"/>
            <w:b/>
            <w:lang w:val="en-US"/>
          </w:rPr>
          <w:t> - 756 KB)</w:t>
        </w:r>
      </w:hyperlink>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lastRenderedPageBreak/>
        <w:t>Real Decreto 664/2020, de 14 de julio, por el que se regula la concesión directa de determinadas subvenciones en el ámbito del empleo y de la formación profesional para el empleo, para el ejercicio presupuestario 2020.</w:t>
      </w:r>
    </w:p>
    <w:p w:rsidR="00844E89" w:rsidRPr="004F5E41" w:rsidRDefault="00C32EDB" w:rsidP="004F5E41">
      <w:pPr>
        <w:jc w:val="both"/>
        <w:rPr>
          <w:rFonts w:ascii="Bookman Old Style" w:hAnsi="Bookman Old Style"/>
          <w:bCs/>
          <w:lang w:val="en-US"/>
        </w:rPr>
      </w:pPr>
      <w:hyperlink r:id="rId1887" w:tooltip="PDF firmado BOE-A-2020-7864" w:history="1">
        <w:proofErr w:type="gramStart"/>
        <w:r w:rsidR="00844E89" w:rsidRPr="004F5E41">
          <w:rPr>
            <w:rStyle w:val="Hipervnculo"/>
            <w:rFonts w:ascii="Bookman Old Style" w:hAnsi="Bookman Old Style"/>
            <w:lang w:val="en-US"/>
          </w:rPr>
          <w:t>PDF (BOE-A-2020-7864 - 12 págs.</w:t>
        </w:r>
        <w:proofErr w:type="gramEnd"/>
        <w:r w:rsidR="00844E89" w:rsidRPr="004F5E41">
          <w:rPr>
            <w:rStyle w:val="Hipervnculo"/>
            <w:rFonts w:ascii="Bookman Old Style" w:hAnsi="Bookman Old Style"/>
            <w:lang w:val="en-US"/>
          </w:rPr>
          <w:t> - 290 KB)</w:t>
        </w:r>
      </w:hyperlink>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844E89" w:rsidRPr="004F5E41" w:rsidRDefault="00C32EDB" w:rsidP="004F5E41">
      <w:pPr>
        <w:jc w:val="both"/>
        <w:rPr>
          <w:rFonts w:ascii="Bookman Old Style" w:hAnsi="Bookman Old Style"/>
          <w:bCs/>
          <w:lang w:val="es-ES_tradnl"/>
        </w:rPr>
      </w:pPr>
      <w:hyperlink r:id="rId1888"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1889"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1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2" w:tooltip="Descargar en formato PDF" w:history="1">
        <w:r w:rsidRPr="004F5E41">
          <w:rPr>
            <w:rStyle w:val="Hipervnculo"/>
            <w:rFonts w:ascii="Bookman Old Style" w:hAnsi="Bookman Old Style"/>
            <w:lang w:val="es-ES_tradnl"/>
          </w:rPr>
          <w:t>Descargar</w:t>
        </w:r>
      </w:hyperlink>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4F5E41" w:rsidRDefault="00C32EDB" w:rsidP="004F5E41">
      <w:pPr>
        <w:jc w:val="both"/>
        <w:rPr>
          <w:rFonts w:ascii="Bookman Old Style" w:hAnsi="Bookman Old Style"/>
          <w:lang w:val="es-ES_tradnl"/>
        </w:rPr>
      </w:pPr>
      <w:hyperlink r:id="rId1893" w:tooltip="PDF firmado BOE-B-2020-22031" w:history="1">
        <w:r w:rsidR="00A10370" w:rsidRPr="004F5E41">
          <w:rPr>
            <w:rStyle w:val="Hipervnculo"/>
            <w:rFonts w:ascii="Bookman Old Style" w:hAnsi="Bookman Old Style"/>
            <w:lang w:val="es-ES_tradnl"/>
          </w:rPr>
          <w:t>PDF (BOE-B-2020-22031 - 1 pág. - 176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rsidR="00A10370" w:rsidRPr="004F5E41" w:rsidRDefault="00C32EDB" w:rsidP="004F5E41">
      <w:pPr>
        <w:jc w:val="both"/>
        <w:rPr>
          <w:rFonts w:ascii="Bookman Old Style" w:hAnsi="Bookman Old Style"/>
          <w:lang w:val="es-ES_tradnl"/>
        </w:rPr>
      </w:pPr>
      <w:hyperlink r:id="rId1894" w:tooltip="PDF firmado BOE-B-2020-22032" w:history="1">
        <w:r w:rsidR="00A10370" w:rsidRPr="004F5E41">
          <w:rPr>
            <w:rStyle w:val="Hipervnculo"/>
            <w:rFonts w:ascii="Bookman Old Style" w:hAnsi="Bookman Old Style"/>
            <w:lang w:val="es-ES_tradnl"/>
          </w:rPr>
          <w:t>PDF (BOE-B-2020-22032 - 2 págs. - 180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4F5E41" w:rsidRDefault="00C32EDB" w:rsidP="004F5E41">
      <w:pPr>
        <w:jc w:val="both"/>
        <w:rPr>
          <w:rFonts w:ascii="Bookman Old Style" w:hAnsi="Bookman Old Style"/>
          <w:lang w:val="es-ES_tradnl"/>
        </w:rPr>
      </w:pPr>
      <w:hyperlink r:id="rId1895" w:tooltip="PDF firmado BOE-B-2020-22033" w:history="1">
        <w:r w:rsidR="00A10370" w:rsidRPr="004F5E41">
          <w:rPr>
            <w:rStyle w:val="Hipervnculo"/>
            <w:rFonts w:ascii="Bookman Old Style" w:hAnsi="Bookman Old Style"/>
            <w:lang w:val="es-ES_tradnl"/>
          </w:rPr>
          <w:t>PDF (BOE-B-2020-22033 - 2 págs. - 180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4F5E41" w:rsidRDefault="00C32EDB" w:rsidP="004F5E41">
      <w:pPr>
        <w:jc w:val="both"/>
        <w:rPr>
          <w:rFonts w:ascii="Bookman Old Style" w:hAnsi="Bookman Old Style"/>
          <w:lang w:val="es-ES_tradnl"/>
        </w:rPr>
      </w:pPr>
      <w:hyperlink r:id="rId1896" w:tooltip="PDF firmado BOE-B-2020-22034" w:history="1">
        <w:r w:rsidR="00A10370" w:rsidRPr="004F5E41">
          <w:rPr>
            <w:rStyle w:val="Hipervnculo"/>
            <w:rFonts w:ascii="Bookman Old Style" w:hAnsi="Bookman Old Style"/>
            <w:lang w:val="es-ES_tradnl"/>
          </w:rPr>
          <w:t>PDF (BOE-B-2020-22034 - 2 págs. - 181 KB)</w:t>
        </w:r>
      </w:hyperlink>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4F5E41" w:rsidRDefault="00C32EDB" w:rsidP="004F5E41">
      <w:pPr>
        <w:jc w:val="both"/>
        <w:rPr>
          <w:rFonts w:ascii="Bookman Old Style" w:hAnsi="Bookman Old Style"/>
          <w:lang w:val="es-ES_tradnl"/>
        </w:rPr>
      </w:pPr>
      <w:hyperlink r:id="rId1897" w:tooltip="PDF firmado BOE-B-2020-22074" w:history="1">
        <w:r w:rsidR="00A10370" w:rsidRPr="004F5E41">
          <w:rPr>
            <w:rStyle w:val="Hipervnculo"/>
            <w:rFonts w:ascii="Bookman Old Style" w:hAnsi="Bookman Old Style"/>
            <w:lang w:val="es-ES_tradnl"/>
          </w:rPr>
          <w:t>PDF (BOE-B-2020-22074 - 2 págs. - 186 KB)</w:t>
        </w:r>
      </w:hyperlink>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827F7F" w:rsidRPr="004F5E41" w:rsidRDefault="00C32EDB" w:rsidP="004F5E41">
      <w:pPr>
        <w:jc w:val="both"/>
        <w:rPr>
          <w:rFonts w:ascii="Bookman Old Style" w:hAnsi="Bookman Old Style"/>
          <w:lang w:val="es-ES_tradnl"/>
        </w:rPr>
      </w:pPr>
      <w:hyperlink r:id="rId1898" w:tooltip="PDF firmado BOE-B-2020-21877" w:history="1">
        <w:r w:rsidR="00827F7F" w:rsidRPr="004F5E41">
          <w:rPr>
            <w:rStyle w:val="Hipervnculo"/>
            <w:rFonts w:ascii="Bookman Old Style" w:hAnsi="Bookman Old Style"/>
            <w:lang w:val="es-ES_tradnl"/>
          </w:rPr>
          <w:t>PDF (BOE-B-2020-21877 - 3 págs. - 197 KB)</w:t>
        </w:r>
      </w:hyperlink>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BOC 13/07/2020</w:t>
      </w:r>
    </w:p>
    <w:p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827F7F" w:rsidRPr="004F5E41" w:rsidRDefault="00C32EDB" w:rsidP="004F5E41">
      <w:pPr>
        <w:jc w:val="both"/>
        <w:rPr>
          <w:rFonts w:ascii="Bookman Old Style" w:hAnsi="Bookman Old Style"/>
          <w:lang w:val="es-ES_tradnl"/>
        </w:rPr>
      </w:pPr>
      <w:hyperlink r:id="rId1899"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1900" w:history="1">
        <w:r w:rsidR="00827F7F" w:rsidRPr="004F5E41">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19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03" w:tooltip="Descargar en formato PDF" w:history="1">
        <w:r w:rsidRPr="004F5E41">
          <w:rPr>
            <w:rStyle w:val="Hipervnculo"/>
            <w:rFonts w:ascii="Bookman Old Style" w:hAnsi="Bookman Old Style"/>
            <w:lang w:val="es-ES_tradnl"/>
          </w:rPr>
          <w:t>Descargar</w:t>
        </w:r>
      </w:hyperlink>
    </w:p>
    <w:p w:rsidR="00827F7F" w:rsidRPr="004F5E41" w:rsidRDefault="00827F7F" w:rsidP="004F5E41">
      <w:pPr>
        <w:jc w:val="both"/>
        <w:rPr>
          <w:rFonts w:ascii="Bookman Old Style" w:hAnsi="Bookman Old Style"/>
          <w:b/>
        </w:rPr>
      </w:pPr>
      <w:r w:rsidRPr="004F5E41">
        <w:rPr>
          <w:rFonts w:ascii="Bookman Old Style" w:hAnsi="Bookman Old Style"/>
          <w:b/>
        </w:rPr>
        <w:t>BOE 11/07/2020</w:t>
      </w:r>
    </w:p>
    <w:p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rsidR="00827F7F" w:rsidRPr="004F5E41" w:rsidRDefault="00827F7F" w:rsidP="004F5E41">
      <w:pPr>
        <w:jc w:val="both"/>
        <w:rPr>
          <w:rFonts w:ascii="Bookman Old Style" w:hAnsi="Bookman Old Style"/>
        </w:rPr>
      </w:pPr>
      <w:r w:rsidRPr="004F5E41">
        <w:rPr>
          <w:rFonts w:ascii="Bookman Old Style" w:hAnsi="Bookman Old Style"/>
        </w:rPr>
        <w:t>Tabaco. Precios</w:t>
      </w:r>
    </w:p>
    <w:p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w:t>
      </w:r>
      <w:r w:rsidRPr="004F5E41">
        <w:rPr>
          <w:rFonts w:ascii="Bookman Old Style" w:hAnsi="Bookman Old Style"/>
        </w:rPr>
        <w:lastRenderedPageBreak/>
        <w:t xml:space="preserve">determinadas labores de tabaco en Expendedurías de Tabaco y Timbre del área del Monopolio. </w:t>
      </w:r>
    </w:p>
    <w:p w:rsidR="00827F7F" w:rsidRPr="004F5E41" w:rsidRDefault="00C32EDB" w:rsidP="004F5E41">
      <w:pPr>
        <w:jc w:val="both"/>
        <w:rPr>
          <w:rFonts w:ascii="Bookman Old Style" w:hAnsi="Bookman Old Style"/>
          <w:lang w:val="en-US"/>
        </w:rPr>
      </w:pPr>
      <w:hyperlink r:id="rId1904" w:history="1">
        <w:proofErr w:type="gramStart"/>
        <w:r w:rsidR="00827F7F" w:rsidRPr="004F5E41">
          <w:rPr>
            <w:rStyle w:val="Hipervnculo"/>
            <w:rFonts w:ascii="Bookman Old Style" w:hAnsi="Bookman Old Style"/>
            <w:lang w:val="en-US"/>
          </w:rPr>
          <w:t>PDF (BOE-A-2020-7722 – 4 págs.</w:t>
        </w:r>
        <w:proofErr w:type="gramEnd"/>
        <w:r w:rsidR="00827F7F" w:rsidRPr="004F5E41">
          <w:rPr>
            <w:rStyle w:val="Hipervnculo"/>
            <w:rFonts w:ascii="Bookman Old Style" w:hAnsi="Bookman Old Style"/>
            <w:lang w:val="en-US"/>
          </w:rPr>
          <w:t> – 273 KB)</w:t>
        </w:r>
      </w:hyperlink>
    </w:p>
    <w:p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rsidR="00827F7F" w:rsidRPr="004F5E41" w:rsidRDefault="00827F7F" w:rsidP="004F5E41">
      <w:pPr>
        <w:jc w:val="both"/>
        <w:rPr>
          <w:rFonts w:ascii="Bookman Old Style" w:hAnsi="Bookman Old Style"/>
        </w:rPr>
      </w:pPr>
      <w:r w:rsidRPr="004F5E41">
        <w:rPr>
          <w:rFonts w:ascii="Bookman Old Style" w:hAnsi="Bookman Old Style"/>
        </w:rPr>
        <w:t>Organización</w:t>
      </w:r>
    </w:p>
    <w:p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rsidR="00827F7F" w:rsidRPr="004F5E41" w:rsidRDefault="00C32EDB" w:rsidP="004F5E41">
      <w:pPr>
        <w:jc w:val="both"/>
        <w:rPr>
          <w:rFonts w:ascii="Bookman Old Style" w:hAnsi="Bookman Old Style"/>
          <w:lang w:val="en-US"/>
        </w:rPr>
      </w:pPr>
      <w:hyperlink r:id="rId1905" w:history="1">
        <w:proofErr w:type="gramStart"/>
        <w:r w:rsidR="00827F7F" w:rsidRPr="004F5E41">
          <w:rPr>
            <w:rStyle w:val="Hipervnculo"/>
            <w:rFonts w:ascii="Bookman Old Style" w:hAnsi="Bookman Old Style"/>
            <w:lang w:val="en-US"/>
          </w:rPr>
          <w:t>PDF (BOE-A-2020-7723 – 3 págs.</w:t>
        </w:r>
        <w:proofErr w:type="gramEnd"/>
        <w:r w:rsidR="00827F7F" w:rsidRPr="004F5E41">
          <w:rPr>
            <w:rStyle w:val="Hipervnculo"/>
            <w:rFonts w:ascii="Bookman Old Style" w:hAnsi="Bookman Old Style"/>
            <w:lang w:val="en-US"/>
          </w:rPr>
          <w:t> – 228 KB)</w:t>
        </w:r>
      </w:hyperlink>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4F5E41" w:rsidRDefault="00C32EDB" w:rsidP="004F5E41">
      <w:pPr>
        <w:jc w:val="both"/>
        <w:rPr>
          <w:rFonts w:ascii="Bookman Old Style" w:hAnsi="Bookman Old Style"/>
          <w:bCs/>
          <w:lang w:val="en-US"/>
        </w:rPr>
      </w:pPr>
      <w:hyperlink r:id="rId1906" w:tooltip="PDF firmado BOE-A-2020-7700" w:history="1">
        <w:proofErr w:type="gramStart"/>
        <w:r w:rsidR="00F42DD9" w:rsidRPr="004F5E41">
          <w:rPr>
            <w:rStyle w:val="Hipervnculo"/>
            <w:rFonts w:ascii="Bookman Old Style" w:hAnsi="Bookman Old Style"/>
            <w:lang w:val="en-US"/>
          </w:rPr>
          <w:t>PDF (BOE-A-2020-7700 - 11 págs.</w:t>
        </w:r>
        <w:proofErr w:type="gramEnd"/>
        <w:r w:rsidR="00F42DD9" w:rsidRPr="004F5E41">
          <w:rPr>
            <w:rStyle w:val="Hipervnculo"/>
            <w:rFonts w:ascii="Bookman Old Style" w:hAnsi="Bookman Old Style"/>
            <w:lang w:val="en-US"/>
          </w:rPr>
          <w:t> - 365 KB)</w:t>
        </w:r>
      </w:hyperlink>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4F5E41" w:rsidRDefault="00C32EDB" w:rsidP="004F5E41">
      <w:pPr>
        <w:jc w:val="both"/>
        <w:rPr>
          <w:rFonts w:ascii="Bookman Old Style" w:hAnsi="Bookman Old Style"/>
          <w:lang w:val="en-US"/>
        </w:rPr>
      </w:pPr>
      <w:hyperlink r:id="rId1907" w:tooltip="PDF firmado BOE-A-2020-7701" w:history="1">
        <w:proofErr w:type="gramStart"/>
        <w:r w:rsidR="00F42DD9" w:rsidRPr="004F5E41">
          <w:rPr>
            <w:rStyle w:val="Hipervnculo"/>
            <w:rFonts w:ascii="Bookman Old Style" w:hAnsi="Bookman Old Style"/>
            <w:lang w:val="en-US"/>
          </w:rPr>
          <w:t>PDF (BOE-A-2020-7701 - 9 págs.</w:t>
        </w:r>
        <w:proofErr w:type="gramEnd"/>
        <w:r w:rsidR="00F42DD9" w:rsidRPr="004F5E41">
          <w:rPr>
            <w:rStyle w:val="Hipervnculo"/>
            <w:rFonts w:ascii="Bookman Old Style" w:hAnsi="Bookman Old Style"/>
            <w:lang w:val="en-US"/>
          </w:rPr>
          <w:t> - 267 KB)</w:t>
        </w:r>
      </w:hyperlink>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1 de julio de 2020, de la Presidencia del Consejo Superior de Investigaciones Científicas, M.P., por la que se publica el Convenio con la Fundación para el Fomento de la Investigación Sanitaria y Biomédica de la Comunitat Valenciana, para la realización conjunta del proyecto de I+D+i "Screening radiográfico, de inspección de tórax en pacientes con COVID-19".</w:t>
      </w:r>
    </w:p>
    <w:p w:rsidR="00F42DD9" w:rsidRPr="004F5E41" w:rsidRDefault="00C32EDB" w:rsidP="004F5E41">
      <w:pPr>
        <w:jc w:val="both"/>
        <w:rPr>
          <w:rFonts w:ascii="Bookman Old Style" w:hAnsi="Bookman Old Style"/>
          <w:bCs/>
          <w:lang w:val="en-US"/>
        </w:rPr>
      </w:pPr>
      <w:hyperlink r:id="rId1908" w:tooltip="PDF firmado BOE-A-2020-7704" w:history="1">
        <w:proofErr w:type="gramStart"/>
        <w:r w:rsidR="00F42DD9" w:rsidRPr="004F5E41">
          <w:rPr>
            <w:rStyle w:val="Hipervnculo"/>
            <w:rFonts w:ascii="Bookman Old Style" w:hAnsi="Bookman Old Style"/>
            <w:lang w:val="en-US"/>
          </w:rPr>
          <w:t>PDF (BOE-A-2020-7704 - 11 págs.</w:t>
        </w:r>
        <w:proofErr w:type="gramEnd"/>
        <w:r w:rsidR="00F42DD9" w:rsidRPr="004F5E41">
          <w:rPr>
            <w:rStyle w:val="Hipervnculo"/>
            <w:rFonts w:ascii="Bookman Old Style" w:hAnsi="Bookman Old Style"/>
            <w:lang w:val="en-US"/>
          </w:rPr>
          <w:t> - 286 KB)</w:t>
        </w:r>
      </w:hyperlink>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4F5E41" w:rsidRDefault="00C32EDB" w:rsidP="004F5E41">
      <w:pPr>
        <w:jc w:val="both"/>
        <w:rPr>
          <w:rFonts w:ascii="Bookman Old Style" w:hAnsi="Bookman Old Style"/>
          <w:lang w:val="es-ES_tradnl"/>
        </w:rPr>
      </w:pPr>
      <w:hyperlink r:id="rId1909" w:tooltip="PDF firmado BOE-B-2020-21304" w:history="1">
        <w:r w:rsidR="00F42DD9" w:rsidRPr="004F5E41">
          <w:rPr>
            <w:rStyle w:val="Hipervnculo"/>
            <w:rFonts w:ascii="Bookman Old Style" w:hAnsi="Bookman Old Style"/>
            <w:lang w:val="es-ES_tradnl"/>
          </w:rPr>
          <w:t>PDF (BOE-B-2020-21304 - 1 pág. - 178 KB)</w:t>
        </w:r>
      </w:hyperlink>
    </w:p>
    <w:p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F42DD9" w:rsidRPr="004F5E41" w:rsidRDefault="00C32EDB" w:rsidP="004F5E41">
      <w:pPr>
        <w:jc w:val="both"/>
        <w:rPr>
          <w:rFonts w:ascii="Bookman Old Style" w:hAnsi="Bookman Old Style"/>
          <w:bCs/>
          <w:lang w:val="es-ES_tradnl"/>
        </w:rPr>
      </w:pPr>
      <w:hyperlink r:id="rId1910"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1911"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19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4" w:tooltip="Descargar en formato PDF" w:history="1">
        <w:r w:rsidRPr="004F5E41">
          <w:rPr>
            <w:rStyle w:val="Hipervnculo"/>
            <w:rFonts w:ascii="Bookman Old Style" w:hAnsi="Bookman Old Style"/>
            <w:lang w:val="es-ES_tradnl"/>
          </w:rPr>
          <w:t>Descargar</w:t>
        </w:r>
      </w:hyperlink>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4F5E41" w:rsidRDefault="00C32EDB" w:rsidP="004F5E41">
      <w:pPr>
        <w:jc w:val="both"/>
        <w:rPr>
          <w:rFonts w:ascii="Bookman Old Style" w:hAnsi="Bookman Old Style"/>
          <w:lang w:val="es-ES_tradnl"/>
        </w:rPr>
      </w:pPr>
      <w:hyperlink r:id="rId1915" w:tooltip="PDF firmado BOE-B-2020-21209" w:history="1">
        <w:r w:rsidR="00656217" w:rsidRPr="004F5E41">
          <w:rPr>
            <w:rStyle w:val="Hipervnculo"/>
            <w:rFonts w:ascii="Bookman Old Style" w:hAnsi="Bookman Old Style"/>
            <w:lang w:val="es-ES_tradnl"/>
          </w:rPr>
          <w:t>PDF (BOE-B-2020-21209 - 1 pág. - 178 KB)</w:t>
        </w:r>
      </w:hyperlink>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4F5E41" w:rsidRDefault="00C32EDB" w:rsidP="004F5E41">
      <w:pPr>
        <w:jc w:val="both"/>
        <w:rPr>
          <w:rFonts w:ascii="Bookman Old Style" w:hAnsi="Bookman Old Style"/>
          <w:lang w:val="es-ES_tradnl"/>
        </w:rPr>
      </w:pPr>
      <w:hyperlink r:id="rId1916" w:tooltip="PDF firmado BOE-B-2020-21222" w:history="1">
        <w:r w:rsidR="00656217" w:rsidRPr="004F5E41">
          <w:rPr>
            <w:rStyle w:val="Hipervnculo"/>
            <w:rFonts w:ascii="Bookman Old Style" w:hAnsi="Bookman Old Style"/>
            <w:lang w:val="es-ES_tradnl"/>
          </w:rPr>
          <w:t>PDF (BOE-B-2020-21222 - 2 págs. - 179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4F5E41" w:rsidRDefault="00C32EDB" w:rsidP="004F5E41">
      <w:pPr>
        <w:jc w:val="both"/>
        <w:rPr>
          <w:rFonts w:ascii="Bookman Old Style" w:hAnsi="Bookman Old Style"/>
          <w:bCs/>
          <w:lang w:val="en-US"/>
        </w:rPr>
      </w:pPr>
      <w:hyperlink r:id="rId1917" w:tooltip="PDF firmado BOE-A-2020-7432" w:history="1">
        <w:proofErr w:type="gramStart"/>
        <w:r w:rsidR="00C62C60" w:rsidRPr="004F5E41">
          <w:rPr>
            <w:rStyle w:val="Hipervnculo"/>
            <w:rFonts w:ascii="Bookman Old Style" w:hAnsi="Bookman Old Style"/>
            <w:lang w:val="en-US"/>
          </w:rPr>
          <w:t>PDF (BOE-A-2020-7432 - 52 págs.</w:t>
        </w:r>
        <w:proofErr w:type="gramEnd"/>
        <w:r w:rsidR="00C62C60" w:rsidRPr="004F5E41">
          <w:rPr>
            <w:rStyle w:val="Hipervnculo"/>
            <w:rFonts w:ascii="Bookman Old Style" w:hAnsi="Bookman Old Style"/>
            <w:lang w:val="en-US"/>
          </w:rPr>
          <w:t> - 855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2295-2020, contra disposiciones adicional sexta y séptima, disposición transitoria segunda y disposición final primera del Real Decreto-ley 15/2020, de 21 de abril, de medidas urgentes complementarias para apoyar la economía y el empleo.</w:t>
      </w:r>
    </w:p>
    <w:p w:rsidR="00C62C60" w:rsidRPr="004F5E41" w:rsidRDefault="00C32EDB" w:rsidP="004F5E41">
      <w:pPr>
        <w:jc w:val="both"/>
        <w:rPr>
          <w:rFonts w:ascii="Bookman Old Style" w:hAnsi="Bookman Old Style"/>
          <w:bCs/>
          <w:lang w:val="es-ES_tradnl"/>
        </w:rPr>
      </w:pPr>
      <w:hyperlink r:id="rId1918" w:tooltip="PDF firmado BOE-A-2020-7433" w:history="1">
        <w:r w:rsidR="00C62C60" w:rsidRPr="004F5E41">
          <w:rPr>
            <w:rStyle w:val="Hipervnculo"/>
            <w:rFonts w:ascii="Bookman Old Style" w:hAnsi="Bookman Old Style"/>
            <w:lang w:val="es-ES_tradnl"/>
          </w:rPr>
          <w:t>PDF (BOE-A-2020-7433 - 1 pág. - 208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4F5E41" w:rsidRDefault="00C32EDB" w:rsidP="004F5E41">
      <w:pPr>
        <w:jc w:val="both"/>
        <w:rPr>
          <w:rFonts w:ascii="Bookman Old Style" w:hAnsi="Bookman Old Style"/>
          <w:bCs/>
          <w:lang w:val="en-US"/>
        </w:rPr>
      </w:pPr>
      <w:hyperlink r:id="rId1919" w:tooltip="PDF firmado BOE-A-2020-7436" w:history="1">
        <w:proofErr w:type="gramStart"/>
        <w:r w:rsidR="00C62C60" w:rsidRPr="004F5E41">
          <w:rPr>
            <w:rStyle w:val="Hipervnculo"/>
            <w:rFonts w:ascii="Bookman Old Style" w:hAnsi="Bookman Old Style"/>
            <w:lang w:val="en-US"/>
          </w:rPr>
          <w:t>PDF (BOE-A-2020-7436 - 3 págs.</w:t>
        </w:r>
        <w:proofErr w:type="gramEnd"/>
        <w:r w:rsidR="00C62C60" w:rsidRPr="004F5E41">
          <w:rPr>
            <w:rStyle w:val="Hipervnculo"/>
            <w:rFonts w:ascii="Bookman Old Style" w:hAnsi="Bookman Old Style"/>
            <w:lang w:val="en-US"/>
          </w:rPr>
          <w:t> - 235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4F5E41" w:rsidRDefault="00C32EDB" w:rsidP="004F5E41">
      <w:pPr>
        <w:jc w:val="both"/>
        <w:rPr>
          <w:rFonts w:ascii="Bookman Old Style" w:hAnsi="Bookman Old Style"/>
          <w:bCs/>
          <w:lang w:val="en-US"/>
        </w:rPr>
      </w:pPr>
      <w:hyperlink r:id="rId1920" w:tooltip="PDF firmado BOE-A-2020-7440" w:history="1">
        <w:proofErr w:type="gramStart"/>
        <w:r w:rsidR="00C62C60" w:rsidRPr="004F5E41">
          <w:rPr>
            <w:rStyle w:val="Hipervnculo"/>
            <w:rFonts w:ascii="Bookman Old Style" w:hAnsi="Bookman Old Style"/>
            <w:lang w:val="en-US"/>
          </w:rPr>
          <w:t>PDF (BOE-A-2020-7440 - 18 págs.</w:t>
        </w:r>
        <w:proofErr w:type="gramEnd"/>
        <w:r w:rsidR="00C62C60" w:rsidRPr="004F5E41">
          <w:rPr>
            <w:rStyle w:val="Hipervnculo"/>
            <w:rFonts w:ascii="Bookman Old Style" w:hAnsi="Bookman Old Style"/>
            <w:lang w:val="en-US"/>
          </w:rPr>
          <w:t> - 321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lastRenderedPageBreak/>
        <w:t xml:space="preserve">Decreto-ley 10/2020, de 22 de mayo, de medidas urgentes para la reactivación económica en materia de edificación y ordenación </w:t>
      </w:r>
      <w:proofErr w:type="gramStart"/>
      <w:r w:rsidRPr="004F5E41">
        <w:rPr>
          <w:rFonts w:ascii="Bookman Old Style" w:hAnsi="Bookman Old Style"/>
          <w:lang w:val="es-ES_tradnl"/>
        </w:rPr>
        <w:t>del territorio destinadas</w:t>
      </w:r>
      <w:proofErr w:type="gramEnd"/>
      <w:r w:rsidRPr="004F5E41">
        <w:rPr>
          <w:rFonts w:ascii="Bookman Old Style" w:hAnsi="Bookman Old Style"/>
          <w:lang w:val="es-ES_tradnl"/>
        </w:rPr>
        <w:t xml:space="preserve"> a dinamizar el tejido económico y social de Extremadura, para afrontar los efectos negativos de la COVID-19.</w:t>
      </w:r>
    </w:p>
    <w:p w:rsidR="00C62C60" w:rsidRPr="004F5E41" w:rsidRDefault="00C32EDB" w:rsidP="004F5E41">
      <w:pPr>
        <w:jc w:val="both"/>
        <w:rPr>
          <w:rFonts w:ascii="Bookman Old Style" w:hAnsi="Bookman Old Style"/>
          <w:lang w:val="en-US"/>
        </w:rPr>
      </w:pPr>
      <w:hyperlink r:id="rId1921" w:tooltip="PDF firmado BOE-A-2020-7441" w:history="1">
        <w:proofErr w:type="gramStart"/>
        <w:r w:rsidR="00C62C60" w:rsidRPr="004F5E41">
          <w:rPr>
            <w:rStyle w:val="Hipervnculo"/>
            <w:rFonts w:ascii="Bookman Old Style" w:hAnsi="Bookman Old Style"/>
            <w:lang w:val="en-US"/>
          </w:rPr>
          <w:t>PDF (BOE-A-2020-7441 - 14 págs.</w:t>
        </w:r>
        <w:proofErr w:type="gramEnd"/>
        <w:r w:rsidR="00C62C60" w:rsidRPr="004F5E41">
          <w:rPr>
            <w:rStyle w:val="Hipervnculo"/>
            <w:rFonts w:ascii="Bookman Old Style" w:hAnsi="Bookman Old Style"/>
            <w:lang w:val="en-US"/>
          </w:rPr>
          <w:t> - 302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4F5E41" w:rsidRDefault="00C32EDB" w:rsidP="004F5E41">
      <w:pPr>
        <w:jc w:val="both"/>
        <w:rPr>
          <w:rFonts w:ascii="Bookman Old Style" w:hAnsi="Bookman Old Style"/>
          <w:lang w:val="en-US"/>
        </w:rPr>
      </w:pPr>
      <w:hyperlink r:id="rId1922" w:tooltip="PDF firmado BOE-A-2020-7442" w:history="1">
        <w:proofErr w:type="gramStart"/>
        <w:r w:rsidR="00C62C60" w:rsidRPr="004F5E41">
          <w:rPr>
            <w:rStyle w:val="Hipervnculo"/>
            <w:rFonts w:ascii="Bookman Old Style" w:hAnsi="Bookman Old Style"/>
            <w:lang w:val="en-US"/>
          </w:rPr>
          <w:t>PDF (BOE-A-2020-7442 - 16 págs.</w:t>
        </w:r>
        <w:proofErr w:type="gramEnd"/>
        <w:r w:rsidR="00C62C60" w:rsidRPr="004F5E41">
          <w:rPr>
            <w:rStyle w:val="Hipervnculo"/>
            <w:rFonts w:ascii="Bookman Old Style" w:hAnsi="Bookman Old Style"/>
            <w:lang w:val="en-US"/>
          </w:rPr>
          <w:t> - 307 KB)</w:t>
        </w:r>
      </w:hyperlink>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4F5E41" w:rsidRDefault="00C32EDB" w:rsidP="004F5E41">
      <w:pPr>
        <w:jc w:val="both"/>
        <w:rPr>
          <w:rFonts w:ascii="Bookman Old Style" w:hAnsi="Bookman Old Style"/>
          <w:lang w:val="es-ES_tradnl"/>
        </w:rPr>
      </w:pPr>
      <w:hyperlink r:id="rId1923" w:tooltip="PDF firmado BOE-B-2020-21041" w:history="1">
        <w:r w:rsidR="00C62C60" w:rsidRPr="004F5E41">
          <w:rPr>
            <w:rStyle w:val="Hipervnculo"/>
            <w:rFonts w:ascii="Bookman Old Style" w:hAnsi="Bookman Old Style"/>
            <w:lang w:val="es-ES_tradnl"/>
          </w:rPr>
          <w:t>PDF (BOE-B-2020-21041 - 1 pág. - 178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4F5E41" w:rsidRDefault="00C32EDB" w:rsidP="004F5E41">
      <w:pPr>
        <w:jc w:val="both"/>
        <w:rPr>
          <w:rFonts w:ascii="Bookman Old Style" w:hAnsi="Bookman Old Style"/>
          <w:bCs/>
          <w:lang w:val="en-US"/>
        </w:rPr>
      </w:pPr>
      <w:hyperlink r:id="rId1924" w:tooltip="PDF firmado BOE-A-2020-7384" w:history="1">
        <w:proofErr w:type="gramStart"/>
        <w:r w:rsidR="00D02217" w:rsidRPr="004F5E41">
          <w:rPr>
            <w:rStyle w:val="Hipervnculo"/>
            <w:rFonts w:ascii="Bookman Old Style" w:hAnsi="Bookman Old Style"/>
            <w:lang w:val="en-US"/>
          </w:rPr>
          <w:t>PDF (BOE-A-2020-7384 - 4 págs.</w:t>
        </w:r>
        <w:proofErr w:type="gramEnd"/>
        <w:r w:rsidR="00D02217" w:rsidRPr="004F5E41">
          <w:rPr>
            <w:rStyle w:val="Hipervnculo"/>
            <w:rFonts w:ascii="Bookman Old Style" w:hAnsi="Bookman Old Style"/>
            <w:lang w:val="en-US"/>
          </w:rPr>
          <w:t> - 242 KB)</w:t>
        </w:r>
      </w:hyperlink>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4F5E41" w:rsidRDefault="00C32EDB" w:rsidP="004F5E41">
      <w:pPr>
        <w:jc w:val="both"/>
        <w:rPr>
          <w:rFonts w:ascii="Bookman Old Style" w:hAnsi="Bookman Old Style"/>
          <w:lang w:val="es-ES_tradnl"/>
        </w:rPr>
      </w:pPr>
      <w:hyperlink r:id="rId1925" w:tooltip="PDF firmado BOE-B-2020-20836" w:history="1">
        <w:r w:rsidR="00D02217" w:rsidRPr="004F5E41">
          <w:rPr>
            <w:rStyle w:val="Hipervnculo"/>
            <w:rFonts w:ascii="Bookman Old Style" w:hAnsi="Bookman Old Style"/>
            <w:lang w:val="es-ES_tradnl"/>
          </w:rPr>
          <w:t>PDF (BOE-B-2020-20836 - 2 págs. - 185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4F5E41" w:rsidRDefault="00C32EDB" w:rsidP="004F5E41">
      <w:pPr>
        <w:jc w:val="both"/>
        <w:rPr>
          <w:rFonts w:ascii="Bookman Old Style" w:hAnsi="Bookman Old Style"/>
          <w:lang w:val="es-ES_tradnl"/>
        </w:rPr>
      </w:pPr>
      <w:hyperlink r:id="rId1926" w:tooltip="PDF firmado BOE-B-2020-20870" w:history="1">
        <w:r w:rsidR="00D02217" w:rsidRPr="004F5E41">
          <w:rPr>
            <w:rStyle w:val="Hipervnculo"/>
            <w:rFonts w:ascii="Bookman Old Style" w:hAnsi="Bookman Old Style"/>
            <w:lang w:val="es-ES_tradnl"/>
          </w:rPr>
          <w:t>PDF (BOE-B-2020-20870 - 2 págs. - 183 KB)</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4F5E41" w:rsidRDefault="00C32EDB" w:rsidP="004F5E41">
      <w:pPr>
        <w:jc w:val="both"/>
        <w:rPr>
          <w:rFonts w:ascii="Bookman Old Style" w:hAnsi="Bookman Old Style"/>
          <w:lang w:val="es-ES_tradnl"/>
        </w:rPr>
      </w:pPr>
      <w:hyperlink r:id="rId1927" w:tooltip="PDF firmado BOE-B-2020-20871" w:history="1">
        <w:r w:rsidR="00D02217" w:rsidRPr="004F5E41">
          <w:rPr>
            <w:rStyle w:val="Hipervnculo"/>
            <w:rFonts w:ascii="Bookman Old Style" w:hAnsi="Bookman Old Style"/>
            <w:lang w:val="es-ES_tradnl"/>
          </w:rPr>
          <w:t>PDF (BOE-B-2020-20871 - 2 págs. - 183 KB)</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4F5E41" w:rsidRDefault="00C32EDB" w:rsidP="004F5E41">
      <w:pPr>
        <w:jc w:val="both"/>
        <w:rPr>
          <w:rFonts w:ascii="Bookman Old Style" w:hAnsi="Bookman Old Style"/>
          <w:lang w:val="es-ES_tradnl"/>
        </w:rPr>
      </w:pPr>
      <w:hyperlink r:id="rId1928" w:tooltip="PDF firmado BOE-B-2020-20873" w:history="1">
        <w:r w:rsidR="00D02217" w:rsidRPr="004F5E41">
          <w:rPr>
            <w:rStyle w:val="Hipervnculo"/>
            <w:rFonts w:ascii="Bookman Old Style" w:hAnsi="Bookman Old Style"/>
            <w:lang w:val="es-ES_tradnl"/>
          </w:rPr>
          <w:t>PDF (BOE-B-2020-20873 - 2 págs. - 181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D02217" w:rsidRPr="004F5E41" w:rsidRDefault="00C32EDB" w:rsidP="004F5E41">
      <w:pPr>
        <w:jc w:val="both"/>
        <w:rPr>
          <w:rFonts w:ascii="Bookman Old Style" w:hAnsi="Bookman Old Style"/>
          <w:bCs/>
          <w:lang w:val="es-ES_tradnl"/>
        </w:rPr>
      </w:pPr>
      <w:hyperlink r:id="rId1929"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1930" w:history="1">
        <w:r w:rsidR="00D02217" w:rsidRPr="004F5E41">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19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3" w:tooltip="Descargar en formato PDF" w:history="1">
        <w:r w:rsidRPr="004F5E41">
          <w:rPr>
            <w:rStyle w:val="Hipervnculo"/>
            <w:rFonts w:ascii="Bookman Old Style" w:hAnsi="Bookman Old Style"/>
            <w:lang w:val="es-ES_tradnl"/>
          </w:rPr>
          <w:t>Descargar</w:t>
        </w:r>
      </w:hyperlink>
    </w:p>
    <w:p w:rsidR="00D02217" w:rsidRPr="004F5E41" w:rsidRDefault="00C32EDB" w:rsidP="004F5E41">
      <w:pPr>
        <w:jc w:val="both"/>
        <w:rPr>
          <w:rFonts w:ascii="Bookman Old Style" w:hAnsi="Bookman Old Style"/>
          <w:lang w:val="es-ES_tradnl"/>
        </w:rPr>
      </w:pPr>
      <w:hyperlink r:id="rId1934"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1935" w:history="1">
        <w:r w:rsidR="00D02217" w:rsidRPr="004F5E41">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19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8" w:tooltip="Descargar en formato PDF" w:history="1">
        <w:r w:rsidRPr="004F5E41">
          <w:rPr>
            <w:rStyle w:val="Hipervnculo"/>
            <w:rFonts w:ascii="Bookman Old Style" w:hAnsi="Bookman Old Style"/>
            <w:lang w:val="es-ES_tradnl"/>
          </w:rPr>
          <w:t>Descargar</w:t>
        </w:r>
      </w:hyperlink>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D02217" w:rsidRPr="004F5E41" w:rsidRDefault="00C32EDB" w:rsidP="004F5E41">
      <w:pPr>
        <w:jc w:val="both"/>
        <w:rPr>
          <w:rFonts w:ascii="Bookman Old Style" w:hAnsi="Bookman Old Style"/>
          <w:bCs/>
          <w:lang w:val="es-ES_tradnl"/>
        </w:rPr>
      </w:pPr>
      <w:hyperlink r:id="rId1939"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1940" w:history="1">
        <w:r w:rsidR="00D02217" w:rsidRPr="004F5E41">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19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3" w:tooltip="Descargar en formato PDF" w:history="1">
        <w:r w:rsidRPr="004F5E41">
          <w:rPr>
            <w:rStyle w:val="Hipervnculo"/>
            <w:rFonts w:ascii="Bookman Old Style" w:hAnsi="Bookman Old Style"/>
            <w:lang w:val="es-ES_tradnl"/>
          </w:rPr>
          <w:t>Descargar</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rsidR="00E33BA1" w:rsidRPr="004F5E41" w:rsidRDefault="00C32EDB" w:rsidP="004F5E41">
      <w:pPr>
        <w:jc w:val="both"/>
        <w:rPr>
          <w:rFonts w:ascii="Bookman Old Style" w:hAnsi="Bookman Old Style"/>
          <w:b/>
          <w:bCs/>
          <w:lang w:val="en-US"/>
        </w:rPr>
      </w:pPr>
      <w:hyperlink r:id="rId1944" w:tooltip="PDF firmado BOE-A-2020-7311" w:history="1">
        <w:proofErr w:type="gramStart"/>
        <w:r w:rsidR="00E33BA1" w:rsidRPr="004F5E41">
          <w:rPr>
            <w:rStyle w:val="Hipervnculo"/>
            <w:rFonts w:ascii="Bookman Old Style" w:hAnsi="Bookman Old Style"/>
            <w:lang w:val="en-US"/>
          </w:rPr>
          <w:t>PDF (BOE-A-2020-7311 - 59 págs.</w:t>
        </w:r>
        <w:proofErr w:type="gramEnd"/>
        <w:r w:rsidR="00E33BA1" w:rsidRPr="004F5E41">
          <w:rPr>
            <w:rStyle w:val="Hipervnculo"/>
            <w:rFonts w:ascii="Bookman Old Style" w:hAnsi="Bookman Old Style"/>
            <w:lang w:val="en-US"/>
          </w:rPr>
          <w:t> - 1.119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rsidR="00E33BA1" w:rsidRPr="004F5E41" w:rsidRDefault="00C32EDB" w:rsidP="004F5E41">
      <w:pPr>
        <w:jc w:val="both"/>
        <w:rPr>
          <w:rFonts w:ascii="Bookman Old Style" w:hAnsi="Bookman Old Style"/>
          <w:bCs/>
          <w:lang w:val="es-ES_tradnl"/>
        </w:rPr>
      </w:pPr>
      <w:hyperlink r:id="rId1945"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1946" w:history="1">
        <w:r w:rsidR="00E33BA1" w:rsidRPr="004F5E4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19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9" w:tooltip="Descargar en formato PDF" w:history="1">
        <w:r w:rsidRPr="004F5E41">
          <w:rPr>
            <w:rStyle w:val="Hipervnculo"/>
            <w:rFonts w:ascii="Bookman Old Style" w:hAnsi="Bookman Old Style"/>
            <w:lang w:val="es-ES_tradnl"/>
          </w:rPr>
          <w:t>Descargar</w:t>
        </w:r>
      </w:hyperlink>
    </w:p>
    <w:p w:rsidR="00E33BA1" w:rsidRPr="004F5E41" w:rsidRDefault="00C32EDB" w:rsidP="004F5E41">
      <w:pPr>
        <w:jc w:val="both"/>
        <w:rPr>
          <w:rFonts w:ascii="Bookman Old Style" w:hAnsi="Bookman Old Style"/>
          <w:lang w:val="es-ES_tradnl"/>
        </w:rPr>
      </w:pPr>
      <w:hyperlink r:id="rId1950"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1951" w:history="1">
        <w:r w:rsidR="00E33BA1" w:rsidRPr="004F5E4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BOC-A-2020-135-2140. </w:t>
      </w:r>
      <w:hyperlink r:id="rId19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4" w:tooltip="Descargar en formato PDF" w:history="1">
        <w:r w:rsidRPr="004F5E41">
          <w:rPr>
            <w:rStyle w:val="Hipervnculo"/>
            <w:rFonts w:ascii="Bookman Old Style" w:hAnsi="Bookman Old Style"/>
            <w:lang w:val="es-ES_tradnl"/>
          </w:rPr>
          <w:t>Descargar</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4F5E41" w:rsidRDefault="00C32EDB" w:rsidP="004F5E41">
      <w:pPr>
        <w:jc w:val="both"/>
        <w:rPr>
          <w:rFonts w:ascii="Bookman Old Style" w:hAnsi="Bookman Old Style"/>
          <w:bCs/>
          <w:lang w:val="en-US"/>
        </w:rPr>
      </w:pPr>
      <w:hyperlink r:id="rId1955" w:tooltip="PDF firmado BOE-A-2020-7274" w:history="1">
        <w:proofErr w:type="gramStart"/>
        <w:r w:rsidR="00E33BA1" w:rsidRPr="004F5E41">
          <w:rPr>
            <w:rStyle w:val="Hipervnculo"/>
            <w:rFonts w:ascii="Bookman Old Style" w:hAnsi="Bookman Old Style"/>
            <w:lang w:val="en-US"/>
          </w:rPr>
          <w:t>PDF (BOE-A-2020-7274 - 2 págs.</w:t>
        </w:r>
        <w:proofErr w:type="gramEnd"/>
        <w:r w:rsidR="00E33BA1" w:rsidRPr="004F5E41">
          <w:rPr>
            <w:rStyle w:val="Hipervnculo"/>
            <w:rFonts w:ascii="Bookman Old Style" w:hAnsi="Bookman Old Style"/>
            <w:lang w:val="en-US"/>
          </w:rPr>
          <w:t> - 238 KB)</w:t>
        </w:r>
      </w:hyperlink>
    </w:p>
    <w:p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rsidR="00E33BA1" w:rsidRPr="004F5E41" w:rsidRDefault="00E33BA1" w:rsidP="004F5E41">
      <w:pPr>
        <w:jc w:val="both"/>
        <w:rPr>
          <w:rFonts w:ascii="Bookman Old Style" w:hAnsi="Bookman Old Style"/>
          <w:bCs/>
        </w:rPr>
      </w:pPr>
      <w:r w:rsidRPr="004F5E41">
        <w:rPr>
          <w:rFonts w:ascii="Bookman Old Style" w:hAnsi="Bookman Old Style"/>
        </w:rPr>
        <w:t xml:space="preserve">Resolución de 18 de junio de 2020, de la Entidad pública Empresarial ENAIRE, por la que se modifica la de 15 de octubre de 2010, de Aeropuertos </w:t>
      </w:r>
      <w:r w:rsidRPr="004F5E41">
        <w:rPr>
          <w:rFonts w:ascii="Bookman Old Style" w:hAnsi="Bookman Old Style"/>
        </w:rPr>
        <w:lastRenderedPageBreak/>
        <w:t>Españoles y Navegación Aérea, por la que se crea la sede electrónica de la Entidad Pública Empresarial Aeropuertos Españoles y Navegación Aérea; y se deroga parcialmente la Resolución de 2 de diciembre de 2015.</w:t>
      </w:r>
    </w:p>
    <w:p w:rsidR="00E33BA1" w:rsidRPr="004F5E41" w:rsidRDefault="00C32EDB" w:rsidP="004F5E41">
      <w:pPr>
        <w:jc w:val="both"/>
        <w:rPr>
          <w:rFonts w:ascii="Bookman Old Style" w:hAnsi="Bookman Old Style"/>
          <w:bCs/>
          <w:lang w:val="en-US"/>
        </w:rPr>
      </w:pPr>
      <w:hyperlink r:id="rId1956" w:tooltip="PDF firmado BOE-A-2020-7275" w:history="1">
        <w:proofErr w:type="gramStart"/>
        <w:r w:rsidR="00E33BA1" w:rsidRPr="004F5E41">
          <w:rPr>
            <w:rStyle w:val="Hipervnculo"/>
            <w:rFonts w:ascii="Bookman Old Style" w:hAnsi="Bookman Old Style"/>
            <w:lang w:val="en-US"/>
          </w:rPr>
          <w:t>PDF (BOE-A-2020-7275 - 2 págs.</w:t>
        </w:r>
        <w:proofErr w:type="gramEnd"/>
        <w:r w:rsidR="00E33BA1" w:rsidRPr="004F5E41">
          <w:rPr>
            <w:rStyle w:val="Hipervnculo"/>
            <w:rFonts w:ascii="Bookman Old Style" w:hAnsi="Bookman Old Style"/>
            <w:lang w:val="en-US"/>
          </w:rPr>
          <w:t> - 219 KB)</w:t>
        </w:r>
      </w:hyperlink>
    </w:p>
    <w:p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4F5E41" w:rsidRDefault="00C32EDB" w:rsidP="004F5E41">
      <w:pPr>
        <w:jc w:val="both"/>
        <w:rPr>
          <w:rFonts w:ascii="Bookman Old Style" w:hAnsi="Bookman Old Style"/>
          <w:bCs/>
          <w:lang w:val="en-US"/>
        </w:rPr>
      </w:pPr>
      <w:hyperlink r:id="rId1957" w:tooltip="PDF firmado BOE-A-2020-7279" w:history="1">
        <w:proofErr w:type="gramStart"/>
        <w:r w:rsidR="00E33BA1" w:rsidRPr="004F5E41">
          <w:rPr>
            <w:rStyle w:val="Hipervnculo"/>
            <w:rFonts w:ascii="Bookman Old Style" w:hAnsi="Bookman Old Style"/>
            <w:lang w:val="en-US"/>
          </w:rPr>
          <w:t>PDF (BOE-A-2020-7279 - 3 págs.</w:t>
        </w:r>
        <w:proofErr w:type="gramEnd"/>
        <w:r w:rsidR="00E33BA1" w:rsidRPr="004F5E41">
          <w:rPr>
            <w:rStyle w:val="Hipervnculo"/>
            <w:rFonts w:ascii="Bookman Old Style" w:hAnsi="Bookman Old Style"/>
            <w:lang w:val="en-US"/>
          </w:rPr>
          <w:t> - 299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33BA1" w:rsidRPr="004F5E41" w:rsidRDefault="00C32EDB" w:rsidP="004F5E41">
      <w:pPr>
        <w:jc w:val="both"/>
        <w:rPr>
          <w:rFonts w:ascii="Bookman Old Style" w:hAnsi="Bookman Old Style"/>
          <w:bCs/>
          <w:lang w:val="es-ES_tradnl"/>
        </w:rPr>
      </w:pPr>
      <w:hyperlink r:id="rId1958"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1959" w:history="1">
        <w:r w:rsidR="00E33BA1" w:rsidRPr="004F5E4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E33BA1" w:rsidRPr="004F5E41" w:rsidRDefault="00C32EDB" w:rsidP="004F5E41">
      <w:pPr>
        <w:jc w:val="both"/>
        <w:rPr>
          <w:rFonts w:ascii="Bookman Old Style" w:hAnsi="Bookman Old Style"/>
          <w:b/>
          <w:bCs/>
          <w:lang w:val="en-US"/>
        </w:rPr>
      </w:pPr>
      <w:hyperlink r:id="rId1960" w:tooltip="PDF firmado BOE-A-2020-7140" w:history="1">
        <w:proofErr w:type="gramStart"/>
        <w:r w:rsidR="00E33BA1" w:rsidRPr="004F5E41">
          <w:rPr>
            <w:rStyle w:val="Hipervnculo"/>
            <w:rFonts w:ascii="Bookman Old Style" w:hAnsi="Bookman Old Style"/>
            <w:b/>
            <w:lang w:val="en-US"/>
          </w:rPr>
          <w:t>PDF (BOE-A-2020-7140 - 3 págs.</w:t>
        </w:r>
        <w:proofErr w:type="gramEnd"/>
        <w:r w:rsidR="00E33BA1" w:rsidRPr="004F5E41">
          <w:rPr>
            <w:rStyle w:val="Hipervnculo"/>
            <w:rFonts w:ascii="Bookman Old Style" w:hAnsi="Bookman Old Style"/>
            <w:b/>
            <w:lang w:val="en-US"/>
          </w:rPr>
          <w:t> - 232 KB)</w:t>
        </w:r>
      </w:hyperlink>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 colectivos de trabajo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4F5E41" w:rsidRDefault="00C32EDB" w:rsidP="004F5E41">
      <w:pPr>
        <w:jc w:val="both"/>
        <w:rPr>
          <w:rFonts w:ascii="Bookman Old Style" w:hAnsi="Bookman Old Style"/>
          <w:b/>
          <w:bCs/>
          <w:lang w:val="en-US"/>
        </w:rPr>
      </w:pPr>
      <w:hyperlink r:id="rId1961" w:tooltip="PDF firmado BOE-A-2020-7223" w:history="1">
        <w:proofErr w:type="gramStart"/>
        <w:r w:rsidR="00E33BA1" w:rsidRPr="004F5E41">
          <w:rPr>
            <w:rStyle w:val="Hipervnculo"/>
            <w:rFonts w:ascii="Bookman Old Style" w:hAnsi="Bookman Old Style"/>
            <w:b/>
            <w:lang w:val="en-US"/>
          </w:rPr>
          <w:t>PDF (BOE-A-2020-7223 - 3 págs.</w:t>
        </w:r>
        <w:proofErr w:type="gramEnd"/>
        <w:r w:rsidR="00E33BA1" w:rsidRPr="004F5E41">
          <w:rPr>
            <w:rStyle w:val="Hipervnculo"/>
            <w:rFonts w:ascii="Bookman Old Style" w:hAnsi="Bookman Old Style"/>
            <w:b/>
            <w:lang w:val="en-US"/>
          </w:rPr>
          <w:t> - 226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E33BA1" w:rsidRPr="004F5E41" w:rsidRDefault="00C32EDB" w:rsidP="004F5E41">
      <w:pPr>
        <w:jc w:val="both"/>
        <w:rPr>
          <w:rFonts w:ascii="Bookman Old Style" w:hAnsi="Bookman Old Style"/>
          <w:b/>
          <w:bCs/>
          <w:lang w:val="en-US"/>
        </w:rPr>
      </w:pPr>
      <w:hyperlink r:id="rId1962" w:tooltip="PDF firmado BOE-A-2020-7237" w:history="1">
        <w:proofErr w:type="gramStart"/>
        <w:r w:rsidR="00E33BA1" w:rsidRPr="004F5E41">
          <w:rPr>
            <w:rStyle w:val="Hipervnculo"/>
            <w:rFonts w:ascii="Bookman Old Style" w:hAnsi="Bookman Old Style"/>
            <w:b/>
            <w:lang w:val="en-US"/>
          </w:rPr>
          <w:t>PDF (BOE-A-2020-7237 - 10 págs.</w:t>
        </w:r>
        <w:proofErr w:type="gramEnd"/>
        <w:r w:rsidR="00E33BA1" w:rsidRPr="004F5E41">
          <w:rPr>
            <w:rStyle w:val="Hipervnculo"/>
            <w:rFonts w:ascii="Bookman Old Style" w:hAnsi="Bookman Old Style"/>
            <w:b/>
            <w:lang w:val="en-US"/>
          </w:rPr>
          <w:t> - 288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F21C8B" w:rsidRPr="004F5E41" w:rsidRDefault="00C32EDB" w:rsidP="004F5E41">
      <w:pPr>
        <w:jc w:val="both"/>
        <w:rPr>
          <w:rFonts w:ascii="Bookman Old Style" w:hAnsi="Bookman Old Style"/>
          <w:bCs/>
          <w:lang w:val="en-US"/>
        </w:rPr>
      </w:pPr>
      <w:hyperlink r:id="rId1963" w:tooltip="PDF firmado BOE-A-2020-7140" w:history="1">
        <w:proofErr w:type="gramStart"/>
        <w:r w:rsidR="00F21C8B" w:rsidRPr="004F5E41">
          <w:rPr>
            <w:rStyle w:val="Hipervnculo"/>
            <w:rFonts w:ascii="Bookman Old Style" w:hAnsi="Bookman Old Style"/>
            <w:lang w:val="en-US"/>
          </w:rPr>
          <w:t>PDF (BOE-A-2020-7140 - 3 págs.</w:t>
        </w:r>
        <w:proofErr w:type="gramEnd"/>
        <w:r w:rsidR="00F21C8B" w:rsidRPr="004F5E41">
          <w:rPr>
            <w:rStyle w:val="Hipervnculo"/>
            <w:rFonts w:ascii="Bookman Old Style" w:hAnsi="Bookman Old Style"/>
            <w:lang w:val="en-US"/>
          </w:rPr>
          <w:t> - 232 KB)</w:t>
        </w:r>
      </w:hyperlink>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4F5E41" w:rsidRDefault="00C32EDB" w:rsidP="004F5E41">
      <w:pPr>
        <w:jc w:val="both"/>
        <w:rPr>
          <w:rFonts w:ascii="Bookman Old Style" w:hAnsi="Bookman Old Style"/>
          <w:bCs/>
          <w:lang w:val="en-US"/>
        </w:rPr>
      </w:pPr>
      <w:hyperlink r:id="rId1964" w:tooltip="PDF firmado BOE-A-2020-7223" w:history="1">
        <w:proofErr w:type="gramStart"/>
        <w:r w:rsidR="00F21C8B" w:rsidRPr="004F5E41">
          <w:rPr>
            <w:rStyle w:val="Hipervnculo"/>
            <w:rFonts w:ascii="Bookman Old Style" w:hAnsi="Bookman Old Style"/>
            <w:lang w:val="en-US"/>
          </w:rPr>
          <w:t>PDF (BOE-A-2020-7223 - 3 págs.</w:t>
        </w:r>
        <w:proofErr w:type="gramEnd"/>
        <w:r w:rsidR="00F21C8B" w:rsidRPr="004F5E41">
          <w:rPr>
            <w:rStyle w:val="Hipervnculo"/>
            <w:rFonts w:ascii="Bookman Old Style" w:hAnsi="Bookman Old Style"/>
            <w:lang w:val="en-US"/>
          </w:rPr>
          <w:t> - 226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Comunitat Valenciana. Convenio</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F21C8B" w:rsidRPr="004F5E41" w:rsidRDefault="00C32EDB" w:rsidP="004F5E41">
      <w:pPr>
        <w:jc w:val="both"/>
        <w:rPr>
          <w:rFonts w:ascii="Bookman Old Style" w:hAnsi="Bookman Old Style"/>
          <w:bCs/>
          <w:lang w:val="en-US"/>
        </w:rPr>
      </w:pPr>
      <w:hyperlink r:id="rId1965" w:tooltip="PDF firmado BOE-A-2020-7237" w:history="1">
        <w:proofErr w:type="gramStart"/>
        <w:r w:rsidR="00F21C8B" w:rsidRPr="004F5E41">
          <w:rPr>
            <w:rStyle w:val="Hipervnculo"/>
            <w:rFonts w:ascii="Bookman Old Style" w:hAnsi="Bookman Old Style"/>
            <w:lang w:val="en-US"/>
          </w:rPr>
          <w:t>PDF (BOE-A-2020-7237 - 10 págs.</w:t>
        </w:r>
        <w:proofErr w:type="gramEnd"/>
        <w:r w:rsidR="00F21C8B" w:rsidRPr="004F5E41">
          <w:rPr>
            <w:rStyle w:val="Hipervnculo"/>
            <w:rFonts w:ascii="Bookman Old Style" w:hAnsi="Bookman Old Style"/>
            <w:lang w:val="en-US"/>
          </w:rPr>
          <w:t> - 288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F21C8B" w:rsidRPr="004F5E41" w:rsidRDefault="00C32EDB" w:rsidP="004F5E41">
      <w:pPr>
        <w:jc w:val="both"/>
        <w:rPr>
          <w:rFonts w:ascii="Bookman Old Style" w:hAnsi="Bookman Old Style"/>
          <w:bCs/>
          <w:lang w:val="es-ES_tradnl"/>
        </w:rPr>
      </w:pPr>
      <w:hyperlink r:id="rId1966"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1967"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BOC-A-2020-133-2124. </w:t>
      </w:r>
      <w:hyperlink r:id="rId19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70" w:tooltip="Descargar en formato PDF" w:history="1">
        <w:r w:rsidRPr="004F5E41">
          <w:rPr>
            <w:rStyle w:val="Hipervnculo"/>
            <w:rFonts w:ascii="Bookman Old Style" w:hAnsi="Bookman Old Style"/>
            <w:lang w:val="es-ES_tradnl"/>
          </w:rPr>
          <w:t>Descargar</w:t>
        </w:r>
      </w:hyperlink>
    </w:p>
    <w:p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4F5E41" w:rsidRDefault="00C32EDB" w:rsidP="004F5E41">
      <w:pPr>
        <w:jc w:val="both"/>
        <w:rPr>
          <w:rFonts w:ascii="Bookman Old Style" w:hAnsi="Bookman Old Style"/>
          <w:bCs/>
          <w:lang w:val="en-US"/>
        </w:rPr>
      </w:pPr>
      <w:hyperlink r:id="rId1971" w:tooltip="PDF firmado BOE-A-2020-7045" w:history="1">
        <w:proofErr w:type="gramStart"/>
        <w:r w:rsidR="0049082C" w:rsidRPr="004F5E41">
          <w:rPr>
            <w:rStyle w:val="Hipervnculo"/>
            <w:rFonts w:ascii="Bookman Old Style" w:hAnsi="Bookman Old Style"/>
            <w:lang w:val="en-US"/>
          </w:rPr>
          <w:t>PDF (BOE-A-2020-7045 - 3 págs.</w:t>
        </w:r>
        <w:proofErr w:type="gramEnd"/>
        <w:r w:rsidR="0049082C" w:rsidRPr="004F5E41">
          <w:rPr>
            <w:rStyle w:val="Hipervnculo"/>
            <w:rFonts w:ascii="Bookman Old Style" w:hAnsi="Bookman Old Style"/>
            <w:lang w:val="en-US"/>
          </w:rPr>
          <w:t> - 234 KB)</w:t>
        </w:r>
      </w:hyperlink>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lastRenderedPageBreak/>
        <w:t>Comunidad de Castilla y León. Convenio</w:t>
      </w:r>
    </w:p>
    <w:p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Pr="004F5E41" w:rsidRDefault="00C32EDB" w:rsidP="004F5E41">
      <w:pPr>
        <w:jc w:val="both"/>
        <w:rPr>
          <w:rFonts w:ascii="Bookman Old Style" w:hAnsi="Bookman Old Style"/>
          <w:lang w:val="en-US"/>
        </w:rPr>
      </w:pPr>
      <w:hyperlink r:id="rId1972" w:tooltip="PDF firmado BOE-A-2020-7120" w:history="1">
        <w:proofErr w:type="gramStart"/>
        <w:r w:rsidR="0049082C" w:rsidRPr="004F5E41">
          <w:rPr>
            <w:rStyle w:val="Hipervnculo"/>
            <w:rFonts w:ascii="Bookman Old Style" w:hAnsi="Bookman Old Style"/>
            <w:lang w:val="en-US"/>
          </w:rPr>
          <w:t>PDF (BOE-A-2020-7120 - 10 págs.</w:t>
        </w:r>
        <w:proofErr w:type="gramEnd"/>
        <w:r w:rsidR="0049082C" w:rsidRPr="004F5E41">
          <w:rPr>
            <w:rStyle w:val="Hipervnculo"/>
            <w:rFonts w:ascii="Bookman Old Style" w:hAnsi="Bookman Old Style"/>
            <w:lang w:val="en-US"/>
          </w:rPr>
          <w:t> - 278 KB)</w:t>
        </w:r>
      </w:hyperlink>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rsidR="0049082C" w:rsidRPr="004F5E41" w:rsidRDefault="00C32EDB" w:rsidP="004F5E41">
      <w:pPr>
        <w:jc w:val="both"/>
        <w:rPr>
          <w:rFonts w:ascii="Bookman Old Style" w:hAnsi="Bookman Old Style"/>
          <w:lang w:val="en-US"/>
        </w:rPr>
      </w:pPr>
      <w:hyperlink r:id="rId1973" w:tooltip="PDF firmado BOE-A-2020-7124" w:history="1">
        <w:proofErr w:type="gramStart"/>
        <w:r w:rsidR="0049082C" w:rsidRPr="004F5E41">
          <w:rPr>
            <w:rStyle w:val="Hipervnculo"/>
            <w:rFonts w:ascii="Bookman Old Style" w:hAnsi="Bookman Old Style"/>
            <w:lang w:val="en-US"/>
          </w:rPr>
          <w:t>PDF (BOE-A-2020-7124 - 9 págs.</w:t>
        </w:r>
        <w:proofErr w:type="gramEnd"/>
        <w:r w:rsidR="0049082C" w:rsidRPr="004F5E41">
          <w:rPr>
            <w:rStyle w:val="Hipervnculo"/>
            <w:rFonts w:ascii="Bookman Old Style" w:hAnsi="Bookman Old Style"/>
            <w:lang w:val="en-US"/>
          </w:rPr>
          <w:t> - 276 KB)</w:t>
        </w:r>
      </w:hyperlink>
    </w:p>
    <w:p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4F5E41" w:rsidRDefault="00C32EDB" w:rsidP="004F5E41">
      <w:pPr>
        <w:jc w:val="both"/>
        <w:rPr>
          <w:rFonts w:ascii="Bookman Old Style" w:hAnsi="Bookman Old Style"/>
          <w:lang w:val="es-ES_tradnl"/>
        </w:rPr>
      </w:pPr>
      <w:hyperlink r:id="rId1974" w:tooltip="PDF firmado BOE-B-2020-19836" w:history="1">
        <w:r w:rsidR="008D166C" w:rsidRPr="004F5E41">
          <w:rPr>
            <w:rStyle w:val="Hipervnculo"/>
            <w:rFonts w:ascii="Bookman Old Style" w:hAnsi="Bookman Old Style"/>
            <w:lang w:val="es-ES_tradnl"/>
          </w:rPr>
          <w:t>PDF (BOE-B-2020-19836 - 2 págs. - 180 KB)</w:t>
        </w:r>
      </w:hyperlink>
    </w:p>
    <w:p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4F5E41" w:rsidRDefault="00C32EDB" w:rsidP="004F5E41">
      <w:pPr>
        <w:jc w:val="both"/>
        <w:rPr>
          <w:rFonts w:ascii="Bookman Old Style" w:hAnsi="Bookman Old Style"/>
          <w:lang w:val="es-ES_tradnl"/>
        </w:rPr>
      </w:pPr>
      <w:hyperlink r:id="rId1975" w:tooltip="PDF firmado BOE-B-2020-19837" w:history="1">
        <w:r w:rsidR="008D166C" w:rsidRPr="004F5E41">
          <w:rPr>
            <w:rStyle w:val="Hipervnculo"/>
            <w:rFonts w:ascii="Bookman Old Style" w:hAnsi="Bookman Old Style"/>
            <w:lang w:val="es-ES_tradnl"/>
          </w:rPr>
          <w:t>PDF (BOE-B-2020-19837 - 1 pág. - 179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rsidR="008D166C" w:rsidRPr="004F5E41" w:rsidRDefault="00C32EDB" w:rsidP="004F5E41">
      <w:pPr>
        <w:jc w:val="both"/>
        <w:rPr>
          <w:rFonts w:ascii="Bookman Old Style" w:hAnsi="Bookman Old Style"/>
          <w:lang w:val="es-ES_tradnl"/>
        </w:rPr>
      </w:pPr>
      <w:hyperlink r:id="rId1976" w:tooltip="PDF firmado BOE-B-2020-19839" w:history="1">
        <w:r w:rsidR="008D166C" w:rsidRPr="004F5E41">
          <w:rPr>
            <w:rStyle w:val="Hipervnculo"/>
            <w:rFonts w:ascii="Bookman Old Style" w:hAnsi="Bookman Old Style"/>
            <w:lang w:val="es-ES_tradnl"/>
          </w:rPr>
          <w:t>PDF (BOE-B-2020-19839 - 2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2.20/28520.0041.</w:t>
      </w:r>
    </w:p>
    <w:p w:rsidR="008D166C" w:rsidRPr="004F5E41" w:rsidRDefault="00C32EDB" w:rsidP="004F5E41">
      <w:pPr>
        <w:jc w:val="both"/>
        <w:rPr>
          <w:rFonts w:ascii="Bookman Old Style" w:hAnsi="Bookman Old Style"/>
          <w:lang w:val="es-ES_tradnl"/>
        </w:rPr>
      </w:pPr>
      <w:hyperlink r:id="rId1977" w:tooltip="PDF firmado BOE-B-2020-19841" w:history="1">
        <w:r w:rsidR="008D166C" w:rsidRPr="004F5E41">
          <w:rPr>
            <w:rStyle w:val="Hipervnculo"/>
            <w:rFonts w:ascii="Bookman Old Style" w:hAnsi="Bookman Old Style"/>
            <w:lang w:val="es-ES_tradnl"/>
          </w:rPr>
          <w:t>PDF (BOE-B-2020-19841 - 2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rsidR="008D166C" w:rsidRPr="004F5E41" w:rsidRDefault="00C32EDB" w:rsidP="004F5E41">
      <w:pPr>
        <w:jc w:val="both"/>
        <w:rPr>
          <w:rFonts w:ascii="Bookman Old Style" w:hAnsi="Bookman Old Style"/>
          <w:lang w:val="es-ES_tradnl"/>
        </w:rPr>
      </w:pPr>
      <w:hyperlink r:id="rId1978" w:tooltip="PDF firmado BOE-B-2020-19843" w:history="1">
        <w:r w:rsidR="008D166C" w:rsidRPr="004F5E41">
          <w:rPr>
            <w:rStyle w:val="Hipervnculo"/>
            <w:rFonts w:ascii="Bookman Old Style" w:hAnsi="Bookman Old Style"/>
            <w:lang w:val="es-ES_tradnl"/>
          </w:rPr>
          <w:t>PDF (BOE-B-2020-19843 - 2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rsidR="008D166C" w:rsidRPr="004F5E41" w:rsidRDefault="00C32EDB" w:rsidP="004F5E41">
      <w:pPr>
        <w:jc w:val="both"/>
        <w:rPr>
          <w:rFonts w:ascii="Bookman Old Style" w:hAnsi="Bookman Old Style"/>
          <w:lang w:val="es-ES_tradnl"/>
        </w:rPr>
      </w:pPr>
      <w:hyperlink r:id="rId1979" w:tooltip="PDF firmado BOE-B-2020-19844" w:history="1">
        <w:r w:rsidR="008D166C" w:rsidRPr="004F5E41">
          <w:rPr>
            <w:rStyle w:val="Hipervnculo"/>
            <w:rFonts w:ascii="Bookman Old Style" w:hAnsi="Bookman Old Style"/>
            <w:lang w:val="es-ES_tradnl"/>
          </w:rPr>
          <w:t>PDF (BOE-B-2020-19844 - 2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rsidR="008D166C" w:rsidRPr="004F5E41" w:rsidRDefault="00C32EDB" w:rsidP="004F5E41">
      <w:pPr>
        <w:jc w:val="both"/>
        <w:rPr>
          <w:rFonts w:ascii="Bookman Old Style" w:hAnsi="Bookman Old Style"/>
          <w:lang w:val="es-ES_tradnl"/>
        </w:rPr>
      </w:pPr>
      <w:hyperlink r:id="rId1980" w:tooltip="PDF firmado BOE-B-2020-19845" w:history="1">
        <w:r w:rsidR="008D166C" w:rsidRPr="004F5E41">
          <w:rPr>
            <w:rStyle w:val="Hipervnculo"/>
            <w:rFonts w:ascii="Bookman Old Style" w:hAnsi="Bookman Old Style"/>
            <w:lang w:val="es-ES_tradnl"/>
          </w:rPr>
          <w:t>PDF (BOE-B-2020-19845 - 2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5. Emergencia de servicios de limpieza extraordinaria de las dependencias en red convencional de Adif por afección del COVID-19 (26 lotes). Expediente: 2.20/28520.0045.</w:t>
      </w:r>
    </w:p>
    <w:p w:rsidR="008D166C" w:rsidRPr="004F5E41" w:rsidRDefault="00C32EDB" w:rsidP="004F5E41">
      <w:pPr>
        <w:jc w:val="both"/>
        <w:rPr>
          <w:rFonts w:ascii="Bookman Old Style" w:hAnsi="Bookman Old Style"/>
          <w:lang w:val="es-ES_tradnl"/>
        </w:rPr>
      </w:pPr>
      <w:hyperlink r:id="rId1981" w:tooltip="PDF firmado BOE-B-2020-19846" w:history="1">
        <w:r w:rsidR="008D166C" w:rsidRPr="004F5E41">
          <w:rPr>
            <w:rStyle w:val="Hipervnculo"/>
            <w:rFonts w:ascii="Bookman Old Style" w:hAnsi="Bookman Old Style"/>
            <w:lang w:val="es-ES_tradnl"/>
          </w:rPr>
          <w:t>PDF (BOE-B-2020-19846 - 2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rsidR="008D166C" w:rsidRPr="004F5E41" w:rsidRDefault="00C32EDB" w:rsidP="004F5E41">
      <w:pPr>
        <w:jc w:val="both"/>
        <w:rPr>
          <w:rFonts w:ascii="Bookman Old Style" w:hAnsi="Bookman Old Style"/>
          <w:lang w:val="es-ES_tradnl"/>
        </w:rPr>
      </w:pPr>
      <w:hyperlink r:id="rId1982" w:tooltip="PDF firmado BOE-B-2020-19847" w:history="1">
        <w:r w:rsidR="008D166C" w:rsidRPr="004F5E41">
          <w:rPr>
            <w:rStyle w:val="Hipervnculo"/>
            <w:rFonts w:ascii="Bookman Old Style" w:hAnsi="Bookman Old Style"/>
            <w:lang w:val="es-ES_tradnl"/>
          </w:rPr>
          <w:t>PDF (BOE-B-2020-19847 - 2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rsidR="008D166C" w:rsidRPr="004F5E41" w:rsidRDefault="00C32EDB" w:rsidP="004F5E41">
      <w:pPr>
        <w:jc w:val="both"/>
        <w:rPr>
          <w:rFonts w:ascii="Bookman Old Style" w:hAnsi="Bookman Old Style"/>
          <w:lang w:val="es-ES_tradnl"/>
        </w:rPr>
      </w:pPr>
      <w:hyperlink r:id="rId1983" w:tooltip="PDF firmado BOE-B-2020-19848" w:history="1">
        <w:r w:rsidR="008D166C" w:rsidRPr="004F5E41">
          <w:rPr>
            <w:rStyle w:val="Hipervnculo"/>
            <w:rFonts w:ascii="Bookman Old Style" w:hAnsi="Bookman Old Style"/>
            <w:lang w:val="es-ES_tradnl"/>
          </w:rPr>
          <w:t>PDF (BOE-B-2020-19848 - 2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rsidR="008D166C" w:rsidRPr="004F5E41" w:rsidRDefault="00C32EDB" w:rsidP="004F5E41">
      <w:pPr>
        <w:jc w:val="both"/>
        <w:rPr>
          <w:rFonts w:ascii="Bookman Old Style" w:hAnsi="Bookman Old Style"/>
          <w:lang w:val="es-ES_tradnl"/>
        </w:rPr>
      </w:pPr>
      <w:hyperlink r:id="rId1984" w:tooltip="PDF firmado BOE-B-2020-19849" w:history="1">
        <w:r w:rsidR="008D166C" w:rsidRPr="004F5E41">
          <w:rPr>
            <w:rStyle w:val="Hipervnculo"/>
            <w:rFonts w:ascii="Bookman Old Style" w:hAnsi="Bookman Old Style"/>
            <w:lang w:val="es-ES_tradnl"/>
          </w:rPr>
          <w:t>PDF (BOE-B-2020-19849 - 2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rsidR="008D166C" w:rsidRPr="004F5E41" w:rsidRDefault="00C32EDB" w:rsidP="004F5E41">
      <w:pPr>
        <w:jc w:val="both"/>
        <w:rPr>
          <w:rFonts w:ascii="Bookman Old Style" w:hAnsi="Bookman Old Style"/>
          <w:lang w:val="es-ES_tradnl"/>
        </w:rPr>
      </w:pPr>
      <w:hyperlink r:id="rId1985" w:tooltip="PDF firmado BOE-B-2020-19850" w:history="1">
        <w:r w:rsidR="008D166C" w:rsidRPr="004F5E41">
          <w:rPr>
            <w:rStyle w:val="Hipervnculo"/>
            <w:rFonts w:ascii="Bookman Old Style" w:hAnsi="Bookman Old Style"/>
            <w:lang w:val="es-ES_tradnl"/>
          </w:rPr>
          <w:t>PDF (BOE-B-2020-19850 - 2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rsidR="008D166C" w:rsidRPr="004F5E41" w:rsidRDefault="00C32EDB" w:rsidP="004F5E41">
      <w:pPr>
        <w:jc w:val="both"/>
        <w:rPr>
          <w:rFonts w:ascii="Bookman Old Style" w:hAnsi="Bookman Old Style"/>
          <w:lang w:val="es-ES_tradnl"/>
        </w:rPr>
      </w:pPr>
      <w:hyperlink r:id="rId1986" w:tooltip="PDF firmado BOE-B-2020-19851" w:history="1">
        <w:r w:rsidR="008D166C" w:rsidRPr="004F5E41">
          <w:rPr>
            <w:rStyle w:val="Hipervnculo"/>
            <w:rFonts w:ascii="Bookman Old Style" w:hAnsi="Bookman Old Style"/>
            <w:lang w:val="es-ES_tradnl"/>
          </w:rPr>
          <w:t>PDF (BOE-B-2020-19851 - 2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rsidR="008D166C" w:rsidRPr="004F5E41" w:rsidRDefault="00C32EDB" w:rsidP="004F5E41">
      <w:pPr>
        <w:jc w:val="both"/>
        <w:rPr>
          <w:rFonts w:ascii="Bookman Old Style" w:hAnsi="Bookman Old Style"/>
          <w:lang w:val="es-ES_tradnl"/>
        </w:rPr>
      </w:pPr>
      <w:hyperlink r:id="rId1987" w:tooltip="PDF firmado BOE-B-2020-19852" w:history="1">
        <w:r w:rsidR="008D166C" w:rsidRPr="004F5E41">
          <w:rPr>
            <w:rStyle w:val="Hipervnculo"/>
            <w:rFonts w:ascii="Bookman Old Style" w:hAnsi="Bookman Old Style"/>
            <w:lang w:val="es-ES_tradnl"/>
          </w:rPr>
          <w:t>PDF (BOE-B-2020-19852 - 2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rsidR="008D166C" w:rsidRPr="004F5E41" w:rsidRDefault="00C32EDB" w:rsidP="004F5E41">
      <w:pPr>
        <w:jc w:val="both"/>
        <w:rPr>
          <w:rFonts w:ascii="Bookman Old Style" w:hAnsi="Bookman Old Style"/>
          <w:lang w:val="es-ES_tradnl"/>
        </w:rPr>
      </w:pPr>
      <w:hyperlink r:id="rId1988" w:tooltip="PDF firmado BOE-B-2020-19853" w:history="1">
        <w:r w:rsidR="008D166C" w:rsidRPr="004F5E41">
          <w:rPr>
            <w:rStyle w:val="Hipervnculo"/>
            <w:rFonts w:ascii="Bookman Old Style" w:hAnsi="Bookman Old Style"/>
            <w:lang w:val="es-ES_tradnl"/>
          </w:rPr>
          <w:t>PDF (BOE-B-2020-19853 - 2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rsidR="008D166C" w:rsidRPr="004F5E41" w:rsidRDefault="00C32EDB" w:rsidP="004F5E41">
      <w:pPr>
        <w:jc w:val="both"/>
        <w:rPr>
          <w:rFonts w:ascii="Bookman Old Style" w:hAnsi="Bookman Old Style"/>
          <w:lang w:val="es-ES_tradnl"/>
        </w:rPr>
      </w:pPr>
      <w:hyperlink r:id="rId1989" w:tooltip="PDF firmado BOE-B-2020-19854" w:history="1">
        <w:r w:rsidR="008D166C" w:rsidRPr="004F5E41">
          <w:rPr>
            <w:rStyle w:val="Hipervnculo"/>
            <w:rFonts w:ascii="Bookman Old Style" w:hAnsi="Bookman Old Style"/>
            <w:lang w:val="es-ES_tradnl"/>
          </w:rPr>
          <w:t>PDF (BOE-B-2020-19854 - 2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rsidR="008D166C" w:rsidRPr="004F5E41" w:rsidRDefault="00C32EDB" w:rsidP="004F5E41">
      <w:pPr>
        <w:jc w:val="both"/>
        <w:rPr>
          <w:rFonts w:ascii="Bookman Old Style" w:hAnsi="Bookman Old Style"/>
          <w:lang w:val="es-ES_tradnl"/>
        </w:rPr>
      </w:pPr>
      <w:hyperlink r:id="rId1990" w:tooltip="PDF firmado BOE-B-2020-19855" w:history="1">
        <w:r w:rsidR="008D166C" w:rsidRPr="004F5E41">
          <w:rPr>
            <w:rStyle w:val="Hipervnculo"/>
            <w:rFonts w:ascii="Bookman Old Style" w:hAnsi="Bookman Old Style"/>
            <w:lang w:val="es-ES_tradnl"/>
          </w:rPr>
          <w:t>PDF (BOE-B-2020-19855 - 2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rsidR="008D166C" w:rsidRPr="004F5E41" w:rsidRDefault="00C32EDB" w:rsidP="004F5E41">
      <w:pPr>
        <w:jc w:val="both"/>
        <w:rPr>
          <w:rFonts w:ascii="Bookman Old Style" w:hAnsi="Bookman Old Style"/>
          <w:lang w:val="es-ES_tradnl"/>
        </w:rPr>
      </w:pPr>
      <w:hyperlink r:id="rId1991" w:tooltip="PDF firmado BOE-B-2020-19856" w:history="1">
        <w:r w:rsidR="008D166C" w:rsidRPr="004F5E41">
          <w:rPr>
            <w:rStyle w:val="Hipervnculo"/>
            <w:rFonts w:ascii="Bookman Old Style" w:hAnsi="Bookman Old Style"/>
            <w:lang w:val="es-ES_tradnl"/>
          </w:rPr>
          <w:t>PDF (BOE-B-2020-19856 - 2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17. Emergencia de servicios de limpieza extraordinaria de las dependencias en red convencional de Adif por afección del COVID-19 (26 lotes). Expediente: 2.20/28520.0056.</w:t>
      </w:r>
    </w:p>
    <w:p w:rsidR="008D166C" w:rsidRPr="004F5E41" w:rsidRDefault="00C32EDB" w:rsidP="004F5E41">
      <w:pPr>
        <w:jc w:val="both"/>
        <w:rPr>
          <w:rFonts w:ascii="Bookman Old Style" w:hAnsi="Bookman Old Style"/>
          <w:lang w:val="es-ES_tradnl"/>
        </w:rPr>
      </w:pPr>
      <w:hyperlink r:id="rId1992" w:tooltip="PDF firmado BOE-B-2020-19857" w:history="1">
        <w:r w:rsidR="008D166C" w:rsidRPr="004F5E41">
          <w:rPr>
            <w:rStyle w:val="Hipervnculo"/>
            <w:rFonts w:ascii="Bookman Old Style" w:hAnsi="Bookman Old Style"/>
            <w:lang w:val="es-ES_tradnl"/>
          </w:rPr>
          <w:t>PDF (BOE-B-2020-19857 - 2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rsidR="008D166C" w:rsidRPr="004F5E41" w:rsidRDefault="00C32EDB" w:rsidP="004F5E41">
      <w:pPr>
        <w:jc w:val="both"/>
        <w:rPr>
          <w:rFonts w:ascii="Bookman Old Style" w:hAnsi="Bookman Old Style"/>
          <w:lang w:val="es-ES_tradnl"/>
        </w:rPr>
      </w:pPr>
      <w:hyperlink r:id="rId1993" w:tooltip="PDF firmado BOE-B-2020-19858" w:history="1">
        <w:r w:rsidR="008D166C" w:rsidRPr="004F5E41">
          <w:rPr>
            <w:rStyle w:val="Hipervnculo"/>
            <w:rFonts w:ascii="Bookman Old Style" w:hAnsi="Bookman Old Style"/>
            <w:lang w:val="es-ES_tradnl"/>
          </w:rPr>
          <w:t>PDF (BOE-B-2020-19858 - 2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rsidR="008D166C" w:rsidRPr="004F5E41" w:rsidRDefault="00C32EDB" w:rsidP="004F5E41">
      <w:pPr>
        <w:jc w:val="both"/>
        <w:rPr>
          <w:rFonts w:ascii="Bookman Old Style" w:hAnsi="Bookman Old Style"/>
          <w:lang w:val="es-ES_tradnl"/>
        </w:rPr>
      </w:pPr>
      <w:hyperlink r:id="rId1994" w:tooltip="PDF firmado BOE-B-2020-19859" w:history="1">
        <w:r w:rsidR="008D166C" w:rsidRPr="004F5E41">
          <w:rPr>
            <w:rStyle w:val="Hipervnculo"/>
            <w:rFonts w:ascii="Bookman Old Style" w:hAnsi="Bookman Old Style"/>
            <w:lang w:val="es-ES_tradnl"/>
          </w:rPr>
          <w:t>PDF (BOE-B-2020-19859 - 2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rsidR="008D166C" w:rsidRPr="004F5E41" w:rsidRDefault="00C32EDB" w:rsidP="004F5E41">
      <w:pPr>
        <w:jc w:val="both"/>
        <w:rPr>
          <w:rFonts w:ascii="Bookman Old Style" w:hAnsi="Bookman Old Style"/>
          <w:lang w:val="es-ES_tradnl"/>
        </w:rPr>
      </w:pPr>
      <w:hyperlink r:id="rId1995" w:tooltip="PDF firmado BOE-B-2020-19860" w:history="1">
        <w:r w:rsidR="008D166C" w:rsidRPr="004F5E41">
          <w:rPr>
            <w:rStyle w:val="Hipervnculo"/>
            <w:rFonts w:ascii="Bookman Old Style" w:hAnsi="Bookman Old Style"/>
            <w:lang w:val="es-ES_tradnl"/>
          </w:rPr>
          <w:t>PDF (BOE-B-2020-19860 - 2 págs. - 180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21. Emergencia de servicios de limpieza extraordinaria de las dependencias en red convencional de Adif por afección del COVID-19 (26 lotes). Expediente: 2.20/28520.0060.</w:t>
      </w:r>
    </w:p>
    <w:p w:rsidR="008D166C" w:rsidRPr="004F5E41" w:rsidRDefault="00C32EDB" w:rsidP="004F5E41">
      <w:pPr>
        <w:jc w:val="both"/>
        <w:rPr>
          <w:rFonts w:ascii="Bookman Old Style" w:hAnsi="Bookman Old Style"/>
          <w:lang w:val="es-ES_tradnl"/>
        </w:rPr>
      </w:pPr>
      <w:hyperlink r:id="rId1996" w:tooltip="PDF firmado BOE-B-2020-19861" w:history="1">
        <w:r w:rsidR="008D166C" w:rsidRPr="004F5E41">
          <w:rPr>
            <w:rStyle w:val="Hipervnculo"/>
            <w:rFonts w:ascii="Bookman Old Style" w:hAnsi="Bookman Old Style"/>
            <w:lang w:val="es-ES_tradnl"/>
          </w:rPr>
          <w:t>PDF (BOE-B-2020-19861 - 2 págs. - 180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rsidR="008D166C" w:rsidRPr="004F5E41" w:rsidRDefault="00C32EDB" w:rsidP="004F5E41">
      <w:pPr>
        <w:jc w:val="both"/>
        <w:rPr>
          <w:rFonts w:ascii="Bookman Old Style" w:hAnsi="Bookman Old Style"/>
          <w:lang w:val="es-ES_tradnl"/>
        </w:rPr>
      </w:pPr>
      <w:hyperlink r:id="rId1997" w:tooltip="PDF firmado BOE-B-2020-19862" w:history="1">
        <w:r w:rsidR="008D166C" w:rsidRPr="004F5E41">
          <w:rPr>
            <w:rStyle w:val="Hipervnculo"/>
            <w:rFonts w:ascii="Bookman Old Style" w:hAnsi="Bookman Old Style"/>
            <w:lang w:val="es-ES_tradnl"/>
          </w:rPr>
          <w:t>PDF (BOE-B-2020-19862 - 2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rsidR="008D166C" w:rsidRPr="004F5E41" w:rsidRDefault="00C32EDB" w:rsidP="004F5E41">
      <w:pPr>
        <w:jc w:val="both"/>
        <w:rPr>
          <w:rFonts w:ascii="Bookman Old Style" w:hAnsi="Bookman Old Style"/>
          <w:lang w:val="es-ES_tradnl"/>
        </w:rPr>
      </w:pPr>
      <w:hyperlink r:id="rId1998" w:tooltip="PDF firmado BOE-B-2020-19863" w:history="1">
        <w:r w:rsidR="008D166C" w:rsidRPr="004F5E41">
          <w:rPr>
            <w:rStyle w:val="Hipervnculo"/>
            <w:rFonts w:ascii="Bookman Old Style" w:hAnsi="Bookman Old Style"/>
            <w:lang w:val="es-ES_tradnl"/>
          </w:rPr>
          <w:t>PDF (BOE-B-2020-19863 - 2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24.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2.20/28520.0063.</w:t>
      </w:r>
    </w:p>
    <w:p w:rsidR="008D166C" w:rsidRPr="004F5E41" w:rsidRDefault="00C32EDB" w:rsidP="004F5E41">
      <w:pPr>
        <w:jc w:val="both"/>
        <w:rPr>
          <w:rFonts w:ascii="Bookman Old Style" w:hAnsi="Bookman Old Style"/>
          <w:lang w:val="es-ES_tradnl"/>
        </w:rPr>
      </w:pPr>
      <w:hyperlink r:id="rId1999" w:tooltip="PDF firmado BOE-B-2020-19864" w:history="1">
        <w:r w:rsidR="008D166C" w:rsidRPr="004F5E41">
          <w:rPr>
            <w:rStyle w:val="Hipervnculo"/>
            <w:rFonts w:ascii="Bookman Old Style" w:hAnsi="Bookman Old Style"/>
            <w:lang w:val="es-ES_tradnl"/>
          </w:rPr>
          <w:t>PDF (BOE-B-2020-19864 - 2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rsidR="008D166C" w:rsidRPr="004F5E41" w:rsidRDefault="00C32EDB" w:rsidP="004F5E41">
      <w:pPr>
        <w:jc w:val="both"/>
        <w:rPr>
          <w:rFonts w:ascii="Bookman Old Style" w:hAnsi="Bookman Old Style"/>
          <w:lang w:val="es-ES_tradnl"/>
        </w:rPr>
      </w:pPr>
      <w:hyperlink r:id="rId2000" w:tooltip="PDF firmado BOE-B-2020-19865" w:history="1">
        <w:r w:rsidR="008D166C" w:rsidRPr="004F5E41">
          <w:rPr>
            <w:rStyle w:val="Hipervnculo"/>
            <w:rFonts w:ascii="Bookman Old Style" w:hAnsi="Bookman Old Style"/>
            <w:lang w:val="es-ES_tradnl"/>
          </w:rPr>
          <w:t>PDF (BOE-B-2020-19865 - 2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rsidR="008D166C" w:rsidRPr="004F5E41" w:rsidRDefault="00C32EDB" w:rsidP="004F5E41">
      <w:pPr>
        <w:jc w:val="both"/>
        <w:rPr>
          <w:rFonts w:ascii="Bookman Old Style" w:hAnsi="Bookman Old Style"/>
          <w:lang w:val="es-ES_tradnl"/>
        </w:rPr>
      </w:pPr>
      <w:hyperlink r:id="rId2001" w:tooltip="PDF firmado BOE-B-2020-19866" w:history="1">
        <w:r w:rsidR="008D166C" w:rsidRPr="004F5E41">
          <w:rPr>
            <w:rStyle w:val="Hipervnculo"/>
            <w:rFonts w:ascii="Bookman Old Style" w:hAnsi="Bookman Old Style"/>
            <w:lang w:val="es-ES_tradnl"/>
          </w:rPr>
          <w:t>PDF (BOE-B-2020-19866 - 2 págs. - 181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hidroalcohólica). Expediente: 020020200097-bis.</w:t>
      </w:r>
    </w:p>
    <w:p w:rsidR="00C24F36" w:rsidRPr="004F5E41" w:rsidRDefault="00C32EDB" w:rsidP="004F5E41">
      <w:pPr>
        <w:jc w:val="both"/>
        <w:rPr>
          <w:rFonts w:ascii="Bookman Old Style" w:hAnsi="Bookman Old Style"/>
          <w:lang w:val="es-ES_tradnl"/>
        </w:rPr>
      </w:pPr>
      <w:hyperlink r:id="rId2002" w:tooltip="PDF firmado BOE-B-2020-19694" w:history="1">
        <w:r w:rsidR="00C24F36" w:rsidRPr="004F5E41">
          <w:rPr>
            <w:rStyle w:val="Hipervnculo"/>
            <w:rFonts w:ascii="Bookman Old Style" w:hAnsi="Bookman Old Style"/>
            <w:lang w:val="es-ES_tradnl"/>
          </w:rPr>
          <w:t>PDF (BOE-B-2020-19694 - 2 págs. - 183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4F5E41" w:rsidRDefault="00C32EDB" w:rsidP="004F5E41">
      <w:pPr>
        <w:jc w:val="both"/>
        <w:rPr>
          <w:rFonts w:ascii="Bookman Old Style" w:hAnsi="Bookman Old Style"/>
          <w:lang w:val="es-ES_tradnl"/>
        </w:rPr>
      </w:pPr>
      <w:hyperlink r:id="rId2003" w:tooltip="PDF firmado BOE-B-2020-19702" w:history="1">
        <w:r w:rsidR="00C24F36" w:rsidRPr="004F5E41">
          <w:rPr>
            <w:rStyle w:val="Hipervnculo"/>
            <w:rFonts w:ascii="Bookman Old Style" w:hAnsi="Bookman Old Style"/>
            <w:lang w:val="es-ES_tradnl"/>
          </w:rPr>
          <w:t>PDF (BOE-B-2020-19702 - 1 pág. - 178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C24F36" w:rsidRPr="004F5E41" w:rsidRDefault="00C32EDB" w:rsidP="004F5E41">
      <w:pPr>
        <w:jc w:val="both"/>
        <w:rPr>
          <w:rFonts w:ascii="Bookman Old Style" w:hAnsi="Bookman Old Style"/>
          <w:bCs/>
          <w:lang w:val="es-ES_tradnl"/>
        </w:rPr>
      </w:pPr>
      <w:hyperlink r:id="rId2004"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2005" w:history="1">
        <w:r w:rsidR="00C24F36" w:rsidRPr="004F5E41">
          <w:rPr>
            <w:rStyle w:val="Hipervnculo"/>
            <w:rFonts w:ascii="Bookman Old Style" w:hAnsi="Bookman Old Style"/>
            <w:lang w:val="es-ES_tradnl"/>
          </w:rPr>
          <w:t xml:space="preserve">RESOLUCIÓN de 12 de junio de 2020, de la Presidencia, por la que se ordena la publicación en el Boletín Oficial de Canarias del Acuerdo de </w:t>
        </w:r>
        <w:r w:rsidR="00C24F36" w:rsidRPr="004F5E41">
          <w:rPr>
            <w:rStyle w:val="Hipervnculo"/>
            <w:rFonts w:ascii="Bookman Old Style" w:hAnsi="Bookman Old Style"/>
            <w:lang w:val="es-ES_tradnl"/>
          </w:rPr>
          <w:lastRenderedPageBreak/>
          <w:t>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20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08" w:tooltip="Descargar en formato PDF" w:history="1">
        <w:r w:rsidRPr="004F5E41">
          <w:rPr>
            <w:rStyle w:val="Hipervnculo"/>
            <w:rFonts w:ascii="Bookman Old Style" w:hAnsi="Bookman Old Style"/>
            <w:lang w:val="es-ES_tradnl"/>
          </w:rPr>
          <w:t>Descargar</w:t>
        </w:r>
      </w:hyperlink>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4F5E41" w:rsidRDefault="00C32EDB" w:rsidP="004F5E41">
      <w:pPr>
        <w:jc w:val="both"/>
        <w:rPr>
          <w:rFonts w:ascii="Bookman Old Style" w:hAnsi="Bookman Old Style"/>
          <w:bCs/>
          <w:lang w:val="es-ES_tradnl"/>
        </w:rPr>
      </w:pPr>
      <w:hyperlink r:id="rId2009" w:tooltip="PDF firmado BOE-A-2020-6901" w:history="1">
        <w:r w:rsidR="00846D6C" w:rsidRPr="004F5E41">
          <w:rPr>
            <w:rStyle w:val="Hipervnculo"/>
            <w:rFonts w:ascii="Bookman Old Style" w:hAnsi="Bookman Old Style"/>
            <w:lang w:val="es-ES_tradnl"/>
          </w:rPr>
          <w:t>PDF (BOE-A-2020-6901 - 1 pág. - 210 KB)</w:t>
        </w:r>
      </w:hyperlink>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46D6C" w:rsidRPr="004F5E41" w:rsidRDefault="00C32EDB" w:rsidP="004F5E41">
      <w:pPr>
        <w:jc w:val="both"/>
        <w:rPr>
          <w:rFonts w:ascii="Bookman Old Style" w:hAnsi="Bookman Old Style"/>
          <w:bCs/>
          <w:lang w:val="en-US"/>
        </w:rPr>
      </w:pPr>
      <w:hyperlink r:id="rId2010" w:tooltip="PDF firmado BOE-A-2020-6902" w:history="1">
        <w:proofErr w:type="gramStart"/>
        <w:r w:rsidR="00846D6C" w:rsidRPr="004F5E41">
          <w:rPr>
            <w:rStyle w:val="Hipervnculo"/>
            <w:rFonts w:ascii="Bookman Old Style" w:hAnsi="Bookman Old Style"/>
            <w:lang w:val="en-US"/>
          </w:rPr>
          <w:t>PDF (BOE-A-2020-6902 - 4 págs.</w:t>
        </w:r>
        <w:proofErr w:type="gramEnd"/>
        <w:r w:rsidR="00846D6C" w:rsidRPr="004F5E41">
          <w:rPr>
            <w:rStyle w:val="Hipervnculo"/>
            <w:rFonts w:ascii="Bookman Old Style" w:hAnsi="Bookman Old Style"/>
            <w:lang w:val="en-US"/>
          </w:rPr>
          <w:t> - 233 KB)</w:t>
        </w:r>
      </w:hyperlink>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4F5E41" w:rsidRDefault="00C32EDB" w:rsidP="004F5E41">
      <w:pPr>
        <w:jc w:val="both"/>
        <w:rPr>
          <w:rFonts w:ascii="Bookman Old Style" w:hAnsi="Bookman Old Style"/>
          <w:lang w:val="es-ES_tradnl"/>
        </w:rPr>
      </w:pPr>
      <w:hyperlink r:id="rId2011" w:tooltip="PDF firmado BOE-B-2020-19575" w:history="1">
        <w:r w:rsidR="00846D6C" w:rsidRPr="004F5E41">
          <w:rPr>
            <w:rStyle w:val="Hipervnculo"/>
            <w:rFonts w:ascii="Bookman Old Style" w:hAnsi="Bookman Old Style"/>
            <w:lang w:val="es-ES_tradnl"/>
          </w:rPr>
          <w:t>PDF (BOE-B-2020-19575 - 2 págs. - 183 KB)</w:t>
        </w:r>
      </w:hyperlink>
    </w:p>
    <w:p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4F5E41" w:rsidRDefault="00C32EDB" w:rsidP="004F5E41">
      <w:pPr>
        <w:jc w:val="both"/>
        <w:rPr>
          <w:rFonts w:ascii="Bookman Old Style" w:hAnsi="Bookman Old Style"/>
          <w:lang w:val="es-ES_tradnl"/>
        </w:rPr>
      </w:pPr>
      <w:hyperlink r:id="rId2012" w:tooltip="PDF firmado BOE-B-2020-19575" w:history="1">
        <w:r w:rsidR="00846D6C" w:rsidRPr="004F5E41">
          <w:rPr>
            <w:rStyle w:val="Hipervnculo"/>
            <w:rFonts w:ascii="Bookman Old Style" w:hAnsi="Bookman Old Style"/>
            <w:lang w:val="es-ES_tradnl"/>
          </w:rPr>
          <w:t>PDF (BOE-B-2020-19575 - 2 págs. - 183 KB)</w:t>
        </w:r>
      </w:hyperlink>
    </w:p>
    <w:p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3748A6" w:rsidRPr="004F5E41" w:rsidRDefault="00C32EDB" w:rsidP="004F5E41">
      <w:pPr>
        <w:jc w:val="both"/>
        <w:rPr>
          <w:rFonts w:ascii="Bookman Old Style" w:hAnsi="Bookman Old Style"/>
          <w:bCs/>
          <w:lang w:val="es-ES_tradnl"/>
        </w:rPr>
      </w:pPr>
      <w:hyperlink r:id="rId2013"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2014"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20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17" w:tooltip="Descargar en formato PDF" w:history="1">
        <w:r w:rsidRPr="004F5E41">
          <w:rPr>
            <w:rStyle w:val="Hipervnculo"/>
            <w:rFonts w:ascii="Bookman Old Style" w:hAnsi="Bookman Old Style"/>
            <w:lang w:val="es-ES_tradnl"/>
          </w:rPr>
          <w:t>Descargar</w:t>
        </w:r>
      </w:hyperlink>
    </w:p>
    <w:p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rsidR="00846D6C" w:rsidRPr="004F5E41" w:rsidRDefault="00C32EDB" w:rsidP="004F5E41">
      <w:pPr>
        <w:jc w:val="both"/>
        <w:rPr>
          <w:rFonts w:ascii="Bookman Old Style" w:hAnsi="Bookman Old Style"/>
        </w:rPr>
      </w:pPr>
      <w:hyperlink r:id="rId2018" w:history="1">
        <w:r w:rsidR="00846D6C" w:rsidRPr="004F5E41">
          <w:rPr>
            <w:rStyle w:val="Hipervnculo"/>
            <w:rFonts w:ascii="Bookman Old Style" w:hAnsi="Bookman Old Style"/>
            <w:bCs/>
          </w:rPr>
          <w:t>https://www.boe.es/boe/dias/2020/06/27/pdfs/BOE-A-2020-6838.pdf</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4F5E41" w:rsidRDefault="00C32EDB" w:rsidP="004F5E41">
      <w:pPr>
        <w:jc w:val="both"/>
        <w:rPr>
          <w:rFonts w:ascii="Bookman Old Style" w:hAnsi="Bookman Old Style"/>
          <w:lang w:val="es-ES_tradnl"/>
        </w:rPr>
      </w:pPr>
      <w:hyperlink r:id="rId2019" w:tooltip="PDF firmado BOE-B-2020-18673" w:history="1">
        <w:r w:rsidR="003E2D96" w:rsidRPr="004F5E41">
          <w:rPr>
            <w:rStyle w:val="Hipervnculo"/>
            <w:rFonts w:ascii="Bookman Old Style" w:hAnsi="Bookman Old Style"/>
            <w:lang w:val="es-ES_tradnl"/>
          </w:rPr>
          <w:t>PDF (BOE-B-2020-18673 - 2 págs. - 183 KB)</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e-siap, con destino a atención primaria y especializada de Ceuta y Melilla. Expediente: Covid28-I.</w:t>
      </w:r>
    </w:p>
    <w:p w:rsidR="003E2D96" w:rsidRPr="004F5E41" w:rsidRDefault="00C32EDB" w:rsidP="004F5E41">
      <w:pPr>
        <w:jc w:val="both"/>
        <w:rPr>
          <w:rFonts w:ascii="Bookman Old Style" w:hAnsi="Bookman Old Style"/>
          <w:lang w:val="es-ES_tradnl"/>
        </w:rPr>
      </w:pPr>
      <w:hyperlink r:id="rId2020" w:tooltip="PDF firmado BOE-B-2020-18695" w:history="1">
        <w:r w:rsidR="003E2D96" w:rsidRPr="004F5E41">
          <w:rPr>
            <w:rStyle w:val="Hipervnculo"/>
            <w:rFonts w:ascii="Bookman Old Style" w:hAnsi="Bookman Old Style"/>
            <w:lang w:val="es-ES_tradnl"/>
          </w:rPr>
          <w:t>PDF (BOE-B-2020-18695 - 2 págs. - 179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4F5E41" w:rsidRDefault="00C32EDB" w:rsidP="004F5E41">
      <w:pPr>
        <w:jc w:val="both"/>
        <w:rPr>
          <w:rFonts w:ascii="Bookman Old Style" w:hAnsi="Bookman Old Style"/>
          <w:lang w:val="es-ES_tradnl"/>
        </w:rPr>
      </w:pPr>
      <w:hyperlink r:id="rId2021" w:tooltip="PDF firmado BOE-B-2020-18696" w:history="1">
        <w:r w:rsidR="003E2D96" w:rsidRPr="004F5E41">
          <w:rPr>
            <w:rStyle w:val="Hipervnculo"/>
            <w:rFonts w:ascii="Bookman Old Style" w:hAnsi="Bookman Old Style"/>
            <w:lang w:val="es-ES_tradnl"/>
          </w:rPr>
          <w:t>PDF (BOE-B-2020-18696 - 2 págs. - 180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rsidR="003E2D96" w:rsidRPr="004F5E41" w:rsidRDefault="00C32EDB" w:rsidP="004F5E41">
      <w:pPr>
        <w:jc w:val="both"/>
        <w:rPr>
          <w:rFonts w:ascii="Bookman Old Style" w:hAnsi="Bookman Old Style"/>
          <w:lang w:val="es-ES_tradnl"/>
        </w:rPr>
      </w:pPr>
      <w:hyperlink r:id="rId2022" w:tooltip="PDF firmado BOE-B-2020-18697" w:history="1">
        <w:r w:rsidR="003E2D96" w:rsidRPr="004F5E41">
          <w:rPr>
            <w:rStyle w:val="Hipervnculo"/>
            <w:rFonts w:ascii="Bookman Old Style" w:hAnsi="Bookman Old Style"/>
            <w:lang w:val="es-ES_tradnl"/>
          </w:rPr>
          <w:t>PDF (BOE-B-2020-18697 - 2 págs. - 178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Farmatools y Dietools, con destino a los hospitales Universitario de Ceuta y Comarcal de Melilla. Expediente: Covid31-I.</w:t>
      </w:r>
    </w:p>
    <w:p w:rsidR="003E2D96" w:rsidRPr="004F5E41" w:rsidRDefault="00C32EDB" w:rsidP="004F5E41">
      <w:pPr>
        <w:jc w:val="both"/>
        <w:rPr>
          <w:rFonts w:ascii="Bookman Old Style" w:hAnsi="Bookman Old Style"/>
          <w:lang w:val="es-ES_tradnl"/>
        </w:rPr>
      </w:pPr>
      <w:hyperlink r:id="rId2023" w:tooltip="PDF firmado BOE-B-2020-18698" w:history="1">
        <w:r w:rsidR="003E2D96" w:rsidRPr="004F5E41">
          <w:rPr>
            <w:rStyle w:val="Hipervnculo"/>
            <w:rFonts w:ascii="Bookman Old Style" w:hAnsi="Bookman Old Style"/>
            <w:lang w:val="es-ES_tradnl"/>
          </w:rPr>
          <w:t>PDF (BOE-B-2020-18698 - 2 págs. - 179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rsidR="003E2D96" w:rsidRPr="004F5E41" w:rsidRDefault="00C32EDB" w:rsidP="004F5E41">
      <w:pPr>
        <w:jc w:val="both"/>
        <w:rPr>
          <w:rFonts w:ascii="Bookman Old Style" w:hAnsi="Bookman Old Style"/>
          <w:lang w:val="es-ES_tradnl"/>
        </w:rPr>
      </w:pPr>
      <w:hyperlink r:id="rId2024" w:tooltip="PDF firmado BOE-B-2020-18699" w:history="1">
        <w:r w:rsidR="003E2D96" w:rsidRPr="004F5E41">
          <w:rPr>
            <w:rStyle w:val="Hipervnculo"/>
            <w:rFonts w:ascii="Bookman Old Style" w:hAnsi="Bookman Old Style"/>
            <w:lang w:val="es-ES_tradnl"/>
          </w:rPr>
          <w:t>PDF (BOE-B-2020-18699 - 2 págs. - 180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600 licencias de software SafeNet Authentication Service Provider Edition/PCE. Expediente: Covid33-I.</w:t>
      </w:r>
    </w:p>
    <w:p w:rsidR="003E2D96" w:rsidRPr="004F5E41" w:rsidRDefault="00C32EDB" w:rsidP="004F5E41">
      <w:pPr>
        <w:jc w:val="both"/>
        <w:rPr>
          <w:rFonts w:ascii="Bookman Old Style" w:hAnsi="Bookman Old Style"/>
          <w:lang w:val="es-ES_tradnl"/>
        </w:rPr>
      </w:pPr>
      <w:hyperlink r:id="rId2025" w:tooltip="PDF firmado BOE-B-2020-18700" w:history="1">
        <w:r w:rsidR="003E2D96" w:rsidRPr="004F5E41">
          <w:rPr>
            <w:rStyle w:val="Hipervnculo"/>
            <w:rFonts w:ascii="Bookman Old Style" w:hAnsi="Bookman Old Style"/>
            <w:lang w:val="es-ES_tradnl"/>
          </w:rPr>
          <w:t>PDF (BOE-B-2020-18700 - 2 págs. - 179 KB)</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4F5E41" w:rsidRDefault="00C32EDB" w:rsidP="004F5E41">
      <w:pPr>
        <w:jc w:val="both"/>
        <w:rPr>
          <w:rFonts w:ascii="Bookman Old Style" w:hAnsi="Bookman Old Style"/>
          <w:lang w:val="es-ES_tradnl"/>
        </w:rPr>
      </w:pPr>
      <w:hyperlink r:id="rId2026" w:tooltip="PDF firmado BOE-B-2020-18706" w:history="1">
        <w:r w:rsidR="003E2D96" w:rsidRPr="004F5E41">
          <w:rPr>
            <w:rStyle w:val="Hipervnculo"/>
            <w:rFonts w:ascii="Bookman Old Style" w:hAnsi="Bookman Old Style"/>
            <w:lang w:val="es-ES_tradnl"/>
          </w:rPr>
          <w:t>PDF (BOE-B-2020-18706 - 2 págs. - 179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rsidR="002E4E52" w:rsidRPr="004F5E41" w:rsidRDefault="00C32EDB" w:rsidP="004F5E41">
      <w:pPr>
        <w:jc w:val="both"/>
        <w:rPr>
          <w:rFonts w:ascii="Bookman Old Style" w:hAnsi="Bookman Old Style"/>
          <w:bCs/>
          <w:lang w:val="en-US"/>
        </w:rPr>
      </w:pPr>
      <w:hyperlink r:id="rId2027" w:tooltip="PDF firmado BOE-A-2020-6621" w:history="1">
        <w:proofErr w:type="gramStart"/>
        <w:r w:rsidR="002E4E52" w:rsidRPr="004F5E41">
          <w:rPr>
            <w:rStyle w:val="Hipervnculo"/>
            <w:rFonts w:ascii="Bookman Old Style" w:hAnsi="Bookman Old Style"/>
            <w:lang w:val="en-US"/>
          </w:rPr>
          <w:t>PDF (BOE-A-2020-6621 - 49 págs.</w:t>
        </w:r>
        <w:proofErr w:type="gramEnd"/>
        <w:r w:rsidR="002E4E52" w:rsidRPr="004F5E41">
          <w:rPr>
            <w:rStyle w:val="Hipervnculo"/>
            <w:rFonts w:ascii="Bookman Old Style" w:hAnsi="Bookman Old Style"/>
            <w:lang w:val="en-US"/>
          </w:rPr>
          <w:t> - 861 KB)</w:t>
        </w:r>
      </w:hyperlink>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4F5E41" w:rsidRDefault="00C32EDB" w:rsidP="004F5E41">
      <w:pPr>
        <w:jc w:val="both"/>
        <w:rPr>
          <w:rFonts w:ascii="Bookman Old Style" w:hAnsi="Bookman Old Style"/>
          <w:lang w:val="es-ES_tradnl"/>
        </w:rPr>
      </w:pPr>
      <w:hyperlink r:id="rId2028" w:tooltip="PDF firmado BOE-B-2020-18545" w:history="1">
        <w:r w:rsidR="002E4E52" w:rsidRPr="004F5E41">
          <w:rPr>
            <w:rStyle w:val="Hipervnculo"/>
            <w:rFonts w:ascii="Bookman Old Style" w:hAnsi="Bookman Old Style"/>
            <w:lang w:val="es-ES_tradnl"/>
          </w:rPr>
          <w:t>PDF (BOE-B-2020-18545 - 2 págs. - 179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4F5E41" w:rsidRDefault="00C32EDB" w:rsidP="004F5E41">
      <w:pPr>
        <w:jc w:val="both"/>
        <w:rPr>
          <w:rFonts w:ascii="Bookman Old Style" w:hAnsi="Bookman Old Style"/>
          <w:lang w:val="es-ES_tradnl"/>
        </w:rPr>
      </w:pPr>
      <w:hyperlink r:id="rId2029" w:tooltip="PDF firmado BOE-B-2020-18551" w:history="1">
        <w:r w:rsidR="002E4E52" w:rsidRPr="004F5E41">
          <w:rPr>
            <w:rStyle w:val="Hipervnculo"/>
            <w:rFonts w:ascii="Bookman Old Style" w:hAnsi="Bookman Old Style"/>
            <w:lang w:val="es-ES_tradnl"/>
          </w:rPr>
          <w:t>PDF (BOE-B-2020-18551 - 2 págs. - 182 KB)</w:t>
        </w:r>
      </w:hyperlink>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Empleaverde cofinanciado por el Fondo Social Europeo en 2020 para contribuir a superar la crisis generada por el covid-19</w:t>
      </w:r>
    </w:p>
    <w:p w:rsidR="002E4E52" w:rsidRPr="004F5E41" w:rsidRDefault="00C32EDB" w:rsidP="004F5E41">
      <w:pPr>
        <w:jc w:val="both"/>
        <w:rPr>
          <w:rFonts w:ascii="Bookman Old Style" w:hAnsi="Bookman Old Style"/>
          <w:lang w:val="en-US"/>
        </w:rPr>
      </w:pPr>
      <w:hyperlink r:id="rId2030" w:tooltip="PDF firmado BOE-B-2020-18571" w:history="1">
        <w:proofErr w:type="gramStart"/>
        <w:r w:rsidR="002E4E52" w:rsidRPr="004F5E41">
          <w:rPr>
            <w:rStyle w:val="Hipervnculo"/>
            <w:rFonts w:ascii="Bookman Old Style" w:hAnsi="Bookman Old Style"/>
            <w:lang w:val="en-US"/>
          </w:rPr>
          <w:t>PDF (BOE-B-2020-18571 - 1 pág.</w:t>
        </w:r>
        <w:proofErr w:type="gramEnd"/>
        <w:r w:rsidR="002E4E52" w:rsidRPr="004F5E41">
          <w:rPr>
            <w:rStyle w:val="Hipervnculo"/>
            <w:rFonts w:ascii="Bookman Old Style" w:hAnsi="Bookman Old Style"/>
            <w:lang w:val="en-US"/>
          </w:rPr>
          <w:t> - 170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2E4E52" w:rsidRPr="004F5E41" w:rsidRDefault="00C32EDB" w:rsidP="004F5E41">
      <w:pPr>
        <w:jc w:val="both"/>
        <w:rPr>
          <w:rFonts w:ascii="Bookman Old Style" w:hAnsi="Bookman Old Style"/>
          <w:bCs/>
          <w:lang w:val="es-ES_tradnl"/>
        </w:rPr>
      </w:pPr>
      <w:hyperlink r:id="rId2031"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2032" w:history="1">
        <w:r w:rsidR="002E4E52" w:rsidRPr="004F5E41">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20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5" w:tooltip="Descargar en formato PDF" w:history="1">
        <w:r w:rsidRPr="004F5E41">
          <w:rPr>
            <w:rStyle w:val="Hipervnculo"/>
            <w:rFonts w:ascii="Bookman Old Style" w:hAnsi="Bookman Old Style"/>
            <w:lang w:val="es-ES_tradnl"/>
          </w:rPr>
          <w:t>Descargar</w:t>
        </w:r>
      </w:hyperlink>
    </w:p>
    <w:p w:rsidR="002E4E52" w:rsidRPr="004F5E41" w:rsidRDefault="00C32EDB" w:rsidP="004F5E41">
      <w:pPr>
        <w:jc w:val="both"/>
        <w:rPr>
          <w:rFonts w:ascii="Bookman Old Style" w:hAnsi="Bookman Old Style"/>
          <w:lang w:val="es-ES_tradnl"/>
        </w:rPr>
      </w:pPr>
      <w:hyperlink r:id="rId2036"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2037" w:history="1">
        <w:r w:rsidR="002E4E52" w:rsidRPr="004F5E41">
          <w:rPr>
            <w:rStyle w:val="Hipervnculo"/>
            <w:rFonts w:ascii="Bookman Old Style" w:hAnsi="Bookman Old Style"/>
            <w:lang w:val="es-ES_tradnl"/>
          </w:rPr>
          <w:t xml:space="preserve">Dirección General de Derechos Sociales e Inmigración.- Resolución de 5 de junio 2020, por la que se acuerda denegar la prestación económica, </w:t>
        </w:r>
        <w:r w:rsidR="002E4E52" w:rsidRPr="004F5E41">
          <w:rPr>
            <w:rStyle w:val="Hipervnculo"/>
            <w:rFonts w:ascii="Bookman Old Style" w:hAnsi="Bookman Old Style"/>
            <w:lang w:val="es-ES_tradnl"/>
          </w:rPr>
          <w:lastRenderedPageBreak/>
          <w:t>denominada Ingreso Canario de Emergencia, a las personas interesadas que constan en el anexo.</w:t>
        </w:r>
      </w:hyperlink>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20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0" w:tooltip="Descargar en formato PDF" w:history="1">
        <w:r w:rsidRPr="004F5E41">
          <w:rPr>
            <w:rStyle w:val="Hipervnculo"/>
            <w:rFonts w:ascii="Bookman Old Style" w:hAnsi="Bookman Old Style"/>
            <w:lang w:val="es-ES_tradnl"/>
          </w:rPr>
          <w:t>Descargar</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4F5E41" w:rsidRDefault="00C32EDB" w:rsidP="004F5E41">
      <w:pPr>
        <w:jc w:val="both"/>
        <w:rPr>
          <w:rFonts w:ascii="Bookman Old Style" w:hAnsi="Bookman Old Style"/>
          <w:bCs/>
          <w:lang w:val="en-US"/>
        </w:rPr>
      </w:pPr>
      <w:hyperlink r:id="rId2041" w:tooltip="PDF firmado BOE-A-2020-6508" w:history="1">
        <w:proofErr w:type="gramStart"/>
        <w:r w:rsidR="002C1EA4" w:rsidRPr="004F5E41">
          <w:rPr>
            <w:rStyle w:val="Hipervnculo"/>
            <w:rFonts w:ascii="Bookman Old Style" w:hAnsi="Bookman Old Style"/>
            <w:lang w:val="en-US"/>
          </w:rPr>
          <w:t>PDF (BOE-A-2020-6508 - 2 págs.</w:t>
        </w:r>
        <w:proofErr w:type="gramEnd"/>
        <w:r w:rsidR="002C1EA4" w:rsidRPr="004F5E41">
          <w:rPr>
            <w:rStyle w:val="Hipervnculo"/>
            <w:rFonts w:ascii="Bookman Old Style" w:hAnsi="Bookman Old Style"/>
            <w:lang w:val="en-US"/>
          </w:rPr>
          <w:t> - 221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2C1EA4" w:rsidRPr="004F5E41" w:rsidRDefault="00C32EDB" w:rsidP="004F5E41">
      <w:pPr>
        <w:jc w:val="both"/>
        <w:rPr>
          <w:rFonts w:ascii="Bookman Old Style" w:hAnsi="Bookman Old Style"/>
          <w:lang w:val="en-US"/>
        </w:rPr>
      </w:pPr>
      <w:hyperlink r:id="rId2042" w:tooltip="PDF firmado BOE-A-2020-6509" w:history="1">
        <w:proofErr w:type="gramStart"/>
        <w:r w:rsidR="002C1EA4" w:rsidRPr="004F5E41">
          <w:rPr>
            <w:rStyle w:val="Hipervnculo"/>
            <w:rFonts w:ascii="Bookman Old Style" w:hAnsi="Bookman Old Style"/>
            <w:lang w:val="en-US"/>
          </w:rPr>
          <w:t>PDF (BOE-A-2020-6509 - 4 págs.</w:t>
        </w:r>
        <w:proofErr w:type="gramEnd"/>
        <w:r w:rsidR="002C1EA4" w:rsidRPr="004F5E41">
          <w:rPr>
            <w:rStyle w:val="Hipervnculo"/>
            <w:rFonts w:ascii="Bookman Old Style" w:hAnsi="Bookman Old Style"/>
            <w:lang w:val="en-US"/>
          </w:rPr>
          <w:t> - 231 KB)</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4F5E41" w:rsidRDefault="00C32EDB" w:rsidP="004F5E41">
      <w:pPr>
        <w:jc w:val="both"/>
        <w:rPr>
          <w:rFonts w:ascii="Bookman Old Style" w:hAnsi="Bookman Old Style"/>
          <w:lang w:val="es-ES_tradnl"/>
        </w:rPr>
      </w:pPr>
      <w:hyperlink r:id="rId2043" w:tooltip="PDF firmado BOE-B-2020-18211" w:history="1">
        <w:r w:rsidR="002C1EA4" w:rsidRPr="004F5E41">
          <w:rPr>
            <w:rStyle w:val="Hipervnculo"/>
            <w:rFonts w:ascii="Bookman Old Style" w:hAnsi="Bookman Old Style"/>
            <w:lang w:val="es-ES_tradnl"/>
          </w:rPr>
          <w:t>PDF (BOE-B-2020-18211 - 2 págs. - 179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4F5E41" w:rsidRDefault="00C32EDB" w:rsidP="004F5E41">
      <w:pPr>
        <w:jc w:val="both"/>
        <w:rPr>
          <w:rFonts w:ascii="Bookman Old Style" w:hAnsi="Bookman Old Style"/>
          <w:lang w:val="es-ES_tradnl"/>
        </w:rPr>
      </w:pPr>
      <w:hyperlink r:id="rId2044" w:tooltip="PDF firmado BOE-B-2020-18212" w:history="1">
        <w:r w:rsidR="002C1EA4" w:rsidRPr="004F5E41">
          <w:rPr>
            <w:rStyle w:val="Hipervnculo"/>
            <w:rFonts w:ascii="Bookman Old Style" w:hAnsi="Bookman Old Style"/>
            <w:lang w:val="es-ES_tradnl"/>
          </w:rPr>
          <w:t>PDF (BOE-B-2020-18212 - 1 pág. - 178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4F5E41" w:rsidRDefault="00C32EDB" w:rsidP="004F5E41">
      <w:pPr>
        <w:jc w:val="both"/>
        <w:rPr>
          <w:rFonts w:ascii="Bookman Old Style" w:hAnsi="Bookman Old Style"/>
          <w:lang w:val="es-ES_tradnl"/>
        </w:rPr>
      </w:pPr>
      <w:hyperlink r:id="rId2045" w:tooltip="PDF firmado BOE-B-2020-18213" w:history="1">
        <w:r w:rsidR="002C1EA4" w:rsidRPr="004F5E41">
          <w:rPr>
            <w:rStyle w:val="Hipervnculo"/>
            <w:rFonts w:ascii="Bookman Old Style" w:hAnsi="Bookman Old Style"/>
            <w:lang w:val="es-ES_tradnl"/>
          </w:rPr>
          <w:t>PDF (BOE-B-2020-18213 - 1 pág. - 178 KB)</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4F5E41" w:rsidRDefault="00C32EDB" w:rsidP="004F5E41">
      <w:pPr>
        <w:jc w:val="both"/>
        <w:rPr>
          <w:rFonts w:ascii="Bookman Old Style" w:hAnsi="Bookman Old Style"/>
          <w:lang w:val="es-ES_tradnl"/>
        </w:rPr>
      </w:pPr>
      <w:hyperlink r:id="rId2046" w:tooltip="PDF firmado BOE-B-2020-18225" w:history="1">
        <w:r w:rsidR="002C1EA4" w:rsidRPr="004F5E41">
          <w:rPr>
            <w:rStyle w:val="Hipervnculo"/>
            <w:rFonts w:ascii="Bookman Old Style" w:hAnsi="Bookman Old Style"/>
            <w:lang w:val="es-ES_tradnl"/>
          </w:rPr>
          <w:t>PDF (BOE-B-2020-18225 - 2 págs. - 180 KB)</w:t>
        </w:r>
      </w:hyperlink>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4F5E41" w:rsidRDefault="00C32EDB" w:rsidP="004F5E41">
      <w:pPr>
        <w:jc w:val="both"/>
        <w:rPr>
          <w:rFonts w:ascii="Bookman Old Style" w:hAnsi="Bookman Old Style"/>
          <w:bCs/>
          <w:lang w:val="en-US"/>
        </w:rPr>
      </w:pPr>
      <w:hyperlink r:id="rId2047" w:tooltip="PDF firmado BOE-A-2020-6474" w:history="1">
        <w:proofErr w:type="gramStart"/>
        <w:r w:rsidR="00152086" w:rsidRPr="004F5E41">
          <w:rPr>
            <w:rStyle w:val="Hipervnculo"/>
            <w:rFonts w:ascii="Bookman Old Style" w:hAnsi="Bookman Old Style"/>
            <w:lang w:val="en-US"/>
          </w:rPr>
          <w:t>PDF (BOE-A-2020-6474 - 3 págs.</w:t>
        </w:r>
        <w:proofErr w:type="gramEnd"/>
        <w:r w:rsidR="00152086" w:rsidRPr="004F5E41">
          <w:rPr>
            <w:rStyle w:val="Hipervnculo"/>
            <w:rFonts w:ascii="Bookman Old Style" w:hAnsi="Bookman Old Style"/>
            <w:lang w:val="en-US"/>
          </w:rPr>
          <w:t> - 232 KB)</w:t>
        </w:r>
      </w:hyperlink>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del Gobierno Contra la Violencia de </w:t>
      </w:r>
      <w:proofErr w:type="gramStart"/>
      <w:r w:rsidRPr="004F5E41">
        <w:rPr>
          <w:rFonts w:ascii="Bookman Old Style" w:hAnsi="Bookman Old Style"/>
          <w:lang w:val="es-ES_tradnl"/>
        </w:rPr>
        <w:t>Genero</w:t>
      </w:r>
      <w:proofErr w:type="gramEnd"/>
      <w:r w:rsidRPr="004F5E41">
        <w:rPr>
          <w:rFonts w:ascii="Bookman Old Style" w:hAnsi="Bookman Old Style"/>
          <w:lang w:val="es-ES_tradnl"/>
        </w:rPr>
        <w:t>. Objeto: Servicio de creatividad, diseño, realización y producción de una campaña de concienciación social contra la violencia de género ante la emergencia de salud pública en relación al COVID-19 en España. Expediente: 202004CE0003.</w:t>
      </w:r>
    </w:p>
    <w:p w:rsidR="00152086" w:rsidRPr="004F5E41" w:rsidRDefault="00C32EDB" w:rsidP="004F5E41">
      <w:pPr>
        <w:jc w:val="both"/>
        <w:rPr>
          <w:rFonts w:ascii="Bookman Old Style" w:hAnsi="Bookman Old Style"/>
          <w:lang w:val="es-ES_tradnl"/>
        </w:rPr>
      </w:pPr>
      <w:hyperlink r:id="rId2048" w:tooltip="PDF firmado BOE-B-2020-17945" w:history="1">
        <w:r w:rsidR="00152086" w:rsidRPr="004F5E41">
          <w:rPr>
            <w:rStyle w:val="Hipervnculo"/>
            <w:rFonts w:ascii="Bookman Old Style" w:hAnsi="Bookman Old Style"/>
            <w:lang w:val="es-ES_tradnl"/>
          </w:rPr>
          <w:t>PDF (BOE-B-2020-17945 - 2 págs. - 180 KB)</w:t>
        </w:r>
      </w:hyperlink>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4F5E41" w:rsidRDefault="00C32EDB" w:rsidP="004F5E41">
      <w:pPr>
        <w:jc w:val="both"/>
        <w:rPr>
          <w:rFonts w:ascii="Bookman Old Style" w:hAnsi="Bookman Old Style"/>
          <w:lang w:val="es-ES_tradnl"/>
        </w:rPr>
      </w:pPr>
      <w:hyperlink r:id="rId2049" w:tooltip="PDF firmado BOE-B-2020-17946" w:history="1">
        <w:r w:rsidR="00152086" w:rsidRPr="004F5E41">
          <w:rPr>
            <w:rStyle w:val="Hipervnculo"/>
            <w:rFonts w:ascii="Bookman Old Style" w:hAnsi="Bookman Old Style"/>
            <w:lang w:val="es-ES_tradnl"/>
          </w:rPr>
          <w:t>PDF (BOE-B-2020-17946 - 2 págs. - 184 KB)</w:t>
        </w:r>
      </w:hyperlink>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52086" w:rsidRPr="004F5E41" w:rsidRDefault="00C32EDB" w:rsidP="004F5E41">
      <w:pPr>
        <w:jc w:val="both"/>
        <w:rPr>
          <w:rFonts w:ascii="Bookman Old Style" w:hAnsi="Bookman Old Style"/>
          <w:bCs/>
          <w:lang w:val="es-ES_tradnl"/>
        </w:rPr>
      </w:pPr>
      <w:hyperlink r:id="rId2050"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2051" w:history="1">
        <w:r w:rsidR="00152086" w:rsidRPr="004F5E41">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20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4" w:tooltip="Descargar en formato PDF" w:history="1">
        <w:r w:rsidRPr="004F5E41">
          <w:rPr>
            <w:rStyle w:val="Hipervnculo"/>
            <w:rFonts w:ascii="Bookman Old Style" w:hAnsi="Bookman Old Style"/>
            <w:lang w:val="es-ES_tradnl"/>
          </w:rPr>
          <w:t>Descargar</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rsidR="00C14F48" w:rsidRPr="004F5E41" w:rsidRDefault="00C32EDB" w:rsidP="004F5E41">
      <w:pPr>
        <w:jc w:val="both"/>
        <w:rPr>
          <w:rFonts w:ascii="Bookman Old Style" w:hAnsi="Bookman Old Style"/>
          <w:bCs/>
          <w:lang w:val="en-US"/>
        </w:rPr>
      </w:pPr>
      <w:hyperlink r:id="rId2055" w:tooltip="PDF firmado BOE-A-2020-6425" w:history="1">
        <w:proofErr w:type="gramStart"/>
        <w:r w:rsidR="00C14F48" w:rsidRPr="004F5E41">
          <w:rPr>
            <w:rStyle w:val="Hipervnculo"/>
            <w:rFonts w:ascii="Bookman Old Style" w:hAnsi="Bookman Old Style"/>
            <w:lang w:val="en-US"/>
          </w:rPr>
          <w:t>PDF (BOE-A-2020-6425 - 2 págs.</w:t>
        </w:r>
        <w:proofErr w:type="gramEnd"/>
        <w:r w:rsidR="00C14F48" w:rsidRPr="004F5E41">
          <w:rPr>
            <w:rStyle w:val="Hipervnculo"/>
            <w:rFonts w:ascii="Bookman Old Style" w:hAnsi="Bookman Old Style"/>
            <w:lang w:val="en-US"/>
          </w:rPr>
          <w:t> - 223 KB)</w:t>
        </w:r>
      </w:hyperlink>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4F5E41" w:rsidRDefault="00C32EDB" w:rsidP="004F5E41">
      <w:pPr>
        <w:jc w:val="both"/>
        <w:rPr>
          <w:rFonts w:ascii="Bookman Old Style" w:hAnsi="Bookman Old Style"/>
          <w:bCs/>
          <w:lang w:val="en-US"/>
        </w:rPr>
      </w:pPr>
      <w:hyperlink r:id="rId2056" w:tooltip="PDF firmado BOE-A-2020-6426" w:history="1">
        <w:proofErr w:type="gramStart"/>
        <w:r w:rsidR="00C14F48" w:rsidRPr="004F5E41">
          <w:rPr>
            <w:rStyle w:val="Hipervnculo"/>
            <w:rFonts w:ascii="Bookman Old Style" w:hAnsi="Bookman Old Style"/>
            <w:lang w:val="en-US"/>
          </w:rPr>
          <w:t>PDF (BOE-A-2020-6426 - 22 págs.</w:t>
        </w:r>
        <w:proofErr w:type="gramEnd"/>
        <w:r w:rsidR="00C14F48" w:rsidRPr="004F5E41">
          <w:rPr>
            <w:rStyle w:val="Hipervnculo"/>
            <w:rFonts w:ascii="Bookman Old Style" w:hAnsi="Bookman Old Style"/>
            <w:lang w:val="en-US"/>
          </w:rPr>
          <w:t> - 517 KB)</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4F5E41" w:rsidRDefault="00C32EDB" w:rsidP="004F5E41">
      <w:pPr>
        <w:jc w:val="both"/>
        <w:rPr>
          <w:rFonts w:ascii="Bookman Old Style" w:hAnsi="Bookman Old Style"/>
          <w:lang w:val="en-US"/>
        </w:rPr>
      </w:pPr>
      <w:hyperlink r:id="rId2057" w:tooltip="PDF firmado BOE-A-2020-6427" w:history="1">
        <w:proofErr w:type="gramStart"/>
        <w:r w:rsidR="00C14F48" w:rsidRPr="004F5E41">
          <w:rPr>
            <w:rStyle w:val="Hipervnculo"/>
            <w:rFonts w:ascii="Bookman Old Style" w:hAnsi="Bookman Old Style"/>
            <w:lang w:val="en-US"/>
          </w:rPr>
          <w:t>PDF (BOE-A-2020-6427 - 3 págs.</w:t>
        </w:r>
        <w:proofErr w:type="gramEnd"/>
        <w:r w:rsidR="00C14F48" w:rsidRPr="004F5E41">
          <w:rPr>
            <w:rStyle w:val="Hipervnculo"/>
            <w:rFonts w:ascii="Bookman Old Style" w:hAnsi="Bookman Old Style"/>
            <w:lang w:val="en-US"/>
          </w:rPr>
          <w:t> - 241 KB)</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rsidR="00C14F48" w:rsidRPr="004F5E41" w:rsidRDefault="00C32EDB" w:rsidP="004F5E41">
      <w:pPr>
        <w:jc w:val="both"/>
        <w:rPr>
          <w:rFonts w:ascii="Bookman Old Style" w:hAnsi="Bookman Old Style"/>
          <w:lang w:val="en-US"/>
        </w:rPr>
      </w:pPr>
      <w:hyperlink r:id="rId2058" w:tooltip="PDF firmado BOE-A-2020-6428" w:history="1">
        <w:proofErr w:type="gramStart"/>
        <w:r w:rsidR="00C14F48" w:rsidRPr="004F5E41">
          <w:rPr>
            <w:rStyle w:val="Hipervnculo"/>
            <w:rFonts w:ascii="Bookman Old Style" w:hAnsi="Bookman Old Style"/>
            <w:lang w:val="en-US"/>
          </w:rPr>
          <w:t>PDF (BOE-A-2020-6428 - 6 págs.</w:t>
        </w:r>
        <w:proofErr w:type="gramEnd"/>
        <w:r w:rsidR="00C14F48" w:rsidRPr="004F5E41">
          <w:rPr>
            <w:rStyle w:val="Hipervnculo"/>
            <w:rFonts w:ascii="Bookman Old Style" w:hAnsi="Bookman Old Style"/>
            <w:lang w:val="en-US"/>
          </w:rPr>
          <w:t> - 253 KB)</w:t>
        </w:r>
      </w:hyperlink>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4F5E41" w:rsidRDefault="00C32EDB" w:rsidP="004F5E41">
      <w:pPr>
        <w:jc w:val="both"/>
        <w:rPr>
          <w:rFonts w:ascii="Bookman Old Style" w:hAnsi="Bookman Old Style"/>
          <w:lang w:val="es-ES_tradnl"/>
        </w:rPr>
      </w:pPr>
      <w:hyperlink r:id="rId2059" w:tooltip="PDF firmado BOE-B-2020-17628" w:history="1">
        <w:r w:rsidR="00C14F48" w:rsidRPr="004F5E41">
          <w:rPr>
            <w:rStyle w:val="Hipervnculo"/>
            <w:rFonts w:ascii="Bookman Old Style" w:hAnsi="Bookman Old Style"/>
            <w:lang w:val="es-ES_tradnl"/>
          </w:rPr>
          <w:t>PDF (BOE-B-2020-17628 - 2 págs. - 185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8F673A" w:rsidRPr="004F5E41" w:rsidRDefault="00C32EDB" w:rsidP="004F5E41">
      <w:pPr>
        <w:jc w:val="both"/>
        <w:rPr>
          <w:rFonts w:ascii="Bookman Old Style" w:hAnsi="Bookman Old Style"/>
          <w:bCs/>
          <w:lang w:val="en-US"/>
        </w:rPr>
      </w:pPr>
      <w:hyperlink r:id="rId2060" w:tooltip="PDF firmado BOE-A-2020-6307" w:history="1">
        <w:proofErr w:type="gramStart"/>
        <w:r w:rsidR="008F673A" w:rsidRPr="004F5E41">
          <w:rPr>
            <w:rStyle w:val="Hipervnculo"/>
            <w:rFonts w:ascii="Bookman Old Style" w:hAnsi="Bookman Old Style"/>
            <w:lang w:val="en-US"/>
          </w:rPr>
          <w:t>PDF (BOE-A-2020-6307 - 2 págs.</w:t>
        </w:r>
        <w:proofErr w:type="gramEnd"/>
        <w:r w:rsidR="008F673A" w:rsidRPr="004F5E41">
          <w:rPr>
            <w:rStyle w:val="Hipervnculo"/>
            <w:rFonts w:ascii="Bookman Old Style" w:hAnsi="Bookman Old Style"/>
            <w:lang w:val="en-US"/>
          </w:rPr>
          <w:t> - 235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4F5E41" w:rsidRDefault="00C32EDB" w:rsidP="004F5E41">
      <w:pPr>
        <w:jc w:val="both"/>
        <w:rPr>
          <w:rFonts w:ascii="Bookman Old Style" w:hAnsi="Bookman Old Style"/>
          <w:b/>
          <w:bCs/>
          <w:lang w:val="es-ES_tradnl"/>
        </w:rPr>
      </w:pPr>
      <w:hyperlink r:id="rId2061" w:tooltip="PDF firmado BOE-A-2020-6308" w:history="1">
        <w:r w:rsidR="008F673A" w:rsidRPr="004F5E41">
          <w:rPr>
            <w:rStyle w:val="Hipervnculo"/>
            <w:rFonts w:ascii="Bookman Old Style" w:hAnsi="Bookman Old Style"/>
            <w:lang w:val="es-ES_tradnl"/>
          </w:rPr>
          <w:t>PDF (BOE-A-2020-6308 - 1 pág. - 215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 xml:space="preserve">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w:t>
      </w:r>
      <w:r w:rsidRPr="004F5E41">
        <w:rPr>
          <w:rFonts w:ascii="Bookman Old Style" w:hAnsi="Bookman Old Style"/>
          <w:lang w:val="es-ES_tradnl"/>
        </w:rPr>
        <w:lastRenderedPageBreak/>
        <w:t>adquirir compromisos de gasto con cargo a ejercicios futuros, en aplicación de lo dispuesto en el artículo 47 de la Ley 47/2003, de 26 de noviembre, General Presupuestaria.</w:t>
      </w:r>
    </w:p>
    <w:p w:rsidR="008F673A" w:rsidRPr="004F5E41" w:rsidRDefault="00C32EDB" w:rsidP="004F5E41">
      <w:pPr>
        <w:jc w:val="both"/>
        <w:rPr>
          <w:rFonts w:ascii="Bookman Old Style" w:hAnsi="Bookman Old Style"/>
          <w:bCs/>
          <w:lang w:val="en-US"/>
        </w:rPr>
      </w:pPr>
      <w:hyperlink r:id="rId2062" w:tooltip="PDF firmado BOE-A-2020-6309" w:history="1">
        <w:proofErr w:type="gramStart"/>
        <w:r w:rsidR="008F673A" w:rsidRPr="004F5E41">
          <w:rPr>
            <w:rStyle w:val="Hipervnculo"/>
            <w:rFonts w:ascii="Bookman Old Style" w:hAnsi="Bookman Old Style"/>
            <w:lang w:val="en-US"/>
          </w:rPr>
          <w:t>PDF (BOE-A-2020-6309 - 5 págs.</w:t>
        </w:r>
        <w:proofErr w:type="gramEnd"/>
        <w:r w:rsidR="008F673A" w:rsidRPr="004F5E41">
          <w:rPr>
            <w:rStyle w:val="Hipervnculo"/>
            <w:rFonts w:ascii="Bookman Old Style" w:hAnsi="Bookman Old Style"/>
            <w:lang w:val="en-US"/>
          </w:rPr>
          <w:t> - 308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4F5E41" w:rsidRDefault="00C32EDB" w:rsidP="004F5E41">
      <w:pPr>
        <w:jc w:val="both"/>
        <w:rPr>
          <w:rFonts w:ascii="Bookman Old Style" w:hAnsi="Bookman Old Style"/>
          <w:bCs/>
          <w:lang w:val="en-US"/>
        </w:rPr>
      </w:pPr>
      <w:hyperlink r:id="rId2063" w:tooltip="PDF firmado BOE-A-2020-6310" w:history="1">
        <w:proofErr w:type="gramStart"/>
        <w:r w:rsidR="008F673A" w:rsidRPr="004F5E41">
          <w:rPr>
            <w:rStyle w:val="Hipervnculo"/>
            <w:rFonts w:ascii="Bookman Old Style" w:hAnsi="Bookman Old Style"/>
            <w:lang w:val="en-US"/>
          </w:rPr>
          <w:t>PDF (BOE-A-2020-6310 - 4 págs.</w:t>
        </w:r>
        <w:proofErr w:type="gramEnd"/>
        <w:r w:rsidR="008F673A" w:rsidRPr="004F5E41">
          <w:rPr>
            <w:rStyle w:val="Hipervnculo"/>
            <w:rFonts w:ascii="Bookman Old Style" w:hAnsi="Bookman Old Style"/>
            <w:lang w:val="en-US"/>
          </w:rPr>
          <w:t> - 233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4F5E41" w:rsidRDefault="00C32EDB" w:rsidP="004F5E41">
      <w:pPr>
        <w:jc w:val="both"/>
        <w:rPr>
          <w:rFonts w:ascii="Bookman Old Style" w:hAnsi="Bookman Old Style"/>
          <w:bCs/>
          <w:lang w:val="en-US"/>
        </w:rPr>
      </w:pPr>
      <w:hyperlink r:id="rId2064" w:tooltip="PDF firmado BOE-A-2020-6405" w:history="1">
        <w:proofErr w:type="gramStart"/>
        <w:r w:rsidR="008F673A" w:rsidRPr="004F5E41">
          <w:rPr>
            <w:rStyle w:val="Hipervnculo"/>
            <w:rFonts w:ascii="Bookman Old Style" w:hAnsi="Bookman Old Style"/>
            <w:lang w:val="en-US"/>
          </w:rPr>
          <w:t>PDF (BOE-A-2020-6405 - 6 págs.</w:t>
        </w:r>
        <w:proofErr w:type="gramEnd"/>
        <w:r w:rsidR="008F673A" w:rsidRPr="004F5E41">
          <w:rPr>
            <w:rStyle w:val="Hipervnculo"/>
            <w:rFonts w:ascii="Bookman Old Style" w:hAnsi="Bookman Old Style"/>
            <w:lang w:val="en-US"/>
          </w:rPr>
          <w:t> - 246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4F5E41" w:rsidRDefault="00C32EDB" w:rsidP="004F5E41">
      <w:pPr>
        <w:jc w:val="both"/>
        <w:rPr>
          <w:rFonts w:ascii="Bookman Old Style" w:hAnsi="Bookman Old Style"/>
          <w:bCs/>
          <w:lang w:val="en-US"/>
        </w:rPr>
      </w:pPr>
      <w:hyperlink r:id="rId2065" w:tooltip="PDF firmado BOE-A-2020-6232" w:history="1">
        <w:proofErr w:type="gramStart"/>
        <w:r w:rsidR="006F2B04" w:rsidRPr="004F5E41">
          <w:rPr>
            <w:rStyle w:val="Hipervnculo"/>
            <w:rFonts w:ascii="Bookman Old Style" w:hAnsi="Bookman Old Style"/>
            <w:lang w:val="en-US"/>
          </w:rPr>
          <w:t>PDF (BOE-A-2020-6232 - 10 págs.</w:t>
        </w:r>
        <w:proofErr w:type="gramEnd"/>
        <w:r w:rsidR="006F2B04" w:rsidRPr="004F5E41">
          <w:rPr>
            <w:rStyle w:val="Hipervnculo"/>
            <w:rFonts w:ascii="Bookman Old Style" w:hAnsi="Bookman Old Style"/>
            <w:lang w:val="en-US"/>
          </w:rPr>
          <w:t> - 227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lastRenderedPageBreak/>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4F5E41" w:rsidRDefault="00C32EDB" w:rsidP="004F5E41">
      <w:pPr>
        <w:jc w:val="both"/>
        <w:rPr>
          <w:rFonts w:ascii="Bookman Old Style" w:hAnsi="Bookman Old Style"/>
          <w:b/>
          <w:bCs/>
          <w:lang w:val="en-US"/>
        </w:rPr>
      </w:pPr>
      <w:hyperlink r:id="rId2066" w:tooltip="PDF firmado BOE-A-2020-6234" w:history="1">
        <w:proofErr w:type="gramStart"/>
        <w:r w:rsidR="006F2B04" w:rsidRPr="004F5E41">
          <w:rPr>
            <w:rStyle w:val="Hipervnculo"/>
            <w:rFonts w:ascii="Bookman Old Style" w:hAnsi="Bookman Old Style"/>
            <w:lang w:val="en-US"/>
          </w:rPr>
          <w:t>PDF (BOE-A-2020-6234 - 4 págs.</w:t>
        </w:r>
        <w:proofErr w:type="gramEnd"/>
        <w:r w:rsidR="006F2B04" w:rsidRPr="004F5E41">
          <w:rPr>
            <w:rStyle w:val="Hipervnculo"/>
            <w:rFonts w:ascii="Bookman Old Style" w:hAnsi="Bookman Old Style"/>
            <w:lang w:val="en-US"/>
          </w:rPr>
          <w:t> - 240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6F2B04" w:rsidRPr="004F5E41" w:rsidRDefault="00C32EDB" w:rsidP="004F5E41">
      <w:pPr>
        <w:jc w:val="both"/>
        <w:rPr>
          <w:rFonts w:ascii="Bookman Old Style" w:hAnsi="Bookman Old Style"/>
          <w:b/>
          <w:bCs/>
          <w:lang w:val="en-US"/>
        </w:rPr>
      </w:pPr>
      <w:hyperlink r:id="rId2067" w:tooltip="PDF firmado BOE-A-2020-6236" w:history="1">
        <w:proofErr w:type="gramStart"/>
        <w:r w:rsidR="006F2B04" w:rsidRPr="004F5E41">
          <w:rPr>
            <w:rStyle w:val="Hipervnculo"/>
            <w:rFonts w:ascii="Bookman Old Style" w:hAnsi="Bookman Old Style"/>
            <w:lang w:val="en-US"/>
          </w:rPr>
          <w:t>PDF (BOE-A-2020-6236 - 7 págs.</w:t>
        </w:r>
        <w:proofErr w:type="gramEnd"/>
        <w:r w:rsidR="006F2B04" w:rsidRPr="004F5E41">
          <w:rPr>
            <w:rStyle w:val="Hipervnculo"/>
            <w:rFonts w:ascii="Bookman Old Style" w:hAnsi="Bookman Old Style"/>
            <w:lang w:val="en-US"/>
          </w:rPr>
          <w:t> - 278 KB)</w:t>
        </w:r>
      </w:hyperlink>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BOE 16/06/2020</w:t>
      </w:r>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rsidR="00735FD0" w:rsidRPr="004F5E41" w:rsidRDefault="00C32EDB" w:rsidP="004F5E41">
      <w:pPr>
        <w:jc w:val="both"/>
        <w:rPr>
          <w:rFonts w:ascii="Bookman Old Style" w:hAnsi="Bookman Old Style"/>
          <w:bCs/>
          <w:lang w:val="en-US"/>
        </w:rPr>
      </w:pPr>
      <w:hyperlink r:id="rId2068" w:tooltip="PDF firmado BOE-A-2020-6188" w:history="1">
        <w:proofErr w:type="gramStart"/>
        <w:r w:rsidR="00735FD0" w:rsidRPr="004F5E41">
          <w:rPr>
            <w:rStyle w:val="Hipervnculo"/>
            <w:rFonts w:ascii="Bookman Old Style" w:hAnsi="Bookman Old Style"/>
            <w:lang w:val="en-US"/>
          </w:rPr>
          <w:t>PDF (BOE-A-2020-6188 - 4 págs.</w:t>
        </w:r>
        <w:proofErr w:type="gramEnd"/>
        <w:r w:rsidR="00735FD0" w:rsidRPr="004F5E41">
          <w:rPr>
            <w:rStyle w:val="Hipervnculo"/>
            <w:rFonts w:ascii="Bookman Old Style" w:hAnsi="Bookman Old Style"/>
            <w:lang w:val="en-US"/>
          </w:rPr>
          <w:t> - 250 KB)</w:t>
        </w:r>
      </w:hyperlink>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4F5E41" w:rsidRDefault="00C32EDB" w:rsidP="004F5E41">
      <w:pPr>
        <w:jc w:val="both"/>
        <w:rPr>
          <w:rFonts w:ascii="Bookman Old Style" w:hAnsi="Bookman Old Style"/>
          <w:lang w:val="es-ES_tradnl"/>
        </w:rPr>
      </w:pPr>
      <w:hyperlink r:id="rId2069" w:tooltip="PDF firmado BOE-B-2020-17246" w:history="1">
        <w:r w:rsidR="00735FD0" w:rsidRPr="004F5E41">
          <w:rPr>
            <w:rStyle w:val="Hipervnculo"/>
            <w:rFonts w:ascii="Bookman Old Style" w:hAnsi="Bookman Old Style"/>
            <w:lang w:val="es-ES_tradnl"/>
          </w:rPr>
          <w:t>PDF (BOE-B-2020-17246 - 1 pág. - 177 KB)</w:t>
        </w:r>
      </w:hyperlink>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144663" w:rsidRPr="004F5E41" w:rsidRDefault="00C32EDB" w:rsidP="004F5E41">
      <w:pPr>
        <w:jc w:val="both"/>
        <w:rPr>
          <w:rFonts w:ascii="Bookman Old Style" w:hAnsi="Bookman Old Style"/>
          <w:bCs/>
          <w:lang w:val="en-US"/>
        </w:rPr>
      </w:pPr>
      <w:hyperlink r:id="rId2070" w:tooltip="PDF firmado BOE-A-2020-6107" w:history="1">
        <w:proofErr w:type="gramStart"/>
        <w:r w:rsidR="00144663" w:rsidRPr="004F5E41">
          <w:rPr>
            <w:rStyle w:val="Hipervnculo"/>
            <w:rFonts w:ascii="Bookman Old Style" w:hAnsi="Bookman Old Style"/>
            <w:lang w:val="en-US"/>
          </w:rPr>
          <w:t>PDF (BOE-A-2020-6107 - 4 págs.</w:t>
        </w:r>
        <w:proofErr w:type="gramEnd"/>
        <w:r w:rsidR="00144663" w:rsidRPr="004F5E41">
          <w:rPr>
            <w:rStyle w:val="Hipervnculo"/>
            <w:rFonts w:ascii="Bookman Old Style" w:hAnsi="Bookman Old Style"/>
            <w:lang w:val="en-US"/>
          </w:rPr>
          <w:t> - 236 KB)</w:t>
        </w:r>
      </w:hyperlink>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1" w:tooltip="PDF firmado BOE-B-2020-16967" w:history="1">
        <w:r w:rsidR="00144663" w:rsidRPr="004F5E41">
          <w:rPr>
            <w:rStyle w:val="Hipervnculo"/>
            <w:rFonts w:ascii="Bookman Old Style" w:hAnsi="Bookman Old Style"/>
            <w:lang w:val="es-ES_tradnl"/>
          </w:rPr>
          <w:t>PDF (BOE-B-2020-16967 - 2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2" w:tooltip="PDF firmado BOE-B-2020-16968" w:history="1">
        <w:r w:rsidR="00144663" w:rsidRPr="004F5E41">
          <w:rPr>
            <w:rStyle w:val="Hipervnculo"/>
            <w:rFonts w:ascii="Bookman Old Style" w:hAnsi="Bookman Old Style"/>
            <w:lang w:val="es-ES_tradnl"/>
          </w:rPr>
          <w:t>PDF (BOE-B-2020-16968 - 2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3" w:tooltip="PDF firmado BOE-B-2020-16969" w:history="1">
        <w:r w:rsidR="00144663" w:rsidRPr="004F5E41">
          <w:rPr>
            <w:rStyle w:val="Hipervnculo"/>
            <w:rFonts w:ascii="Bookman Old Style" w:hAnsi="Bookman Old Style"/>
            <w:lang w:val="es-ES_tradnl"/>
          </w:rPr>
          <w:t>PDF (BOE-B-2020-16969 - 2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4" w:tooltip="PDF firmado BOE-B-2020-16970" w:history="1">
        <w:r w:rsidR="00144663" w:rsidRPr="004F5E41">
          <w:rPr>
            <w:rStyle w:val="Hipervnculo"/>
            <w:rFonts w:ascii="Bookman Old Style" w:hAnsi="Bookman Old Style"/>
            <w:lang w:val="es-ES_tradnl"/>
          </w:rPr>
          <w:t>PDF (BOE-B-2020-16970 - 2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5" w:tooltip="PDF firmado BOE-B-2020-16971" w:history="1">
        <w:r w:rsidR="00144663" w:rsidRPr="004F5E41">
          <w:rPr>
            <w:rStyle w:val="Hipervnculo"/>
            <w:rFonts w:ascii="Bookman Old Style" w:hAnsi="Bookman Old Style"/>
            <w:lang w:val="es-ES_tradnl"/>
          </w:rPr>
          <w:t>PDF (BOE-B-2020-16971 - 2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C32EDB" w:rsidP="004F5E41">
      <w:pPr>
        <w:jc w:val="both"/>
        <w:rPr>
          <w:rFonts w:ascii="Bookman Old Style" w:hAnsi="Bookman Old Style"/>
          <w:lang w:val="es-ES_tradnl"/>
        </w:rPr>
      </w:pPr>
      <w:hyperlink r:id="rId2076" w:tooltip="PDF firmado BOE-B-2020-16972" w:history="1">
        <w:r w:rsidR="00144663" w:rsidRPr="004F5E41">
          <w:rPr>
            <w:rStyle w:val="Hipervnculo"/>
            <w:rFonts w:ascii="Bookman Old Style" w:hAnsi="Bookman Old Style"/>
            <w:lang w:val="es-ES_tradnl"/>
          </w:rPr>
          <w:t>PDF (BOE-B-2020-16972 - 2 págs. - 181 KB)</w:t>
        </w:r>
      </w:hyperlink>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rsidR="00C54030" w:rsidRPr="004F5E41" w:rsidRDefault="00C32EDB" w:rsidP="004F5E41">
      <w:pPr>
        <w:jc w:val="both"/>
        <w:rPr>
          <w:rFonts w:ascii="Bookman Old Style" w:hAnsi="Bookman Old Style"/>
          <w:bCs/>
          <w:lang w:val="en-US"/>
        </w:rPr>
      </w:pPr>
      <w:hyperlink r:id="rId2077" w:tooltip="PDF firmado BOE-A-2020-6088" w:history="1">
        <w:proofErr w:type="gramStart"/>
        <w:r w:rsidR="00C54030" w:rsidRPr="004F5E41">
          <w:rPr>
            <w:rStyle w:val="Hipervnculo"/>
            <w:rFonts w:ascii="Bookman Old Style" w:hAnsi="Bookman Old Style"/>
            <w:lang w:val="en-US"/>
          </w:rPr>
          <w:t>PDF (BOE-A-2020-6088 - 6 págs.</w:t>
        </w:r>
        <w:proofErr w:type="gramEnd"/>
        <w:r w:rsidR="00C54030" w:rsidRPr="004F5E41">
          <w:rPr>
            <w:rStyle w:val="Hipervnculo"/>
            <w:rFonts w:ascii="Bookman Old Style" w:hAnsi="Bookman Old Style"/>
            <w:lang w:val="en-US"/>
          </w:rPr>
          <w:t> - 252 KB)</w:t>
        </w:r>
      </w:hyperlink>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4F5E41" w:rsidRDefault="00C32EDB" w:rsidP="004F5E41">
      <w:pPr>
        <w:jc w:val="both"/>
        <w:rPr>
          <w:rFonts w:ascii="Bookman Old Style" w:hAnsi="Bookman Old Style"/>
          <w:lang w:val="es-ES_tradnl"/>
        </w:rPr>
      </w:pPr>
      <w:hyperlink r:id="rId2078" w:tooltip="PDF firmado BOE-B-2020-16629" w:history="1">
        <w:r w:rsidR="00C54030" w:rsidRPr="004F5E41">
          <w:rPr>
            <w:rStyle w:val="Hipervnculo"/>
            <w:rFonts w:ascii="Bookman Old Style" w:hAnsi="Bookman Old Style"/>
            <w:lang w:val="es-ES_tradnl"/>
          </w:rPr>
          <w:t>PDF (BOE-B-2020-16629 - 2 págs. - 182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4F5E41" w:rsidRDefault="00C32EDB" w:rsidP="004F5E41">
      <w:pPr>
        <w:jc w:val="both"/>
        <w:rPr>
          <w:rFonts w:ascii="Bookman Old Style" w:hAnsi="Bookman Old Style"/>
          <w:bCs/>
          <w:lang w:val="es-ES_tradnl"/>
        </w:rPr>
      </w:pPr>
      <w:hyperlink r:id="rId2079" w:tooltip="PDF firmado BOE-A-2020-6022" w:history="1">
        <w:r w:rsidR="00E877B9" w:rsidRPr="004F5E41">
          <w:rPr>
            <w:rStyle w:val="Hipervnculo"/>
            <w:rFonts w:ascii="Bookman Old Style" w:hAnsi="Bookman Old Style"/>
            <w:lang w:val="es-ES_tradnl"/>
          </w:rPr>
          <w:t>PDF (BOE-A-2020-6022 - 1 pág. - 210 KB)</w:t>
        </w:r>
      </w:hyperlink>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junio de 2020, del Congreso de los Diputados, por la que se ordena la publicación del Acuerdo de convalidación del Real Decreto-ley 20/2020, de 29 de mayo, por el que se establece el ingreso mínimo vital.</w:t>
      </w:r>
    </w:p>
    <w:p w:rsidR="00E877B9" w:rsidRPr="004F5E41" w:rsidRDefault="00C32EDB" w:rsidP="004F5E41">
      <w:pPr>
        <w:jc w:val="both"/>
        <w:rPr>
          <w:rFonts w:ascii="Bookman Old Style" w:hAnsi="Bookman Old Style"/>
          <w:bCs/>
          <w:lang w:val="es-ES_tradnl"/>
        </w:rPr>
      </w:pPr>
      <w:hyperlink r:id="rId2080" w:tooltip="PDF firmado BOE-A-2020-6023" w:history="1">
        <w:r w:rsidR="00E877B9" w:rsidRPr="004F5E41">
          <w:rPr>
            <w:rStyle w:val="Hipervnculo"/>
            <w:rFonts w:ascii="Bookman Old Style" w:hAnsi="Bookman Old Style"/>
            <w:lang w:val="es-ES_tradnl"/>
          </w:rPr>
          <w:t>PDF (BOE-A-2020-6023 - 1 pág. - 209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4F5E41" w:rsidRDefault="00C32EDB" w:rsidP="004F5E41">
      <w:pPr>
        <w:jc w:val="both"/>
        <w:rPr>
          <w:rFonts w:ascii="Bookman Old Style" w:hAnsi="Bookman Old Style"/>
          <w:bCs/>
          <w:lang w:val="en-US"/>
        </w:rPr>
      </w:pPr>
      <w:hyperlink r:id="rId2081" w:tooltip="PDF firmado BOE-A-2020-6024" w:history="1">
        <w:proofErr w:type="gramStart"/>
        <w:r w:rsidR="00E877B9" w:rsidRPr="004F5E41">
          <w:rPr>
            <w:rStyle w:val="Hipervnculo"/>
            <w:rFonts w:ascii="Bookman Old Style" w:hAnsi="Bookman Old Style"/>
            <w:lang w:val="en-US"/>
          </w:rPr>
          <w:t>PDF (BOE-A-2020-6024 - 6 págs.</w:t>
        </w:r>
        <w:proofErr w:type="gramEnd"/>
        <w:r w:rsidR="00E877B9" w:rsidRPr="004F5E41">
          <w:rPr>
            <w:rStyle w:val="Hipervnculo"/>
            <w:rFonts w:ascii="Bookman Old Style" w:hAnsi="Bookman Old Style"/>
            <w:lang w:val="en-US"/>
          </w:rPr>
          <w:t> - 299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877B9" w:rsidRPr="004F5E41" w:rsidRDefault="00C32EDB" w:rsidP="004F5E41">
      <w:pPr>
        <w:jc w:val="both"/>
        <w:rPr>
          <w:rFonts w:ascii="Bookman Old Style" w:hAnsi="Bookman Old Style"/>
          <w:bCs/>
          <w:lang w:val="es-ES_tradnl"/>
        </w:rPr>
      </w:pPr>
      <w:hyperlink r:id="rId2082"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2083"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20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6" w:tooltip="Descargar en formato PDF" w:history="1">
        <w:r w:rsidRPr="004F5E41">
          <w:rPr>
            <w:rStyle w:val="Hipervnculo"/>
            <w:rFonts w:ascii="Bookman Old Style" w:hAnsi="Bookman Old Style"/>
            <w:lang w:val="es-ES_tradnl"/>
          </w:rPr>
          <w:t>Descargar</w:t>
        </w:r>
      </w:hyperlink>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E877B9" w:rsidRPr="004F5E41" w:rsidRDefault="00C32EDB" w:rsidP="004F5E41">
      <w:pPr>
        <w:jc w:val="both"/>
        <w:rPr>
          <w:rFonts w:ascii="Bookman Old Style" w:hAnsi="Bookman Old Style"/>
          <w:bCs/>
          <w:lang w:val="es-ES_tradnl"/>
        </w:rPr>
      </w:pPr>
      <w:hyperlink r:id="rId2087"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2088"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24 de abril de 2020, que convoca para el ejercicio 2020 las subvenciones destinadas a la adopción de medidas de agroambiente y clima,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20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1" w:tooltip="Descargar en formato PDF" w:history="1">
        <w:r w:rsidRPr="004F5E41">
          <w:rPr>
            <w:rStyle w:val="Hipervnculo"/>
            <w:rFonts w:ascii="Bookman Old Style" w:hAnsi="Bookman Old Style"/>
            <w:lang w:val="es-ES_tradnl"/>
          </w:rPr>
          <w:t>Descargar</w:t>
        </w:r>
      </w:hyperlink>
    </w:p>
    <w:p w:rsidR="00E877B9" w:rsidRPr="004F5E41" w:rsidRDefault="00C32EDB" w:rsidP="004F5E41">
      <w:pPr>
        <w:jc w:val="both"/>
        <w:rPr>
          <w:rFonts w:ascii="Bookman Old Style" w:hAnsi="Bookman Old Style"/>
          <w:lang w:val="es-ES_tradnl"/>
        </w:rPr>
      </w:pPr>
      <w:hyperlink r:id="rId2092"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2093"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198.97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20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6" w:tooltip="Descargar en formato PDF" w:history="1">
        <w:r w:rsidRPr="004F5E41">
          <w:rPr>
            <w:rStyle w:val="Hipervnculo"/>
            <w:rFonts w:ascii="Bookman Old Style" w:hAnsi="Bookman Old Style"/>
            <w:lang w:val="es-ES_tradnl"/>
          </w:rPr>
          <w:t>Descargar</w:t>
        </w:r>
      </w:hyperlink>
    </w:p>
    <w:p w:rsidR="00E877B9" w:rsidRPr="004F5E41" w:rsidRDefault="00C32EDB" w:rsidP="004F5E41">
      <w:pPr>
        <w:jc w:val="both"/>
        <w:rPr>
          <w:rFonts w:ascii="Bookman Old Style" w:hAnsi="Bookman Old Style"/>
          <w:lang w:val="es-ES_tradnl"/>
        </w:rPr>
      </w:pPr>
      <w:hyperlink r:id="rId2097"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2098"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20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2101" w:tooltip="Descargar en formato PDF" w:history="1">
        <w:r w:rsidRPr="004F5E41">
          <w:rPr>
            <w:rStyle w:val="Hipervnculo"/>
            <w:rFonts w:ascii="Bookman Old Style" w:hAnsi="Bookman Old Style"/>
            <w:b/>
            <w:lang w:val="es-ES_tradnl"/>
          </w:rPr>
          <w:t>Descargar</w:t>
        </w:r>
      </w:hyperlink>
    </w:p>
    <w:p w:rsidR="00E877B9" w:rsidRPr="004F5E41" w:rsidRDefault="00C32EDB" w:rsidP="004F5E41">
      <w:pPr>
        <w:jc w:val="both"/>
        <w:rPr>
          <w:rFonts w:ascii="Bookman Old Style" w:hAnsi="Bookman Old Style"/>
          <w:lang w:val="es-ES_tradnl"/>
        </w:rPr>
      </w:pPr>
      <w:hyperlink r:id="rId2102"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2103"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195.47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21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6" w:tooltip="Descargar en formato PDF" w:history="1">
        <w:r w:rsidRPr="004F5E41">
          <w:rPr>
            <w:rStyle w:val="Hipervnculo"/>
            <w:rFonts w:ascii="Bookman Old Style" w:hAnsi="Bookman Old Style"/>
            <w:lang w:val="es-ES_tradnl"/>
          </w:rPr>
          <w:t>Descargar</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4F5E41" w:rsidRDefault="00C32EDB" w:rsidP="004F5E41">
      <w:pPr>
        <w:jc w:val="both"/>
        <w:rPr>
          <w:rFonts w:ascii="Bookman Old Style" w:hAnsi="Bookman Old Style"/>
          <w:bCs/>
          <w:lang w:val="en-US"/>
        </w:rPr>
      </w:pPr>
      <w:hyperlink r:id="rId2107" w:tooltip="PDF firmado BOE-A-2020-6018" w:history="1">
        <w:proofErr w:type="gramStart"/>
        <w:r w:rsidR="00A52845" w:rsidRPr="004F5E41">
          <w:rPr>
            <w:rStyle w:val="Hipervnculo"/>
            <w:rFonts w:ascii="Bookman Old Style" w:hAnsi="Bookman Old Style"/>
            <w:lang w:val="en-US"/>
          </w:rPr>
          <w:t>PDF (BOE-A-2020-6018 - 8 págs.</w:t>
        </w:r>
        <w:proofErr w:type="gramEnd"/>
        <w:r w:rsidR="00A52845" w:rsidRPr="004F5E41">
          <w:rPr>
            <w:rStyle w:val="Hipervnculo"/>
            <w:rFonts w:ascii="Bookman Old Style" w:hAnsi="Bookman Old Style"/>
            <w:lang w:val="en-US"/>
          </w:rPr>
          <w:t> - 266 KB)</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4F5E41" w:rsidRDefault="00C32EDB" w:rsidP="004F5E41">
      <w:pPr>
        <w:jc w:val="both"/>
        <w:rPr>
          <w:rFonts w:ascii="Bookman Old Style" w:hAnsi="Bookman Old Style"/>
          <w:lang w:val="es-ES_tradnl"/>
        </w:rPr>
      </w:pPr>
      <w:hyperlink r:id="rId2108" w:tooltip="PDF firmado BOE-B-2020-16161" w:history="1">
        <w:r w:rsidR="00A52845" w:rsidRPr="004F5E41">
          <w:rPr>
            <w:rStyle w:val="Hipervnculo"/>
            <w:rFonts w:ascii="Bookman Old Style" w:hAnsi="Bookman Old Style"/>
            <w:lang w:val="es-ES_tradnl"/>
          </w:rPr>
          <w:t>PDF (BOE-B-2020-16161 - 2 págs. - 182 KB)</w:t>
        </w:r>
      </w:hyperlink>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rsidR="00A52845" w:rsidRPr="004F5E41" w:rsidRDefault="00C32EDB" w:rsidP="004F5E41">
      <w:pPr>
        <w:jc w:val="both"/>
        <w:rPr>
          <w:rFonts w:ascii="Bookman Old Style" w:hAnsi="Bookman Old Style"/>
          <w:lang w:val="es-ES_tradnl"/>
        </w:rPr>
      </w:pPr>
      <w:hyperlink r:id="rId2109" w:tooltip="PDF firmado BOE-B-2020-16162" w:history="1">
        <w:r w:rsidR="00A52845" w:rsidRPr="004F5E41">
          <w:rPr>
            <w:rStyle w:val="Hipervnculo"/>
            <w:rFonts w:ascii="Bookman Old Style" w:hAnsi="Bookman Old Style"/>
            <w:lang w:val="es-ES_tradnl"/>
          </w:rPr>
          <w:t>PDF (BOE-B-2020-16162 - 2 págs. - 181 KB)</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lastRenderedPageBreak/>
        <w:t>BOC 11/06/2020</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A52845" w:rsidRPr="004F5E41" w:rsidRDefault="00C32EDB" w:rsidP="004F5E41">
      <w:pPr>
        <w:jc w:val="both"/>
        <w:rPr>
          <w:rFonts w:ascii="Bookman Old Style" w:hAnsi="Bookman Old Style"/>
          <w:b/>
          <w:bCs/>
          <w:lang w:val="es-ES_tradnl"/>
        </w:rPr>
      </w:pPr>
      <w:hyperlink r:id="rId2110"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2111"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21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14" w:tooltip="Descargar en formato PDF" w:history="1">
        <w:r w:rsidRPr="004F5E41">
          <w:rPr>
            <w:rStyle w:val="Hipervnculo"/>
            <w:rFonts w:ascii="Bookman Old Style" w:hAnsi="Bookman Old Style"/>
            <w:lang w:val="es-ES_tradnl"/>
          </w:rPr>
          <w:t>Descargar</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4F5E41" w:rsidRDefault="00C32EDB" w:rsidP="004F5E41">
      <w:pPr>
        <w:jc w:val="both"/>
        <w:rPr>
          <w:rFonts w:ascii="Bookman Old Style" w:hAnsi="Bookman Old Style"/>
          <w:bCs/>
          <w:lang w:val="en-US"/>
        </w:rPr>
      </w:pPr>
      <w:hyperlink r:id="rId2115" w:tooltip="PDF firmado BOE-A-2020-5895" w:history="1">
        <w:proofErr w:type="gramStart"/>
        <w:r w:rsidR="001637B6" w:rsidRPr="004F5E41">
          <w:rPr>
            <w:rStyle w:val="Hipervnculo"/>
            <w:rFonts w:ascii="Bookman Old Style" w:hAnsi="Bookman Old Style"/>
            <w:lang w:val="en-US"/>
          </w:rPr>
          <w:t>PDF (BOE-A-2020-5895 - 30 págs.</w:t>
        </w:r>
        <w:proofErr w:type="gramEnd"/>
        <w:r w:rsidR="001637B6" w:rsidRPr="004F5E41">
          <w:rPr>
            <w:rStyle w:val="Hipervnculo"/>
            <w:rFonts w:ascii="Bookman Old Style" w:hAnsi="Bookman Old Style"/>
            <w:lang w:val="en-US"/>
          </w:rPr>
          <w:t> - 466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4F5E41" w:rsidRDefault="00C32EDB" w:rsidP="004F5E41">
      <w:pPr>
        <w:jc w:val="both"/>
        <w:rPr>
          <w:rFonts w:ascii="Bookman Old Style" w:hAnsi="Bookman Old Style"/>
          <w:bCs/>
          <w:lang w:val="en-US"/>
        </w:rPr>
      </w:pPr>
      <w:hyperlink r:id="rId2116" w:tooltip="PDF firmado BOE-A-2020-5897" w:history="1">
        <w:proofErr w:type="gramStart"/>
        <w:r w:rsidR="001637B6" w:rsidRPr="004F5E41">
          <w:rPr>
            <w:rStyle w:val="Hipervnculo"/>
            <w:rFonts w:ascii="Bookman Old Style" w:hAnsi="Bookman Old Style"/>
            <w:lang w:val="en-US"/>
          </w:rPr>
          <w:t>PDF (BOE-A-2020-5897 - 2 págs.</w:t>
        </w:r>
        <w:proofErr w:type="gramEnd"/>
        <w:r w:rsidR="001637B6" w:rsidRPr="004F5E41">
          <w:rPr>
            <w:rStyle w:val="Hipervnculo"/>
            <w:rFonts w:ascii="Bookman Old Style" w:hAnsi="Bookman Old Style"/>
            <w:lang w:val="en-US"/>
          </w:rPr>
          <w:t> - 224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4F5E41" w:rsidRDefault="00C32EDB" w:rsidP="004F5E41">
      <w:pPr>
        <w:jc w:val="both"/>
        <w:rPr>
          <w:rFonts w:ascii="Bookman Old Style" w:hAnsi="Bookman Old Style"/>
          <w:bCs/>
          <w:lang w:val="en-US"/>
        </w:rPr>
      </w:pPr>
      <w:hyperlink r:id="rId2117" w:tooltip="PDF firmado BOE-A-2020-5898" w:history="1">
        <w:proofErr w:type="gramStart"/>
        <w:r w:rsidR="001637B6" w:rsidRPr="004F5E41">
          <w:rPr>
            <w:rStyle w:val="Hipervnculo"/>
            <w:rFonts w:ascii="Bookman Old Style" w:hAnsi="Bookman Old Style"/>
            <w:lang w:val="en-US"/>
          </w:rPr>
          <w:t>PDF (BOE-A-2020-5898 - 20 págs.</w:t>
        </w:r>
        <w:proofErr w:type="gramEnd"/>
        <w:r w:rsidR="001637B6" w:rsidRPr="004F5E41">
          <w:rPr>
            <w:rStyle w:val="Hipervnculo"/>
            <w:rFonts w:ascii="Bookman Old Style" w:hAnsi="Bookman Old Style"/>
            <w:lang w:val="en-US"/>
          </w:rPr>
          <w:t> - 383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4F5E41" w:rsidRDefault="00C32EDB" w:rsidP="004F5E41">
      <w:pPr>
        <w:jc w:val="both"/>
        <w:rPr>
          <w:rFonts w:ascii="Bookman Old Style" w:hAnsi="Bookman Old Style"/>
          <w:bCs/>
          <w:lang w:val="en-US"/>
        </w:rPr>
      </w:pPr>
      <w:hyperlink r:id="rId2118" w:tooltip="PDF firmado BOE-A-2020-5952" w:history="1">
        <w:proofErr w:type="gramStart"/>
        <w:r w:rsidR="001637B6" w:rsidRPr="004F5E41">
          <w:rPr>
            <w:rStyle w:val="Hipervnculo"/>
            <w:rFonts w:ascii="Bookman Old Style" w:hAnsi="Bookman Old Style"/>
            <w:lang w:val="en-US"/>
          </w:rPr>
          <w:t>PDF (BOE-A-2020-5952 - 3 págs.</w:t>
        </w:r>
        <w:proofErr w:type="gramEnd"/>
        <w:r w:rsidR="001637B6" w:rsidRPr="004F5E41">
          <w:rPr>
            <w:rStyle w:val="Hipervnculo"/>
            <w:rFonts w:ascii="Bookman Old Style" w:hAnsi="Bookman Old Style"/>
            <w:lang w:val="en-US"/>
          </w:rPr>
          <w:t> - 229 KB)</w:t>
        </w:r>
      </w:hyperlink>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4F5E41" w:rsidRDefault="00C32EDB" w:rsidP="004F5E41">
      <w:pPr>
        <w:jc w:val="both"/>
        <w:rPr>
          <w:rFonts w:ascii="Bookman Old Style" w:hAnsi="Bookman Old Style"/>
          <w:lang w:val="en-US"/>
        </w:rPr>
      </w:pPr>
      <w:hyperlink r:id="rId2119" w:tooltip="PDF firmado BOE-B-2020-16050" w:history="1">
        <w:proofErr w:type="gramStart"/>
        <w:r w:rsidR="001637B6" w:rsidRPr="004F5E41">
          <w:rPr>
            <w:rStyle w:val="Hipervnculo"/>
            <w:rFonts w:ascii="Bookman Old Style" w:hAnsi="Bookman Old Style"/>
            <w:lang w:val="en-US"/>
          </w:rPr>
          <w:t>PDF (BOE-B-2020-16050 - 2 págs.</w:t>
        </w:r>
        <w:proofErr w:type="gramEnd"/>
        <w:r w:rsidR="001637B6" w:rsidRPr="004F5E41">
          <w:rPr>
            <w:rStyle w:val="Hipervnculo"/>
            <w:rFonts w:ascii="Bookman Old Style" w:hAnsi="Bookman Old Style"/>
            <w:lang w:val="en-US"/>
          </w:rPr>
          <w:t> - 181 KB)</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4F5E41" w:rsidRDefault="00C32EDB" w:rsidP="004F5E41">
      <w:pPr>
        <w:jc w:val="both"/>
        <w:rPr>
          <w:rFonts w:ascii="Bookman Old Style" w:hAnsi="Bookman Old Style"/>
          <w:lang w:val="es-ES_tradnl"/>
        </w:rPr>
      </w:pPr>
      <w:hyperlink r:id="rId2120" w:tooltip="PDF firmado BOE-B-2020-16052" w:history="1">
        <w:r w:rsidR="001637B6" w:rsidRPr="004F5E41">
          <w:rPr>
            <w:rStyle w:val="Hipervnculo"/>
            <w:rFonts w:ascii="Bookman Old Style" w:hAnsi="Bookman Old Style"/>
            <w:lang w:val="es-ES_tradnl"/>
          </w:rPr>
          <w:t>PDF (BOE-B-2020-16052 - 2 págs. - 181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4F5E41" w:rsidRDefault="00C32EDB" w:rsidP="004F5E41">
      <w:pPr>
        <w:jc w:val="both"/>
        <w:rPr>
          <w:rFonts w:ascii="Bookman Old Style" w:hAnsi="Bookman Old Style"/>
          <w:lang w:val="es-ES_tradnl"/>
        </w:rPr>
      </w:pPr>
      <w:hyperlink r:id="rId2121" w:tooltip="PDF firmado BOE-B-2020-16085" w:history="1">
        <w:r w:rsidR="001637B6" w:rsidRPr="004F5E41">
          <w:rPr>
            <w:rStyle w:val="Hipervnculo"/>
            <w:rFonts w:ascii="Bookman Old Style" w:hAnsi="Bookman Old Style"/>
            <w:lang w:val="es-ES_tradnl"/>
          </w:rPr>
          <w:t>PDF (BOE-B-2020-16085 - 2 págs. - 185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637B6" w:rsidRPr="004F5E41" w:rsidRDefault="00C32EDB" w:rsidP="004F5E41">
      <w:pPr>
        <w:jc w:val="both"/>
        <w:rPr>
          <w:rFonts w:ascii="Bookman Old Style" w:hAnsi="Bookman Old Style"/>
          <w:bCs/>
          <w:lang w:val="es-ES_tradnl"/>
        </w:rPr>
      </w:pPr>
      <w:hyperlink r:id="rId2122"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2123"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299.57 Kb.</w:t>
      </w:r>
    </w:p>
    <w:p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21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6" w:tooltip="Descargar en formato PDF" w:history="1">
        <w:r w:rsidRPr="004F5E41">
          <w:rPr>
            <w:rStyle w:val="Hipervnculo"/>
            <w:rFonts w:ascii="Bookman Old Style" w:hAnsi="Bookman Old Style"/>
            <w:lang w:val="es-ES_tradnl"/>
          </w:rPr>
          <w:t>Descargar</w:t>
        </w:r>
      </w:hyperlink>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1637B6" w:rsidRPr="004F5E41" w:rsidRDefault="00C32EDB" w:rsidP="004F5E41">
      <w:pPr>
        <w:jc w:val="both"/>
        <w:rPr>
          <w:rFonts w:ascii="Bookman Old Style" w:hAnsi="Bookman Old Style"/>
          <w:bCs/>
          <w:lang w:val="es-ES_tradnl"/>
        </w:rPr>
      </w:pPr>
      <w:hyperlink r:id="rId2127"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2128" w:history="1">
        <w:r w:rsidR="001637B6" w:rsidRPr="004F5E41">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21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1" w:tooltip="Descargar en formato PDF" w:history="1">
        <w:r w:rsidRPr="004F5E41">
          <w:rPr>
            <w:rStyle w:val="Hipervnculo"/>
            <w:rFonts w:ascii="Bookman Old Style" w:hAnsi="Bookman Old Style"/>
            <w:lang w:val="es-ES_tradnl"/>
          </w:rPr>
          <w:t>Descargar</w:t>
        </w:r>
      </w:hyperlink>
    </w:p>
    <w:p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4F5E41" w:rsidRDefault="00C32EDB" w:rsidP="004F5E41">
      <w:pPr>
        <w:jc w:val="both"/>
        <w:rPr>
          <w:rFonts w:ascii="Bookman Old Style" w:hAnsi="Bookman Old Style"/>
          <w:bCs/>
          <w:lang w:val="en-US"/>
        </w:rPr>
      </w:pPr>
      <w:hyperlink r:id="rId2132" w:tooltip="PDF firmado BOE-A-2020-5835" w:history="1">
        <w:proofErr w:type="gramStart"/>
        <w:r w:rsidR="00251F3C" w:rsidRPr="004F5E41">
          <w:rPr>
            <w:rStyle w:val="Hipervnculo"/>
            <w:rFonts w:ascii="Bookman Old Style" w:hAnsi="Bookman Old Style"/>
            <w:lang w:val="en-US"/>
          </w:rPr>
          <w:t>PDF (BOE-A-2020-5835 - 5 págs.</w:t>
        </w:r>
        <w:proofErr w:type="gramEnd"/>
        <w:r w:rsidR="00251F3C" w:rsidRPr="004F5E41">
          <w:rPr>
            <w:rStyle w:val="Hipervnculo"/>
            <w:rFonts w:ascii="Bookman Old Style" w:hAnsi="Bookman Old Style"/>
            <w:lang w:val="en-US"/>
          </w:rPr>
          <w:t> - 249 KB)</w:t>
        </w:r>
      </w:hyperlink>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4F5E41" w:rsidRDefault="00C32EDB"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2133"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del Congreso de los Diputados, por la que se ordena la publicación del Acuerdo de autorización de la prórroga del estado de alarma declarado por el Real Decreto 463/2020, de 14 de marzo.</w:t>
      </w:r>
    </w:p>
    <w:p w:rsidR="00DE093C" w:rsidRPr="004F5E41" w:rsidRDefault="00C32EDB" w:rsidP="004F5E41">
      <w:pPr>
        <w:jc w:val="both"/>
        <w:rPr>
          <w:rFonts w:ascii="Bookman Old Style" w:hAnsi="Bookman Old Style"/>
          <w:bCs/>
          <w:lang w:val="en-US"/>
        </w:rPr>
      </w:pPr>
      <w:hyperlink r:id="rId2134" w:tooltip="PDF firmado BOE-A-2020-5763" w:history="1">
        <w:proofErr w:type="gramStart"/>
        <w:r w:rsidR="00DE093C" w:rsidRPr="004F5E41">
          <w:rPr>
            <w:rStyle w:val="Hipervnculo"/>
            <w:rFonts w:ascii="Bookman Old Style" w:hAnsi="Bookman Old Style"/>
            <w:lang w:val="en-US"/>
          </w:rPr>
          <w:t>PDF (BOE-A-2020-5763 - 3 págs.</w:t>
        </w:r>
        <w:proofErr w:type="gramEnd"/>
        <w:r w:rsidR="00DE093C" w:rsidRPr="004F5E41">
          <w:rPr>
            <w:rStyle w:val="Hipervnculo"/>
            <w:rFonts w:ascii="Bookman Old Style" w:hAnsi="Bookman Old Style"/>
            <w:lang w:val="en-US"/>
          </w:rPr>
          <w:t> - 224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rsidR="00DE093C" w:rsidRPr="004F5E41" w:rsidRDefault="00C32EDB" w:rsidP="004F5E41">
      <w:pPr>
        <w:jc w:val="both"/>
        <w:rPr>
          <w:rFonts w:ascii="Bookman Old Style" w:hAnsi="Bookman Old Style"/>
          <w:b/>
          <w:bCs/>
          <w:lang w:val="en-US"/>
        </w:rPr>
      </w:pPr>
      <w:hyperlink r:id="rId2135" w:tooltip="PDF firmado BOE-A-2020-5764" w:history="1">
        <w:proofErr w:type="gramStart"/>
        <w:r w:rsidR="00DE093C" w:rsidRPr="004F5E41">
          <w:rPr>
            <w:rStyle w:val="Hipervnculo"/>
            <w:rFonts w:ascii="Bookman Old Style" w:hAnsi="Bookman Old Style"/>
            <w:lang w:val="en-US"/>
          </w:rPr>
          <w:t>PDF (BOE-A-2020-5764 - 3 págs.</w:t>
        </w:r>
        <w:proofErr w:type="gramEnd"/>
        <w:r w:rsidR="00DE093C" w:rsidRPr="004F5E41">
          <w:rPr>
            <w:rStyle w:val="Hipervnculo"/>
            <w:rFonts w:ascii="Bookman Old Style" w:hAnsi="Bookman Old Style"/>
            <w:lang w:val="en-US"/>
          </w:rPr>
          <w:t> - 229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TMA/505/2020, de 5 de junio, por la que se amplía la relación de puntos de entrada designados con capacidad de atención a emergencias de salud pública de importancia internacional.</w:t>
      </w:r>
    </w:p>
    <w:p w:rsidR="00DE093C" w:rsidRPr="004F5E41" w:rsidRDefault="00C32EDB" w:rsidP="004F5E41">
      <w:pPr>
        <w:jc w:val="both"/>
        <w:rPr>
          <w:rFonts w:ascii="Bookman Old Style" w:hAnsi="Bookman Old Style"/>
          <w:bCs/>
          <w:lang w:val="en-US"/>
        </w:rPr>
      </w:pPr>
      <w:hyperlink r:id="rId2136" w:tooltip="PDF firmado BOE-A-2020-5766" w:history="1">
        <w:proofErr w:type="gramStart"/>
        <w:r w:rsidR="00DE093C" w:rsidRPr="004F5E41">
          <w:rPr>
            <w:rStyle w:val="Hipervnculo"/>
            <w:rFonts w:ascii="Bookman Old Style" w:hAnsi="Bookman Old Style"/>
            <w:lang w:val="en-US"/>
          </w:rPr>
          <w:t>PDF (BOE-A-2020-5766 - 2 págs.</w:t>
        </w:r>
        <w:proofErr w:type="gramEnd"/>
        <w:r w:rsidR="00DE093C" w:rsidRPr="004F5E41">
          <w:rPr>
            <w:rStyle w:val="Hipervnculo"/>
            <w:rFonts w:ascii="Bookman Old Style" w:hAnsi="Bookman Old Style"/>
            <w:lang w:val="en-US"/>
          </w:rPr>
          <w:t> - 221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4F5E41" w:rsidRDefault="00C32EDB" w:rsidP="004F5E41">
      <w:pPr>
        <w:jc w:val="both"/>
        <w:rPr>
          <w:rFonts w:ascii="Bookman Old Style" w:hAnsi="Bookman Old Style"/>
          <w:bCs/>
          <w:lang w:val="en-US"/>
        </w:rPr>
      </w:pPr>
      <w:hyperlink r:id="rId2137" w:tooltip="PDF firmado BOE-A-2020-5767" w:history="1">
        <w:proofErr w:type="gramStart"/>
        <w:r w:rsidR="00DE093C" w:rsidRPr="004F5E41">
          <w:rPr>
            <w:rStyle w:val="Hipervnculo"/>
            <w:rFonts w:ascii="Bookman Old Style" w:hAnsi="Bookman Old Style"/>
            <w:lang w:val="en-US"/>
          </w:rPr>
          <w:t>PDF (BOE-A-2020-5767 - 10 págs.</w:t>
        </w:r>
        <w:proofErr w:type="gramEnd"/>
        <w:r w:rsidR="00DE093C" w:rsidRPr="004F5E41">
          <w:rPr>
            <w:rStyle w:val="Hipervnculo"/>
            <w:rFonts w:ascii="Bookman Old Style" w:hAnsi="Bookman Old Style"/>
            <w:lang w:val="en-US"/>
          </w:rPr>
          <w:t> - 272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4F5E41" w:rsidRDefault="00C32EDB" w:rsidP="004F5E41">
      <w:pPr>
        <w:jc w:val="both"/>
        <w:rPr>
          <w:rFonts w:ascii="Bookman Old Style" w:hAnsi="Bookman Old Style"/>
          <w:lang w:val="es-ES_tradnl"/>
        </w:rPr>
      </w:pPr>
      <w:hyperlink r:id="rId2138" w:tooltip="PDF firmado BOE-B-2020-15280" w:history="1">
        <w:r w:rsidR="00DE093C" w:rsidRPr="004F5E41">
          <w:rPr>
            <w:rStyle w:val="Hipervnculo"/>
            <w:rFonts w:ascii="Bookman Old Style" w:hAnsi="Bookman Old Style"/>
            <w:lang w:val="es-ES_tradnl"/>
          </w:rPr>
          <w:t>PDF (BOE-B-2020-15280 - 2 págs. - 181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4F5E41" w:rsidRDefault="00C32EDB" w:rsidP="004F5E41">
      <w:pPr>
        <w:jc w:val="both"/>
        <w:rPr>
          <w:rFonts w:ascii="Bookman Old Style" w:hAnsi="Bookman Old Style"/>
          <w:bCs/>
          <w:lang w:val="es-ES_tradnl"/>
        </w:rPr>
      </w:pPr>
      <w:hyperlink r:id="rId2139" w:tooltip="PDF firmado BOE-A-2020-5734" w:history="1">
        <w:r w:rsidR="00003B22" w:rsidRPr="004F5E41">
          <w:rPr>
            <w:rStyle w:val="Hipervnculo"/>
            <w:rFonts w:ascii="Bookman Old Style" w:hAnsi="Bookman Old Style"/>
            <w:lang w:val="es-ES_tradnl"/>
          </w:rPr>
          <w:t>PDF (BOE-A-2020-5734 - 3 págs. - 164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4F5E41" w:rsidRDefault="00C32EDB" w:rsidP="004F5E41">
      <w:pPr>
        <w:jc w:val="both"/>
        <w:rPr>
          <w:rFonts w:ascii="Bookman Old Style" w:hAnsi="Bookman Old Style"/>
          <w:bCs/>
          <w:lang w:val="en-US"/>
        </w:rPr>
      </w:pPr>
      <w:hyperlink r:id="rId2140" w:tooltip="PDF firmado BOE-A-2020-5744" w:history="1">
        <w:proofErr w:type="gramStart"/>
        <w:r w:rsidR="00003B22" w:rsidRPr="004F5E41">
          <w:rPr>
            <w:rStyle w:val="Hipervnculo"/>
            <w:rFonts w:ascii="Bookman Old Style" w:hAnsi="Bookman Old Style"/>
            <w:lang w:val="en-US"/>
          </w:rPr>
          <w:t>PDF (BOE-A-2020-5744 - 6 págs.</w:t>
        </w:r>
        <w:proofErr w:type="gramEnd"/>
        <w:r w:rsidR="00003B22" w:rsidRPr="004F5E41">
          <w:rPr>
            <w:rStyle w:val="Hipervnculo"/>
            <w:rFonts w:ascii="Bookman Old Style" w:hAnsi="Bookman Old Style"/>
            <w:lang w:val="en-US"/>
          </w:rPr>
          <w:t> - 257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4F5E41" w:rsidRDefault="00C32EDB" w:rsidP="004F5E41">
      <w:pPr>
        <w:jc w:val="both"/>
        <w:rPr>
          <w:rFonts w:ascii="Bookman Old Style" w:hAnsi="Bookman Old Style"/>
          <w:lang w:val="es-ES_tradnl"/>
        </w:rPr>
      </w:pPr>
      <w:hyperlink r:id="rId2141" w:tooltip="PDF firmado BOE-B-2020-14864" w:history="1">
        <w:r w:rsidR="00003B22" w:rsidRPr="004F5E41">
          <w:rPr>
            <w:rStyle w:val="Hipervnculo"/>
            <w:rFonts w:ascii="Bookman Old Style" w:hAnsi="Bookman Old Style"/>
            <w:lang w:val="es-ES_tradnl"/>
          </w:rPr>
          <w:t>PDF (BOE-B-2020-14864 - 2 págs. - 183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4F5E41" w:rsidRDefault="00C32EDB" w:rsidP="004F5E41">
      <w:pPr>
        <w:jc w:val="both"/>
        <w:rPr>
          <w:rFonts w:ascii="Bookman Old Style" w:hAnsi="Bookman Old Style"/>
          <w:lang w:val="es-ES_tradnl"/>
        </w:rPr>
      </w:pPr>
      <w:hyperlink r:id="rId2142" w:tooltip="PDF firmado BOE-B-2020-14880" w:history="1">
        <w:r w:rsidR="00003B22" w:rsidRPr="004F5E41">
          <w:rPr>
            <w:rStyle w:val="Hipervnculo"/>
            <w:rFonts w:ascii="Bookman Old Style" w:hAnsi="Bookman Old Style"/>
            <w:lang w:val="es-ES_tradnl"/>
          </w:rPr>
          <w:t>PDF (BOE-B-2020-14880 - 1 pág. - 174 KB)</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4F5E41" w:rsidRDefault="00C32EDB" w:rsidP="004F5E41">
      <w:pPr>
        <w:jc w:val="both"/>
        <w:rPr>
          <w:rFonts w:ascii="Bookman Old Style" w:hAnsi="Bookman Old Style"/>
          <w:lang w:val="en-US"/>
        </w:rPr>
      </w:pPr>
      <w:hyperlink r:id="rId2143" w:tooltip="PDF firmado BOE-B-2020-14881" w:history="1">
        <w:proofErr w:type="gramStart"/>
        <w:r w:rsidR="00003B22" w:rsidRPr="004F5E41">
          <w:rPr>
            <w:rStyle w:val="Hipervnculo"/>
            <w:rFonts w:ascii="Bookman Old Style" w:hAnsi="Bookman Old Style"/>
            <w:lang w:val="en-US"/>
          </w:rPr>
          <w:t>PDF (BOE-B-2020-14881 - 2 págs.</w:t>
        </w:r>
        <w:proofErr w:type="gramEnd"/>
        <w:r w:rsidR="00003B22" w:rsidRPr="004F5E41">
          <w:rPr>
            <w:rStyle w:val="Hipervnculo"/>
            <w:rFonts w:ascii="Bookman Old Style" w:hAnsi="Bookman Old Style"/>
            <w:lang w:val="en-US"/>
          </w:rPr>
          <w:t> - 183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003B22" w:rsidRPr="004F5E41" w:rsidRDefault="00C32EDB" w:rsidP="004F5E41">
      <w:pPr>
        <w:jc w:val="both"/>
        <w:rPr>
          <w:rFonts w:ascii="Bookman Old Style" w:hAnsi="Bookman Old Style"/>
          <w:bCs/>
          <w:lang w:val="es-ES_tradnl"/>
        </w:rPr>
      </w:pPr>
      <w:hyperlink r:id="rId2144"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2145"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21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8" w:tooltip="Descargar en formato PDF" w:history="1">
        <w:r w:rsidRPr="004F5E41">
          <w:rPr>
            <w:rStyle w:val="Hipervnculo"/>
            <w:rFonts w:ascii="Bookman Old Style" w:hAnsi="Bookman Old Style"/>
            <w:lang w:val="es-ES_tradnl"/>
          </w:rPr>
          <w:t>Descargar</w:t>
        </w:r>
      </w:hyperlink>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003B22" w:rsidRPr="004F5E41" w:rsidRDefault="00C32EDB" w:rsidP="004F5E41">
      <w:pPr>
        <w:jc w:val="both"/>
        <w:rPr>
          <w:rFonts w:ascii="Bookman Old Style" w:hAnsi="Bookman Old Style"/>
          <w:bCs/>
          <w:lang w:val="es-ES_tradnl"/>
        </w:rPr>
      </w:pPr>
      <w:hyperlink r:id="rId2149"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2150"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21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3" w:tooltip="Descargar en formato PDF" w:history="1">
        <w:r w:rsidRPr="004F5E41">
          <w:rPr>
            <w:rStyle w:val="Hipervnculo"/>
            <w:rFonts w:ascii="Bookman Old Style" w:hAnsi="Bookman Old Style"/>
            <w:lang w:val="es-ES_tradnl"/>
          </w:rPr>
          <w:t>Descargar</w:t>
        </w:r>
      </w:hyperlink>
    </w:p>
    <w:p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DE5F8D" w:rsidRPr="004F5E41" w:rsidRDefault="00C32EDB" w:rsidP="004F5E41">
      <w:pPr>
        <w:jc w:val="both"/>
        <w:rPr>
          <w:rFonts w:ascii="Bookman Old Style" w:hAnsi="Bookman Old Style"/>
          <w:bCs/>
          <w:lang w:val="es-ES_tradnl"/>
        </w:rPr>
      </w:pPr>
      <w:hyperlink r:id="rId2154"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2155"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21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8" w:tooltip="Descargar en formato PDF" w:history="1">
        <w:r w:rsidRPr="004F5E41">
          <w:rPr>
            <w:rStyle w:val="Hipervnculo"/>
            <w:rFonts w:ascii="Bookman Old Style" w:hAnsi="Bookman Old Style"/>
            <w:lang w:val="es-ES_tradnl"/>
          </w:rPr>
          <w:t>Descargar</w:t>
        </w:r>
      </w:hyperlink>
    </w:p>
    <w:p w:rsidR="00DE5F8D" w:rsidRPr="004F5E41" w:rsidRDefault="00C32EDB" w:rsidP="004F5E41">
      <w:pPr>
        <w:jc w:val="both"/>
        <w:rPr>
          <w:rFonts w:ascii="Bookman Old Style" w:hAnsi="Bookman Old Style"/>
          <w:lang w:val="es-ES_tradnl"/>
        </w:rPr>
      </w:pPr>
      <w:hyperlink r:id="rId2159"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2160"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21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3" w:tooltip="Descargar en formato PDF" w:history="1">
        <w:r w:rsidRPr="004F5E41">
          <w:rPr>
            <w:rStyle w:val="Hipervnculo"/>
            <w:rFonts w:ascii="Bookman Old Style" w:hAnsi="Bookman Old Style"/>
            <w:lang w:val="es-ES_tradnl"/>
          </w:rPr>
          <w:t>Descargar</w:t>
        </w:r>
      </w:hyperlink>
    </w:p>
    <w:p w:rsidR="00DE5F8D" w:rsidRPr="004F5E41" w:rsidRDefault="00C32EDB" w:rsidP="004F5E41">
      <w:pPr>
        <w:jc w:val="both"/>
        <w:rPr>
          <w:rFonts w:ascii="Bookman Old Style" w:hAnsi="Bookman Old Style"/>
          <w:lang w:val="es-ES_tradnl"/>
        </w:rPr>
      </w:pPr>
      <w:hyperlink r:id="rId2164"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2165"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21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8" w:tooltip="Descargar en formato PDF" w:history="1">
        <w:r w:rsidRPr="004F5E41">
          <w:rPr>
            <w:rStyle w:val="Hipervnculo"/>
            <w:rFonts w:ascii="Bookman Old Style" w:hAnsi="Bookman Old Style"/>
            <w:lang w:val="es-ES_tradnl"/>
          </w:rPr>
          <w:t>Descargar</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4F5E41" w:rsidRDefault="00C32EDB" w:rsidP="004F5E41">
      <w:pPr>
        <w:jc w:val="both"/>
        <w:rPr>
          <w:rFonts w:ascii="Bookman Old Style" w:hAnsi="Bookman Old Style"/>
          <w:b/>
          <w:bCs/>
          <w:lang w:val="en-US"/>
        </w:rPr>
      </w:pPr>
      <w:hyperlink r:id="rId2169" w:tooltip="PDF firmado BOE-A-2020-5567" w:history="1">
        <w:proofErr w:type="gramStart"/>
        <w:r w:rsidR="00111BC4" w:rsidRPr="004F5E41">
          <w:rPr>
            <w:rStyle w:val="Hipervnculo"/>
            <w:rFonts w:ascii="Bookman Old Style" w:hAnsi="Bookman Old Style"/>
            <w:lang w:val="en-US"/>
          </w:rPr>
          <w:t>PDF (BOE-A-2020-5567 - 8 págs.</w:t>
        </w:r>
        <w:proofErr w:type="gramEnd"/>
        <w:r w:rsidR="00111BC4" w:rsidRPr="004F5E41">
          <w:rPr>
            <w:rStyle w:val="Hipervnculo"/>
            <w:rFonts w:ascii="Bookman Old Style" w:hAnsi="Bookman Old Style"/>
            <w:lang w:val="en-US"/>
          </w:rPr>
          <w:t> - 263 KB)</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4F5E41" w:rsidRDefault="00C32EDB" w:rsidP="004F5E41">
      <w:pPr>
        <w:jc w:val="both"/>
        <w:rPr>
          <w:rFonts w:ascii="Bookman Old Style" w:hAnsi="Bookman Old Style"/>
          <w:bCs/>
          <w:lang w:val="en-US"/>
        </w:rPr>
      </w:pPr>
      <w:hyperlink r:id="rId2170" w:tooltip="PDF firmado BOE-A-2020-5592" w:history="1">
        <w:proofErr w:type="gramStart"/>
        <w:r w:rsidR="00111BC4" w:rsidRPr="004F5E41">
          <w:rPr>
            <w:rStyle w:val="Hipervnculo"/>
            <w:rFonts w:ascii="Bookman Old Style" w:hAnsi="Bookman Old Style"/>
            <w:lang w:val="en-US"/>
          </w:rPr>
          <w:t>PDF (BOE-A-2020-5592 - 2 págs.</w:t>
        </w:r>
        <w:proofErr w:type="gramEnd"/>
        <w:r w:rsidR="00111BC4" w:rsidRPr="004F5E41">
          <w:rPr>
            <w:rStyle w:val="Hipervnculo"/>
            <w:rFonts w:ascii="Bookman Old Style" w:hAnsi="Bookman Old Style"/>
            <w:lang w:val="en-US"/>
          </w:rPr>
          <w:t> - 222 KB)</w:t>
        </w:r>
      </w:hyperlink>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4F5E41" w:rsidRDefault="00C32EDB" w:rsidP="004F5E41">
      <w:pPr>
        <w:jc w:val="both"/>
        <w:rPr>
          <w:rFonts w:ascii="Bookman Old Style" w:hAnsi="Bookman Old Style"/>
          <w:lang w:val="es-ES_tradnl"/>
        </w:rPr>
      </w:pPr>
      <w:hyperlink r:id="rId2171" w:tooltip="PDF firmado BOE-B-2020-14571" w:history="1">
        <w:r w:rsidR="00111BC4" w:rsidRPr="004F5E41">
          <w:rPr>
            <w:rStyle w:val="Hipervnculo"/>
            <w:rFonts w:ascii="Bookman Old Style" w:hAnsi="Bookman Old Style"/>
            <w:lang w:val="es-ES_tradnl"/>
          </w:rPr>
          <w:t>PDF (BOE-B-2020-14571 - 2 págs. - 181 KB)</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lastRenderedPageBreak/>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4F5E41" w:rsidRDefault="00C32EDB" w:rsidP="004F5E41">
      <w:pPr>
        <w:jc w:val="both"/>
        <w:rPr>
          <w:rFonts w:ascii="Bookman Old Style" w:hAnsi="Bookman Old Style"/>
          <w:lang w:val="en-US"/>
        </w:rPr>
      </w:pPr>
      <w:hyperlink r:id="rId2172" w:tooltip="PDF firmado BOE-B-2020-14625" w:history="1">
        <w:proofErr w:type="gramStart"/>
        <w:r w:rsidR="00111BC4" w:rsidRPr="004F5E41">
          <w:rPr>
            <w:rStyle w:val="Hipervnculo"/>
            <w:rFonts w:ascii="Bookman Old Style" w:hAnsi="Bookman Old Style"/>
            <w:lang w:val="en-US"/>
          </w:rPr>
          <w:t>PDF (BOE-B-2020-14625 - 1 pág.</w:t>
        </w:r>
        <w:proofErr w:type="gramEnd"/>
        <w:r w:rsidR="00111BC4" w:rsidRPr="004F5E41">
          <w:rPr>
            <w:rStyle w:val="Hipervnculo"/>
            <w:rFonts w:ascii="Bookman Old Style" w:hAnsi="Bookman Old Style"/>
            <w:lang w:val="en-US"/>
          </w:rPr>
          <w:t> - 171 KB)</w:t>
        </w:r>
      </w:hyperlink>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4F5E41" w:rsidRDefault="00C32EDB" w:rsidP="004F5E41">
      <w:pPr>
        <w:jc w:val="both"/>
        <w:rPr>
          <w:rFonts w:ascii="Bookman Old Style" w:hAnsi="Bookman Old Style"/>
          <w:lang w:val="en-US"/>
        </w:rPr>
      </w:pPr>
      <w:hyperlink r:id="rId2173" w:tooltip="PDF firmado BOE-B-2020-14627" w:history="1">
        <w:proofErr w:type="gramStart"/>
        <w:r w:rsidR="00111BC4" w:rsidRPr="004F5E41">
          <w:rPr>
            <w:rStyle w:val="Hipervnculo"/>
            <w:rFonts w:ascii="Bookman Old Style" w:hAnsi="Bookman Old Style"/>
            <w:lang w:val="en-US"/>
          </w:rPr>
          <w:t>PDF (BOE-B-2020-14627 - 1 pág.</w:t>
        </w:r>
        <w:proofErr w:type="gramEnd"/>
        <w:r w:rsidR="00111BC4" w:rsidRPr="004F5E41">
          <w:rPr>
            <w:rStyle w:val="Hipervnculo"/>
            <w:rFonts w:ascii="Bookman Old Style" w:hAnsi="Bookman Old Style"/>
            <w:lang w:val="en-US"/>
          </w:rPr>
          <w:t> - 171 KB)</w:t>
        </w:r>
      </w:hyperlink>
    </w:p>
    <w:p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DC75E5" w:rsidRPr="004F5E41" w:rsidRDefault="00C32EDB" w:rsidP="004F5E41">
      <w:pPr>
        <w:jc w:val="both"/>
        <w:rPr>
          <w:rFonts w:ascii="Bookman Old Style" w:hAnsi="Bookman Old Style"/>
          <w:bCs/>
          <w:lang w:val="es-ES_tradnl"/>
        </w:rPr>
      </w:pPr>
      <w:hyperlink r:id="rId2174"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2175"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21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8" w:tooltip="Descargar en formato PDF" w:history="1">
        <w:r w:rsidRPr="004F5E41">
          <w:rPr>
            <w:rStyle w:val="Hipervnculo"/>
            <w:rFonts w:ascii="Bookman Old Style" w:hAnsi="Bookman Old Style"/>
            <w:lang w:val="es-ES_tradnl"/>
          </w:rPr>
          <w:t>Descargar</w:t>
        </w:r>
      </w:hyperlink>
    </w:p>
    <w:p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rsidR="00E205DA" w:rsidRPr="004F5E41" w:rsidRDefault="00C32EDB" w:rsidP="004F5E41">
      <w:pPr>
        <w:jc w:val="both"/>
        <w:rPr>
          <w:rFonts w:ascii="Bookman Old Style" w:hAnsi="Bookman Old Style"/>
          <w:bCs/>
          <w:lang w:val="en-US"/>
        </w:rPr>
      </w:pPr>
      <w:hyperlink r:id="rId2179" w:tooltip="PDF firmado BOE-A-2020-5493" w:history="1">
        <w:proofErr w:type="gramStart"/>
        <w:r w:rsidR="00E205DA" w:rsidRPr="004F5E41">
          <w:rPr>
            <w:rStyle w:val="Hipervnculo"/>
            <w:rFonts w:ascii="Bookman Old Style" w:hAnsi="Bookman Old Style"/>
            <w:lang w:val="en-US"/>
          </w:rPr>
          <w:t>PDF (BOE-A-2020-5493 - 44 págs.</w:t>
        </w:r>
        <w:proofErr w:type="gramEnd"/>
        <w:r w:rsidR="00E205DA" w:rsidRPr="004F5E41">
          <w:rPr>
            <w:rStyle w:val="Hipervnculo"/>
            <w:rFonts w:ascii="Bookman Old Style" w:hAnsi="Bookman Old Style"/>
            <w:lang w:val="en-US"/>
          </w:rPr>
          <w:t> - 699 KB)</w:t>
        </w:r>
      </w:hyperlink>
    </w:p>
    <w:p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Tributaria en Castilla y León. Objeto: Mamparas de metacrilato para puestos </w:t>
      </w:r>
      <w:r w:rsidRPr="004F5E41">
        <w:rPr>
          <w:rFonts w:ascii="Bookman Old Style" w:hAnsi="Bookman Old Style"/>
          <w:lang w:val="es-ES_tradnl"/>
        </w:rPr>
        <w:lastRenderedPageBreak/>
        <w:t>de trabajo de atención al contribuyente como medida de protección frente al COVID19 para todos los edificios de la AEAT en Castilla y León. Expediente: 20A80034300.</w:t>
      </w:r>
    </w:p>
    <w:p w:rsidR="00E205DA" w:rsidRPr="004F5E41" w:rsidRDefault="00C32EDB" w:rsidP="004F5E41">
      <w:pPr>
        <w:jc w:val="both"/>
        <w:rPr>
          <w:rFonts w:ascii="Bookman Old Style" w:hAnsi="Bookman Old Style"/>
          <w:lang w:val="es-ES_tradnl"/>
        </w:rPr>
      </w:pPr>
      <w:hyperlink r:id="rId2180" w:tooltip="PDF firmado BOE-B-2020-14504" w:history="1">
        <w:r w:rsidR="00E205DA" w:rsidRPr="004F5E41">
          <w:rPr>
            <w:rStyle w:val="Hipervnculo"/>
            <w:rFonts w:ascii="Bookman Old Style" w:hAnsi="Bookman Old Style"/>
            <w:lang w:val="es-ES_tradnl"/>
          </w:rPr>
          <w:t>PDF (BOE-B-2020-14504 - 2 págs. - 179 KB)</w:t>
        </w:r>
      </w:hyperlink>
    </w:p>
    <w:p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4F5E41" w:rsidRDefault="00C32EDB" w:rsidP="004F5E41">
      <w:pPr>
        <w:jc w:val="both"/>
        <w:rPr>
          <w:rFonts w:ascii="Bookman Old Style" w:hAnsi="Bookman Old Style"/>
          <w:lang w:val="es-ES_tradnl"/>
        </w:rPr>
      </w:pPr>
      <w:hyperlink r:id="rId2181" w:tooltip="PDF firmado BOE-B-2020-14509" w:history="1">
        <w:r w:rsidR="0021660D" w:rsidRPr="004F5E41">
          <w:rPr>
            <w:rStyle w:val="Hipervnculo"/>
            <w:rFonts w:ascii="Bookman Old Style" w:hAnsi="Bookman Old Style"/>
            <w:lang w:val="es-ES_tradnl"/>
          </w:rPr>
          <w:t>PDF (BOE-B-2020-14509 - 1 pág. - 179 KB)</w:t>
        </w:r>
      </w:hyperlink>
    </w:p>
    <w:p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cristalización automático de proteinas, con cargo al Proyecto concedido por el Ministerio de Ciencia e Innovación, REF. E202020E079 "Desarrollo de estrategias de protección frente al SARS-COV2", con destino al CENTRO NACIONAL DE BIOTECNOLOGÍA. Expediente: 347/20.</w:t>
      </w:r>
    </w:p>
    <w:p w:rsidR="0021660D" w:rsidRPr="004F5E41" w:rsidRDefault="00C32EDB" w:rsidP="004F5E41">
      <w:pPr>
        <w:jc w:val="both"/>
        <w:rPr>
          <w:rFonts w:ascii="Bookman Old Style" w:hAnsi="Bookman Old Style"/>
          <w:lang w:val="es-ES_tradnl"/>
        </w:rPr>
      </w:pPr>
      <w:hyperlink r:id="rId2182" w:tooltip="PDF firmado BOE-B-2020-14533" w:history="1">
        <w:r w:rsidR="0021660D" w:rsidRPr="004F5E41">
          <w:rPr>
            <w:rStyle w:val="Hipervnculo"/>
            <w:rFonts w:ascii="Bookman Old Style" w:hAnsi="Bookman Old Style"/>
            <w:lang w:val="es-ES_tradnl"/>
          </w:rPr>
          <w:t>PDF (BOE-B-2020-14533 - 2 págs. - 183 KB)</w:t>
        </w:r>
      </w:hyperlink>
    </w:p>
    <w:p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1660D" w:rsidRPr="004F5E41" w:rsidRDefault="00C32EDB" w:rsidP="004F5E41">
      <w:pPr>
        <w:jc w:val="both"/>
        <w:rPr>
          <w:rFonts w:ascii="Bookman Old Style" w:hAnsi="Bookman Old Style"/>
          <w:bCs/>
          <w:lang w:val="es-ES_tradnl"/>
        </w:rPr>
      </w:pPr>
      <w:hyperlink r:id="rId2183"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2184" w:history="1">
        <w:r w:rsidR="0021660D" w:rsidRPr="004F5E41">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21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7" w:tooltip="Descargar en formato PDF" w:history="1">
        <w:r w:rsidRPr="004F5E41">
          <w:rPr>
            <w:rStyle w:val="Hipervnculo"/>
            <w:rFonts w:ascii="Bookman Old Style" w:hAnsi="Bookman Old Style"/>
            <w:lang w:val="es-ES_tradnl"/>
          </w:rPr>
          <w:t>Descargar</w:t>
        </w:r>
      </w:hyperlink>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21660D" w:rsidRPr="004F5E41" w:rsidRDefault="00C32EDB" w:rsidP="004F5E41">
      <w:pPr>
        <w:jc w:val="both"/>
        <w:rPr>
          <w:rFonts w:ascii="Bookman Old Style" w:hAnsi="Bookman Old Style"/>
          <w:bCs/>
          <w:lang w:val="es-ES_tradnl"/>
        </w:rPr>
      </w:pPr>
      <w:hyperlink r:id="rId2188"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2189" w:history="1">
        <w:r w:rsidR="0021660D" w:rsidRPr="004F5E41">
          <w:rPr>
            <w:rStyle w:val="Hipervnculo"/>
            <w:rFonts w:ascii="Bookman Old Style" w:hAnsi="Bookman Old Style"/>
            <w:lang w:val="es-ES_tradnl"/>
          </w:rPr>
          <w:t xml:space="preserve">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w:t>
        </w:r>
        <w:r w:rsidR="0021660D" w:rsidRPr="004F5E41">
          <w:rPr>
            <w:rStyle w:val="Hipervnculo"/>
            <w:rFonts w:ascii="Bookman Old Style" w:hAnsi="Bookman Old Style"/>
            <w:lang w:val="es-ES_tradnl"/>
          </w:rPr>
          <w:lastRenderedPageBreak/>
          <w:t>facilitar la educación no presencial, en relación con el actual estado de alarma provocado por el COVID-19.</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21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2" w:tooltip="Descargar en formato PDF" w:history="1">
        <w:r w:rsidRPr="004F5E41">
          <w:rPr>
            <w:rStyle w:val="Hipervnculo"/>
            <w:rFonts w:ascii="Bookman Old Style" w:hAnsi="Bookman Old Style"/>
            <w:lang w:val="es-ES_tradnl"/>
          </w:rPr>
          <w:t>Descargar</w:t>
        </w:r>
      </w:hyperlink>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1660D" w:rsidRPr="004F5E41" w:rsidRDefault="00C32EDB" w:rsidP="004F5E41">
      <w:pPr>
        <w:jc w:val="both"/>
        <w:rPr>
          <w:rFonts w:ascii="Bookman Old Style" w:hAnsi="Bookman Old Style"/>
          <w:bCs/>
          <w:lang w:val="es-ES_tradnl"/>
        </w:rPr>
      </w:pPr>
      <w:hyperlink r:id="rId2193"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2194" w:history="1">
        <w:r w:rsidR="0021660D" w:rsidRPr="004F5E41">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BOC-A-2020-107-1695. </w:t>
      </w:r>
      <w:hyperlink r:id="rId21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7" w:tooltip="Descargar en formato PDF" w:history="1">
        <w:r w:rsidRPr="004F5E41">
          <w:rPr>
            <w:rStyle w:val="Hipervnculo"/>
            <w:rFonts w:ascii="Bookman Old Style" w:hAnsi="Bookman Old Style"/>
            <w:lang w:val="es-ES_tradnl"/>
          </w:rPr>
          <w:t>Descargar</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4F5E41" w:rsidRDefault="00C32EDB" w:rsidP="004F5E41">
      <w:pPr>
        <w:jc w:val="both"/>
        <w:rPr>
          <w:rFonts w:ascii="Bookman Old Style" w:hAnsi="Bookman Old Style"/>
          <w:bCs/>
          <w:lang w:val="es-ES_tradnl"/>
        </w:rPr>
      </w:pPr>
      <w:hyperlink r:id="rId2198" w:tooltip="PDF firmado BOE-A-2020-5466" w:history="1">
        <w:r w:rsidR="00DD596C" w:rsidRPr="004F5E41">
          <w:rPr>
            <w:rStyle w:val="Hipervnculo"/>
            <w:rFonts w:ascii="Bookman Old Style" w:hAnsi="Bookman Old Style"/>
            <w:lang w:val="es-ES_tradnl"/>
          </w:rPr>
          <w:t>PDF (BOE-A-2020-5466 - 1 pág. - 208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4F5E41" w:rsidRDefault="00C32EDB" w:rsidP="004F5E41">
      <w:pPr>
        <w:jc w:val="both"/>
        <w:rPr>
          <w:rFonts w:ascii="Bookman Old Style" w:hAnsi="Bookman Old Style"/>
          <w:b/>
          <w:bCs/>
          <w:lang w:val="en-US"/>
        </w:rPr>
      </w:pPr>
      <w:hyperlink r:id="rId2199" w:tooltip="PDF firmado BOE-A-2020-5468" w:history="1">
        <w:proofErr w:type="gramStart"/>
        <w:r w:rsidR="00DD596C" w:rsidRPr="004F5E41">
          <w:rPr>
            <w:rStyle w:val="Hipervnculo"/>
            <w:rFonts w:ascii="Bookman Old Style" w:hAnsi="Bookman Old Style"/>
            <w:lang w:val="en-US"/>
          </w:rPr>
          <w:t>PDF (BOE-A-2020-5468 - 3 págs.</w:t>
        </w:r>
        <w:proofErr w:type="gramEnd"/>
        <w:r w:rsidR="00DD596C" w:rsidRPr="004F5E41">
          <w:rPr>
            <w:rStyle w:val="Hipervnculo"/>
            <w:rFonts w:ascii="Bookman Old Style" w:hAnsi="Bookman Old Style"/>
            <w:lang w:val="en-US"/>
          </w:rPr>
          <w:t> - 228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4F5E41" w:rsidRDefault="00C32EDB" w:rsidP="004F5E41">
      <w:pPr>
        <w:jc w:val="both"/>
        <w:rPr>
          <w:rFonts w:ascii="Bookman Old Style" w:hAnsi="Bookman Old Style"/>
          <w:b/>
          <w:lang w:val="en-US"/>
        </w:rPr>
      </w:pPr>
      <w:hyperlink r:id="rId2200" w:tooltip="PDF firmado BOE-A-2020-5469" w:history="1">
        <w:proofErr w:type="gramStart"/>
        <w:r w:rsidR="00DD596C" w:rsidRPr="004F5E41">
          <w:rPr>
            <w:rStyle w:val="Hipervnculo"/>
            <w:rFonts w:ascii="Bookman Old Style" w:hAnsi="Bookman Old Style"/>
            <w:lang w:val="en-US"/>
          </w:rPr>
          <w:t>PDF (BOE-A-2020-5469 - 28 págs.</w:t>
        </w:r>
        <w:proofErr w:type="gramEnd"/>
        <w:r w:rsidR="00DD596C" w:rsidRPr="004F5E41">
          <w:rPr>
            <w:rStyle w:val="Hipervnculo"/>
            <w:rFonts w:ascii="Bookman Old Style" w:hAnsi="Bookman Old Style"/>
            <w:lang w:val="en-US"/>
          </w:rPr>
          <w:t> - 390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(ERTEs) por fuerza mayor como consecuencia del COVID-19. Expediente: 202030000006.</w:t>
      </w:r>
    </w:p>
    <w:p w:rsidR="00DD596C" w:rsidRPr="004F5E41" w:rsidRDefault="00C32EDB" w:rsidP="004F5E41">
      <w:pPr>
        <w:jc w:val="both"/>
        <w:rPr>
          <w:rFonts w:ascii="Bookman Old Style" w:hAnsi="Bookman Old Style"/>
          <w:lang w:val="es-ES_tradnl"/>
        </w:rPr>
      </w:pPr>
      <w:hyperlink r:id="rId2201" w:tooltip="PDF firmado BOE-B-2020-14456" w:history="1">
        <w:r w:rsidR="00DD596C" w:rsidRPr="004F5E41">
          <w:rPr>
            <w:rStyle w:val="Hipervnculo"/>
            <w:rFonts w:ascii="Bookman Old Style" w:hAnsi="Bookman Old Style"/>
            <w:lang w:val="es-ES_tradnl"/>
          </w:rPr>
          <w:t>PDF (BOE-B-2020-14456 - 1 pág. - 177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DD596C" w:rsidRPr="004F5E41" w:rsidRDefault="00C32EDB" w:rsidP="004F5E41">
      <w:pPr>
        <w:jc w:val="both"/>
        <w:rPr>
          <w:rFonts w:ascii="Bookman Old Style" w:hAnsi="Bookman Old Style"/>
          <w:bCs/>
          <w:lang w:val="es-ES_tradnl"/>
        </w:rPr>
      </w:pPr>
      <w:hyperlink r:id="rId2202"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2203"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22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6" w:tooltip="Descargar en formato PDF" w:history="1">
        <w:r w:rsidRPr="004F5E41">
          <w:rPr>
            <w:rStyle w:val="Hipervnculo"/>
            <w:rFonts w:ascii="Bookman Old Style" w:hAnsi="Bookman Old Style"/>
            <w:lang w:val="es-ES_tradnl"/>
          </w:rPr>
          <w:t>Descargar</w:t>
        </w:r>
      </w:hyperlink>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DD596C" w:rsidRPr="004F5E41" w:rsidRDefault="00C32EDB" w:rsidP="004F5E41">
      <w:pPr>
        <w:jc w:val="both"/>
        <w:rPr>
          <w:rFonts w:ascii="Bookman Old Style" w:hAnsi="Bookman Old Style"/>
          <w:bCs/>
          <w:lang w:val="es-ES_tradnl"/>
        </w:rPr>
      </w:pPr>
      <w:hyperlink r:id="rId2207"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2208" w:history="1">
        <w:r w:rsidR="00DD596C" w:rsidRPr="004F5E41">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22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1"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lastRenderedPageBreak/>
        <w:t>Orden TMA/454/2020, de 28 de mayo, por la que se amplía la relación de puntos de entrada designados con capacidad de atención a emergencias de salud pública de importancia internacional.</w:t>
      </w:r>
    </w:p>
    <w:p w:rsidR="00E00197" w:rsidRPr="004F5E41" w:rsidRDefault="00C32EDB" w:rsidP="004F5E41">
      <w:pPr>
        <w:jc w:val="both"/>
        <w:rPr>
          <w:rFonts w:ascii="Bookman Old Style" w:hAnsi="Bookman Old Style"/>
          <w:bCs/>
          <w:lang w:val="en-US"/>
        </w:rPr>
      </w:pPr>
      <w:hyperlink r:id="rId2212" w:tooltip="PDF firmado BOE-A-2020-5412" w:history="1">
        <w:proofErr w:type="gramStart"/>
        <w:r w:rsidR="00E00197" w:rsidRPr="004F5E41">
          <w:rPr>
            <w:rStyle w:val="Hipervnculo"/>
            <w:rFonts w:ascii="Bookman Old Style" w:hAnsi="Bookman Old Style"/>
            <w:lang w:val="en-US"/>
          </w:rPr>
          <w:t>PDF (BOE-A-2020-5412 - 2 págs.</w:t>
        </w:r>
        <w:proofErr w:type="gramEnd"/>
        <w:r w:rsidR="00E00197" w:rsidRPr="004F5E41">
          <w:rPr>
            <w:rStyle w:val="Hipervnculo"/>
            <w:rFonts w:ascii="Bookman Old Style" w:hAnsi="Bookman Old Style"/>
            <w:lang w:val="en-US"/>
          </w:rPr>
          <w:t> - 224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4F5E41" w:rsidRDefault="00C32EDB" w:rsidP="004F5E41">
      <w:pPr>
        <w:jc w:val="both"/>
        <w:rPr>
          <w:rFonts w:ascii="Bookman Old Style" w:hAnsi="Bookman Old Style"/>
          <w:bCs/>
          <w:lang w:val="en-US"/>
        </w:rPr>
      </w:pPr>
      <w:hyperlink r:id="rId2213" w:tooltip="PDF firmado BOE-A-2020-5414" w:history="1">
        <w:proofErr w:type="gramStart"/>
        <w:r w:rsidR="00E00197" w:rsidRPr="004F5E41">
          <w:rPr>
            <w:rStyle w:val="Hipervnculo"/>
            <w:rFonts w:ascii="Bookman Old Style" w:hAnsi="Bookman Old Style"/>
            <w:lang w:val="en-US"/>
          </w:rPr>
          <w:t>PDF (BOE-A-2020-5414 - 10 págs.</w:t>
        </w:r>
        <w:proofErr w:type="gramEnd"/>
        <w:r w:rsidR="00E00197" w:rsidRPr="004F5E41">
          <w:rPr>
            <w:rStyle w:val="Hipervnculo"/>
            <w:rFonts w:ascii="Bookman Old Style" w:hAnsi="Bookman Old Style"/>
            <w:lang w:val="en-US"/>
          </w:rPr>
          <w:t> - 431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4F5E41" w:rsidRDefault="00C32EDB" w:rsidP="004F5E41">
      <w:pPr>
        <w:jc w:val="both"/>
        <w:rPr>
          <w:rFonts w:ascii="Bookman Old Style" w:hAnsi="Bookman Old Style"/>
          <w:lang w:val="es-ES_tradnl"/>
        </w:rPr>
      </w:pPr>
      <w:hyperlink r:id="rId2214" w:tooltip="PDF firmado BOE-B-2020-14418" w:history="1">
        <w:r w:rsidR="00E00197" w:rsidRPr="004F5E41">
          <w:rPr>
            <w:rStyle w:val="Hipervnculo"/>
            <w:rFonts w:ascii="Bookman Old Style" w:hAnsi="Bookman Old Style"/>
            <w:lang w:val="es-ES_tradnl"/>
          </w:rPr>
          <w:t>PDF (BOE-B-2020-14418 - 2 págs. - 181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E00197" w:rsidRPr="004F5E41" w:rsidRDefault="00C32EDB" w:rsidP="004F5E41">
      <w:pPr>
        <w:jc w:val="both"/>
        <w:rPr>
          <w:rFonts w:ascii="Bookman Old Style" w:hAnsi="Bookman Old Style"/>
          <w:bCs/>
          <w:lang w:val="es-ES_tradnl"/>
        </w:rPr>
      </w:pPr>
      <w:hyperlink r:id="rId2215"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2216"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22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9" w:tooltip="Descargar en formato PDF" w:history="1">
        <w:r w:rsidRPr="004F5E41">
          <w:rPr>
            <w:rStyle w:val="Hipervnculo"/>
            <w:rFonts w:ascii="Bookman Old Style" w:hAnsi="Bookman Old Style"/>
            <w:lang w:val="es-ES_tradnl"/>
          </w:rPr>
          <w:t>Descargar</w:t>
        </w:r>
      </w:hyperlink>
    </w:p>
    <w:p w:rsidR="00E00197" w:rsidRPr="004F5E41" w:rsidRDefault="00C32EDB" w:rsidP="004F5E41">
      <w:pPr>
        <w:jc w:val="both"/>
        <w:rPr>
          <w:rFonts w:ascii="Bookman Old Style" w:hAnsi="Bookman Old Style"/>
          <w:lang w:val="es-ES_tradnl"/>
        </w:rPr>
      </w:pPr>
      <w:hyperlink r:id="rId2220"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2221" w:history="1">
        <w:r w:rsidR="00E00197" w:rsidRPr="004F5E41">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22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4" w:tooltip="Descargar en formato PDF" w:history="1">
        <w:r w:rsidRPr="004F5E41">
          <w:rPr>
            <w:rStyle w:val="Hipervnculo"/>
            <w:rFonts w:ascii="Bookman Old Style" w:hAnsi="Bookman Old Style"/>
            <w:lang w:val="es-ES_tradnl"/>
          </w:rPr>
          <w:t>Descargar</w:t>
        </w:r>
      </w:hyperlink>
    </w:p>
    <w:p w:rsidR="00E00197" w:rsidRPr="004F5E41" w:rsidRDefault="00C32EDB" w:rsidP="004F5E41">
      <w:pPr>
        <w:jc w:val="both"/>
        <w:rPr>
          <w:rFonts w:ascii="Bookman Old Style" w:hAnsi="Bookman Old Style"/>
        </w:rPr>
      </w:pPr>
      <w:hyperlink r:id="rId2225"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2226" w:history="1">
        <w:r w:rsidR="00E00197" w:rsidRPr="004F5E41">
          <w:rPr>
            <w:rStyle w:val="Hipervnculo"/>
            <w:rFonts w:ascii="Bookman Old Style" w:hAnsi="Bookman Old Style"/>
            <w:lang w:val="es-ES_tradnl"/>
          </w:rPr>
          <w:t xml:space="preserve">Dirección General de Derechos Sociales e Inmigración.- Resolución de 21 de mayo de 2020, por la que se acuerda denegar la prestación económica, </w:t>
        </w:r>
        <w:r w:rsidR="00E00197" w:rsidRPr="004F5E41">
          <w:rPr>
            <w:rStyle w:val="Hipervnculo"/>
            <w:rFonts w:ascii="Bookman Old Style" w:hAnsi="Bookman Old Style"/>
            <w:lang w:val="es-ES_tradnl"/>
          </w:rPr>
          <w:lastRenderedPageBreak/>
          <w:t>denominada Ingreso Canario de Emergencia a las personas interesadas que constan en el anexo.</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22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9"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E00197" w:rsidRPr="004F5E41" w:rsidRDefault="00C32EDB" w:rsidP="004F5E41">
      <w:pPr>
        <w:jc w:val="both"/>
        <w:rPr>
          <w:rFonts w:ascii="Bookman Old Style" w:hAnsi="Bookman Old Style"/>
          <w:bCs/>
          <w:lang w:val="es-ES_tradnl"/>
        </w:rPr>
      </w:pPr>
      <w:hyperlink r:id="rId2230"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2231"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22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4" w:tooltip="Descargar en formato PDF" w:history="1">
        <w:r w:rsidRPr="004F5E41">
          <w:rPr>
            <w:rStyle w:val="Hipervnculo"/>
            <w:rFonts w:ascii="Bookman Old Style" w:hAnsi="Bookman Old Style"/>
            <w:lang w:val="es-ES_tradnl"/>
          </w:rPr>
          <w:t>Descargar</w:t>
        </w:r>
      </w:hyperlink>
    </w:p>
    <w:p w:rsidR="00E00197" w:rsidRPr="004F5E41" w:rsidRDefault="00C32EDB" w:rsidP="004F5E41">
      <w:pPr>
        <w:jc w:val="both"/>
        <w:rPr>
          <w:rFonts w:ascii="Bookman Old Style" w:hAnsi="Bookman Old Style"/>
          <w:lang w:val="es-ES_tradnl"/>
        </w:rPr>
      </w:pPr>
      <w:hyperlink r:id="rId2235"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2236" w:history="1">
        <w:r w:rsidR="00E00197" w:rsidRPr="004F5E41">
          <w:rPr>
            <w:rStyle w:val="Hipervnculo"/>
            <w:rFonts w:ascii="Bookman Old Style" w:hAnsi="Bookman Old Style"/>
            <w:lang w:val="es-ES_tradnl"/>
          </w:rPr>
          <w:t>Agencia Tributaria Canaria.- Resolución de 26 de mayo de 2020, de la Directora, por la que se fija el ajuste del importe de la devolución parcial del 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22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9"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E00197" w:rsidRPr="004F5E41" w:rsidRDefault="00C32EDB" w:rsidP="004F5E41">
      <w:pPr>
        <w:jc w:val="both"/>
        <w:rPr>
          <w:rFonts w:ascii="Bookman Old Style" w:hAnsi="Bookman Old Style"/>
          <w:b/>
          <w:bCs/>
          <w:lang w:val="es-ES_tradnl"/>
        </w:rPr>
      </w:pPr>
      <w:hyperlink r:id="rId2240"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2241"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22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4"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4F5E41" w:rsidRDefault="00C32EDB" w:rsidP="004F5E41">
      <w:pPr>
        <w:jc w:val="both"/>
        <w:rPr>
          <w:rFonts w:ascii="Bookman Old Style" w:hAnsi="Bookman Old Style"/>
          <w:bCs/>
          <w:lang w:val="en-US"/>
        </w:rPr>
      </w:pPr>
      <w:hyperlink r:id="rId2245" w:tooltip="PDF firmado BOE-A-2020-5371" w:history="1">
        <w:proofErr w:type="gramStart"/>
        <w:r w:rsidR="00134FA8" w:rsidRPr="004F5E41">
          <w:rPr>
            <w:rStyle w:val="Hipervnculo"/>
            <w:rFonts w:ascii="Bookman Old Style" w:hAnsi="Bookman Old Style"/>
            <w:lang w:val="en-US"/>
          </w:rPr>
          <w:t>PDF (BOE-A-2020-5371 - 12 págs.</w:t>
        </w:r>
        <w:proofErr w:type="gramEnd"/>
        <w:r w:rsidR="00134FA8" w:rsidRPr="004F5E41">
          <w:rPr>
            <w:rStyle w:val="Hipervnculo"/>
            <w:rFonts w:ascii="Bookman Old Style" w:hAnsi="Bookman Old Style"/>
            <w:lang w:val="en-US"/>
          </w:rPr>
          <w:t> - 274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4F5E41" w:rsidRDefault="00C32EDB" w:rsidP="004F5E41">
      <w:pPr>
        <w:jc w:val="both"/>
        <w:rPr>
          <w:rFonts w:ascii="Bookman Old Style" w:hAnsi="Bookman Old Style"/>
          <w:lang w:val="es-ES_tradnl"/>
        </w:rPr>
      </w:pPr>
      <w:hyperlink r:id="rId2246" w:tooltip="PDF firmado BOE-B-2020-14336" w:history="1">
        <w:r w:rsidR="00134FA8" w:rsidRPr="004F5E41">
          <w:rPr>
            <w:rStyle w:val="Hipervnculo"/>
            <w:rFonts w:ascii="Bookman Old Style" w:hAnsi="Bookman Old Style"/>
            <w:lang w:val="es-ES_tradnl"/>
          </w:rPr>
          <w:t>PDF (BOE-B-2020-14336 - 2 págs. - 180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4F5E41" w:rsidRDefault="00C32EDB" w:rsidP="004F5E41">
      <w:pPr>
        <w:jc w:val="both"/>
        <w:rPr>
          <w:rFonts w:ascii="Bookman Old Style" w:hAnsi="Bookman Old Style"/>
          <w:lang w:val="es-ES_tradnl"/>
        </w:rPr>
      </w:pPr>
      <w:hyperlink r:id="rId2247" w:tooltip="PDF firmado BOE-B-2020-14348" w:history="1">
        <w:r w:rsidR="00134FA8" w:rsidRPr="004F5E41">
          <w:rPr>
            <w:rStyle w:val="Hipervnculo"/>
            <w:rFonts w:ascii="Bookman Old Style" w:hAnsi="Bookman Old Style"/>
            <w:lang w:val="es-ES_tradnl"/>
          </w:rPr>
          <w:t>PDF (BOE-B-2020-14348 - 2 págs. - 181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Secretaria General de la Tesorería General de la Seguridad Social. Objeto: Adquisición de diverso material de protección personal frente al Covid 19. Expediente: 2020/0176EM.</w:t>
      </w:r>
    </w:p>
    <w:p w:rsidR="00134FA8" w:rsidRPr="004F5E41" w:rsidRDefault="00C32EDB" w:rsidP="004F5E41">
      <w:pPr>
        <w:jc w:val="both"/>
        <w:rPr>
          <w:rFonts w:ascii="Bookman Old Style" w:hAnsi="Bookman Old Style"/>
          <w:lang w:val="es-ES_tradnl"/>
        </w:rPr>
      </w:pPr>
      <w:hyperlink r:id="rId2248" w:tooltip="PDF firmado BOE-B-2020-14380" w:history="1">
        <w:r w:rsidR="00134FA8" w:rsidRPr="004F5E41">
          <w:rPr>
            <w:rStyle w:val="Hipervnculo"/>
            <w:rFonts w:ascii="Bookman Old Style" w:hAnsi="Bookman Old Style"/>
            <w:lang w:val="es-ES_tradnl"/>
          </w:rPr>
          <w:t>PDF (BOE-B-2020-14380 - 3 págs. - 199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34FA8" w:rsidRPr="004F5E41" w:rsidRDefault="00C32EDB" w:rsidP="004F5E41">
      <w:pPr>
        <w:jc w:val="both"/>
        <w:rPr>
          <w:rFonts w:ascii="Bookman Old Style" w:hAnsi="Bookman Old Style"/>
          <w:bCs/>
          <w:lang w:val="es-ES_tradnl"/>
        </w:rPr>
      </w:pPr>
      <w:hyperlink r:id="rId2249"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2250" w:history="1">
        <w:r w:rsidR="00134FA8" w:rsidRPr="004F5E41">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22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3"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134FA8" w:rsidRPr="004F5E41" w:rsidRDefault="00C32EDB" w:rsidP="004F5E41">
      <w:pPr>
        <w:jc w:val="both"/>
        <w:rPr>
          <w:rFonts w:ascii="Bookman Old Style" w:hAnsi="Bookman Old Style"/>
          <w:bCs/>
          <w:lang w:val="es-ES_tradnl"/>
        </w:rPr>
      </w:pPr>
      <w:hyperlink r:id="rId2254"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2255"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2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8"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34FA8" w:rsidRPr="004F5E41" w:rsidRDefault="00C32EDB" w:rsidP="004F5E41">
      <w:pPr>
        <w:jc w:val="both"/>
        <w:rPr>
          <w:rFonts w:ascii="Bookman Old Style" w:hAnsi="Bookman Old Style"/>
          <w:bCs/>
          <w:lang w:val="es-ES_tradnl"/>
        </w:rPr>
      </w:pPr>
      <w:hyperlink r:id="rId2259"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2260"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22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3"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134FA8" w:rsidRPr="004F5E41" w:rsidRDefault="00C32EDB" w:rsidP="004F5E41">
      <w:pPr>
        <w:jc w:val="both"/>
        <w:rPr>
          <w:rFonts w:ascii="Bookman Old Style" w:hAnsi="Bookman Old Style"/>
          <w:bCs/>
          <w:lang w:val="es-ES_tradnl"/>
        </w:rPr>
      </w:pPr>
      <w:hyperlink r:id="rId2264"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2265"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BOC-A-2020-104-1654. </w:t>
      </w:r>
      <w:hyperlink r:id="rId22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8"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4F5E41" w:rsidRDefault="00C32EDB" w:rsidP="004F5E41">
      <w:pPr>
        <w:jc w:val="both"/>
        <w:rPr>
          <w:rFonts w:ascii="Bookman Old Style" w:hAnsi="Bookman Old Style"/>
          <w:bCs/>
          <w:lang w:val="en-US"/>
        </w:rPr>
      </w:pPr>
      <w:hyperlink r:id="rId2269" w:tooltip="PDF firmado BOE-A-2020-5315" w:history="1">
        <w:proofErr w:type="gramStart"/>
        <w:r w:rsidR="00900F8B" w:rsidRPr="004F5E41">
          <w:rPr>
            <w:rStyle w:val="Hipervnculo"/>
            <w:rFonts w:ascii="Bookman Old Style" w:hAnsi="Bookman Old Style"/>
            <w:lang w:val="en-US"/>
          </w:rPr>
          <w:t>PDF (BOE-A-2020-5315 - 32 págs.</w:t>
        </w:r>
        <w:proofErr w:type="gramEnd"/>
        <w:r w:rsidR="00900F8B" w:rsidRPr="004F5E41">
          <w:rPr>
            <w:rStyle w:val="Hipervnculo"/>
            <w:rFonts w:ascii="Bookman Old Style" w:hAnsi="Bookman Old Style"/>
            <w:lang w:val="en-US"/>
          </w:rPr>
          <w:t> - 498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rsidR="00900F8B" w:rsidRPr="004F5E41" w:rsidRDefault="00C32EDB" w:rsidP="004F5E41">
      <w:pPr>
        <w:jc w:val="both"/>
        <w:rPr>
          <w:rFonts w:ascii="Bookman Old Style" w:hAnsi="Bookman Old Style"/>
          <w:bCs/>
          <w:lang w:val="es-ES_tradnl"/>
        </w:rPr>
      </w:pPr>
      <w:hyperlink r:id="rId2270" w:tooltip="PDF firmado BOE-A-2020-5316" w:history="1">
        <w:r w:rsidR="00900F8B" w:rsidRPr="004F5E41">
          <w:rPr>
            <w:rStyle w:val="Hipervnculo"/>
            <w:rFonts w:ascii="Bookman Old Style" w:hAnsi="Bookman Old Style"/>
            <w:lang w:val="es-ES_tradnl"/>
          </w:rPr>
          <w:t>PDF (BOE-A-2020-5316 - 1 pág. - 215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4F5E41" w:rsidRDefault="00C32EDB" w:rsidP="004F5E41">
      <w:pPr>
        <w:jc w:val="both"/>
        <w:rPr>
          <w:rFonts w:ascii="Bookman Old Style" w:hAnsi="Bookman Old Style"/>
          <w:bCs/>
          <w:lang w:val="en-US"/>
        </w:rPr>
      </w:pPr>
      <w:hyperlink r:id="rId2271" w:tooltip="PDF firmado BOE-A-2020-5317" w:history="1">
        <w:proofErr w:type="gramStart"/>
        <w:r w:rsidR="00900F8B" w:rsidRPr="004F5E41">
          <w:rPr>
            <w:rStyle w:val="Hipervnculo"/>
            <w:rFonts w:ascii="Bookman Old Style" w:hAnsi="Bookman Old Style"/>
            <w:lang w:val="en-US"/>
          </w:rPr>
          <w:t>PDF (BOE-A-2020-5317 - 2 págs.</w:t>
        </w:r>
        <w:proofErr w:type="gramEnd"/>
        <w:r w:rsidR="00900F8B" w:rsidRPr="004F5E41">
          <w:rPr>
            <w:rStyle w:val="Hipervnculo"/>
            <w:rFonts w:ascii="Bookman Old Style" w:hAnsi="Bookman Old Style"/>
            <w:lang w:val="en-US"/>
          </w:rPr>
          <w:t> - 223 KB)</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4F5E41" w:rsidRDefault="00C32EDB" w:rsidP="004F5E41">
      <w:pPr>
        <w:jc w:val="both"/>
        <w:rPr>
          <w:rFonts w:ascii="Bookman Old Style" w:hAnsi="Bookman Old Style"/>
          <w:lang w:val="en-US"/>
        </w:rPr>
      </w:pPr>
      <w:hyperlink r:id="rId2272" w:tooltip="PDF firmado BOE-A-2020-5318" w:history="1">
        <w:proofErr w:type="gramStart"/>
        <w:r w:rsidR="00900F8B" w:rsidRPr="004F5E41">
          <w:rPr>
            <w:rStyle w:val="Hipervnculo"/>
            <w:rFonts w:ascii="Bookman Old Style" w:hAnsi="Bookman Old Style"/>
            <w:lang w:val="en-US"/>
          </w:rPr>
          <w:t>PDF (BOE-A-2020-5318 - 2 págs.</w:t>
        </w:r>
        <w:proofErr w:type="gramEnd"/>
        <w:r w:rsidR="00900F8B" w:rsidRPr="004F5E41">
          <w:rPr>
            <w:rStyle w:val="Hipervnculo"/>
            <w:rFonts w:ascii="Bookman Old Style" w:hAnsi="Bookman Old Style"/>
            <w:lang w:val="en-US"/>
          </w:rPr>
          <w:t> - 224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declaración del estado de alarma en aplicación de la fase 2 del Plan para la transición hacia una nueva normalidad.</w:t>
      </w:r>
    </w:p>
    <w:p w:rsidR="00900F8B" w:rsidRPr="004F5E41" w:rsidRDefault="00C32EDB" w:rsidP="004F5E41">
      <w:pPr>
        <w:jc w:val="both"/>
        <w:rPr>
          <w:rFonts w:ascii="Bookman Old Style" w:hAnsi="Bookman Old Style"/>
          <w:bCs/>
          <w:lang w:val="en-US"/>
        </w:rPr>
      </w:pPr>
      <w:hyperlink r:id="rId2273" w:tooltip="PDF firmado BOE-A-2020-5323" w:history="1">
        <w:proofErr w:type="gramStart"/>
        <w:r w:rsidR="00900F8B" w:rsidRPr="004F5E41">
          <w:rPr>
            <w:rStyle w:val="Hipervnculo"/>
            <w:rFonts w:ascii="Bookman Old Style" w:hAnsi="Bookman Old Style"/>
            <w:lang w:val="en-US"/>
          </w:rPr>
          <w:t>PDF (BOE-A-2020-5323 - 4 págs.</w:t>
        </w:r>
        <w:proofErr w:type="gramEnd"/>
        <w:r w:rsidR="00900F8B" w:rsidRPr="004F5E41">
          <w:rPr>
            <w:rStyle w:val="Hipervnculo"/>
            <w:rFonts w:ascii="Bookman Old Style" w:hAnsi="Bookman Old Style"/>
            <w:lang w:val="en-US"/>
          </w:rPr>
          <w:t> - 235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4F5E41" w:rsidRDefault="00C32EDB" w:rsidP="004F5E41">
      <w:pPr>
        <w:jc w:val="both"/>
        <w:rPr>
          <w:rFonts w:ascii="Bookman Old Style" w:hAnsi="Bookman Old Style"/>
          <w:bCs/>
          <w:lang w:val="en-US"/>
        </w:rPr>
      </w:pPr>
      <w:hyperlink r:id="rId2274" w:tooltip="PDF firmado BOE-A-2020-5341" w:history="1">
        <w:proofErr w:type="gramStart"/>
        <w:r w:rsidR="00900F8B" w:rsidRPr="004F5E41">
          <w:rPr>
            <w:rStyle w:val="Hipervnculo"/>
            <w:rFonts w:ascii="Bookman Old Style" w:hAnsi="Bookman Old Style"/>
            <w:lang w:val="en-US"/>
          </w:rPr>
          <w:t>PDF (BOE-A-2020-5341 - 2 págs.</w:t>
        </w:r>
        <w:proofErr w:type="gramEnd"/>
        <w:r w:rsidR="00900F8B" w:rsidRPr="004F5E41">
          <w:rPr>
            <w:rStyle w:val="Hipervnculo"/>
            <w:rFonts w:ascii="Bookman Old Style" w:hAnsi="Bookman Old Style"/>
            <w:lang w:val="en-US"/>
          </w:rPr>
          <w:t> - 223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4F5E41" w:rsidRDefault="00C32EDB" w:rsidP="004F5E41">
      <w:pPr>
        <w:jc w:val="both"/>
        <w:rPr>
          <w:rFonts w:ascii="Bookman Old Style" w:hAnsi="Bookman Old Style"/>
          <w:bCs/>
          <w:lang w:val="en-US"/>
        </w:rPr>
      </w:pPr>
      <w:hyperlink r:id="rId2275" w:tooltip="PDF firmado BOE-A-2020-5355" w:history="1">
        <w:proofErr w:type="gramStart"/>
        <w:r w:rsidR="00900F8B" w:rsidRPr="004F5E41">
          <w:rPr>
            <w:rStyle w:val="Hipervnculo"/>
            <w:rFonts w:ascii="Bookman Old Style" w:hAnsi="Bookman Old Style"/>
            <w:lang w:val="en-US"/>
          </w:rPr>
          <w:t>PDF (BOE-A-2020-5355 - 20 págs.</w:t>
        </w:r>
        <w:proofErr w:type="gramEnd"/>
        <w:r w:rsidR="00900F8B" w:rsidRPr="004F5E41">
          <w:rPr>
            <w:rStyle w:val="Hipervnculo"/>
            <w:rFonts w:ascii="Bookman Old Style" w:hAnsi="Bookman Old Style"/>
            <w:lang w:val="en-US"/>
          </w:rPr>
          <w:t> - 340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4F5E41" w:rsidRDefault="00C32EDB" w:rsidP="004F5E41">
      <w:pPr>
        <w:tabs>
          <w:tab w:val="left" w:pos="5472"/>
        </w:tabs>
        <w:jc w:val="both"/>
        <w:rPr>
          <w:rFonts w:ascii="Bookman Old Style" w:hAnsi="Bookman Old Style"/>
          <w:lang w:val="en-US"/>
        </w:rPr>
      </w:pPr>
      <w:hyperlink r:id="rId2276" w:tooltip="PDF firmado BOE-A-2020-5356" w:history="1">
        <w:proofErr w:type="gramStart"/>
        <w:r w:rsidR="00900F8B" w:rsidRPr="004F5E41">
          <w:rPr>
            <w:rStyle w:val="Hipervnculo"/>
            <w:rFonts w:ascii="Bookman Old Style" w:hAnsi="Bookman Old Style"/>
            <w:lang w:val="en-US"/>
          </w:rPr>
          <w:t>PDF (BOE-A-2020-5356 - 20 págs.</w:t>
        </w:r>
        <w:proofErr w:type="gram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4F5E41" w:rsidRDefault="00C32EDB" w:rsidP="004F5E41">
      <w:pPr>
        <w:jc w:val="both"/>
        <w:rPr>
          <w:rFonts w:ascii="Bookman Old Style" w:hAnsi="Bookman Old Style"/>
          <w:lang w:val="en-US"/>
        </w:rPr>
      </w:pPr>
      <w:hyperlink r:id="rId2277" w:tooltip="PDF firmado BOE-A-2020-5357" w:history="1">
        <w:proofErr w:type="gramStart"/>
        <w:r w:rsidR="00900F8B" w:rsidRPr="004F5E41">
          <w:rPr>
            <w:rStyle w:val="Hipervnculo"/>
            <w:rFonts w:ascii="Bookman Old Style" w:hAnsi="Bookman Old Style"/>
            <w:lang w:val="en-US"/>
          </w:rPr>
          <w:t>PDF (BOE-A-2020-5357 - 20 págs.</w:t>
        </w:r>
        <w:proofErr w:type="gramEnd"/>
        <w:r w:rsidR="00900F8B" w:rsidRPr="004F5E41">
          <w:rPr>
            <w:rStyle w:val="Hipervnculo"/>
            <w:rFonts w:ascii="Bookman Old Style" w:hAnsi="Bookman Old Style"/>
            <w:lang w:val="en-US"/>
          </w:rPr>
          <w:t> - 338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4F5E41" w:rsidRDefault="00C32EDB" w:rsidP="004F5E41">
      <w:pPr>
        <w:jc w:val="both"/>
        <w:rPr>
          <w:rFonts w:ascii="Bookman Old Style" w:hAnsi="Bookman Old Style"/>
          <w:bCs/>
          <w:lang w:val="en-US"/>
        </w:rPr>
      </w:pPr>
      <w:hyperlink r:id="rId2278" w:tooltip="PDF firmado BOE-A-2020-5358" w:history="1">
        <w:proofErr w:type="gramStart"/>
        <w:r w:rsidR="00900F8B" w:rsidRPr="004F5E41">
          <w:rPr>
            <w:rStyle w:val="Hipervnculo"/>
            <w:rFonts w:ascii="Bookman Old Style" w:hAnsi="Bookman Old Style"/>
            <w:lang w:val="en-US"/>
          </w:rPr>
          <w:t>PDF (BOE-A-2020-5358 - 20 págs.</w:t>
        </w:r>
        <w:proofErr w:type="gramEnd"/>
        <w:r w:rsidR="00900F8B" w:rsidRPr="004F5E41">
          <w:rPr>
            <w:rStyle w:val="Hipervnculo"/>
            <w:rFonts w:ascii="Bookman Old Style" w:hAnsi="Bookman Old Style"/>
            <w:lang w:val="en-US"/>
          </w:rPr>
          <w:t> - 341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4F5E41" w:rsidRDefault="00C32EDB" w:rsidP="004F5E41">
      <w:pPr>
        <w:jc w:val="both"/>
        <w:rPr>
          <w:rFonts w:ascii="Bookman Old Style" w:hAnsi="Bookman Old Style"/>
          <w:lang w:val="en-US"/>
        </w:rPr>
      </w:pPr>
      <w:hyperlink r:id="rId2279" w:tooltip="PDF firmado BOE-A-2020-5359" w:history="1">
        <w:proofErr w:type="gramStart"/>
        <w:r w:rsidR="00900F8B" w:rsidRPr="004F5E41">
          <w:rPr>
            <w:rStyle w:val="Hipervnculo"/>
            <w:rFonts w:ascii="Bookman Old Style" w:hAnsi="Bookman Old Style"/>
            <w:lang w:val="en-US"/>
          </w:rPr>
          <w:t>PDF (BOE-A-2020-5359 - 20 págs.</w:t>
        </w:r>
        <w:proofErr w:type="gramEnd"/>
        <w:r w:rsidR="00900F8B" w:rsidRPr="004F5E41">
          <w:rPr>
            <w:rStyle w:val="Hipervnculo"/>
            <w:rFonts w:ascii="Bookman Old Style" w:hAnsi="Bookman Old Style"/>
            <w:lang w:val="en-US"/>
          </w:rPr>
          <w:t> - 339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4F5E41" w:rsidRDefault="00C32EDB" w:rsidP="004F5E41">
      <w:pPr>
        <w:jc w:val="both"/>
        <w:rPr>
          <w:rFonts w:ascii="Bookman Old Style" w:hAnsi="Bookman Old Style"/>
          <w:lang w:val="es-ES_tradnl"/>
        </w:rPr>
      </w:pPr>
      <w:hyperlink r:id="rId2280" w:tooltip="PDF firmado BOE-A-2020-5360" w:history="1">
        <w:r w:rsidR="00900F8B" w:rsidRPr="004F5E41">
          <w:rPr>
            <w:rStyle w:val="Hipervnculo"/>
            <w:rFonts w:ascii="Bookman Old Style" w:hAnsi="Bookman Old Style"/>
            <w:lang w:val="es-ES_tradnl"/>
          </w:rPr>
          <w:t>PDF (BOE-A-2020-5360 - 20 págs. - 342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4F5E41" w:rsidRDefault="00C32EDB" w:rsidP="004F5E41">
      <w:pPr>
        <w:jc w:val="both"/>
        <w:rPr>
          <w:rFonts w:ascii="Bookman Old Style" w:hAnsi="Bookman Old Style"/>
          <w:bCs/>
          <w:lang w:val="en-US"/>
        </w:rPr>
      </w:pPr>
      <w:hyperlink r:id="rId2281" w:tooltip="PDF firmado BOE-A-2020-5364" w:history="1">
        <w:proofErr w:type="gramStart"/>
        <w:r w:rsidR="00900F8B" w:rsidRPr="004F5E41">
          <w:rPr>
            <w:rStyle w:val="Hipervnculo"/>
            <w:rFonts w:ascii="Bookman Old Style" w:hAnsi="Bookman Old Style"/>
            <w:lang w:val="en-US"/>
          </w:rPr>
          <w:t>PDF (BOE-A-2020-5364 - 9 págs.</w:t>
        </w:r>
        <w:proofErr w:type="gramEnd"/>
        <w:r w:rsidR="00900F8B" w:rsidRPr="004F5E41">
          <w:rPr>
            <w:rStyle w:val="Hipervnculo"/>
            <w:rFonts w:ascii="Bookman Old Style" w:hAnsi="Bookman Old Style"/>
            <w:lang w:val="en-US"/>
          </w:rPr>
          <w:t> - 272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6 de mayo de 2020, del Instituto de Salud Carlos III, O.A.</w:t>
      </w:r>
      <w:proofErr w:type="gramStart"/>
      <w:r w:rsidRPr="004F5E41">
        <w:rPr>
          <w:rFonts w:ascii="Bookman Old Style" w:hAnsi="Bookman Old Style"/>
          <w:lang w:val="es-ES_tradnl"/>
        </w:rPr>
        <w:t>,M.P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rsidR="00900F8B" w:rsidRPr="004F5E41" w:rsidRDefault="00C32EDB" w:rsidP="004F5E41">
      <w:pPr>
        <w:jc w:val="both"/>
        <w:rPr>
          <w:rFonts w:ascii="Bookman Old Style" w:hAnsi="Bookman Old Style"/>
          <w:bCs/>
          <w:lang w:val="en-US"/>
        </w:rPr>
      </w:pPr>
      <w:hyperlink r:id="rId2282" w:tooltip="PDF firmado BOE-A-2020-5365" w:history="1">
        <w:proofErr w:type="gramStart"/>
        <w:r w:rsidR="00900F8B" w:rsidRPr="004F5E41">
          <w:rPr>
            <w:rStyle w:val="Hipervnculo"/>
            <w:rFonts w:ascii="Bookman Old Style" w:hAnsi="Bookman Old Style"/>
            <w:lang w:val="en-US"/>
          </w:rPr>
          <w:t>PDF (BOE-A-2020-5365 - 22 págs.</w:t>
        </w:r>
        <w:proofErr w:type="gramEnd"/>
        <w:r w:rsidR="00900F8B" w:rsidRPr="004F5E41">
          <w:rPr>
            <w:rStyle w:val="Hipervnculo"/>
            <w:rFonts w:ascii="Bookman Old Style" w:hAnsi="Bookman Old Style"/>
            <w:lang w:val="en-US"/>
          </w:rPr>
          <w:t> - 742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4F5E41" w:rsidRDefault="00C32EDB" w:rsidP="004F5E41">
      <w:pPr>
        <w:jc w:val="both"/>
        <w:rPr>
          <w:rFonts w:ascii="Bookman Old Style" w:hAnsi="Bookman Old Style"/>
          <w:lang w:val="es-ES_tradnl"/>
        </w:rPr>
      </w:pPr>
      <w:hyperlink r:id="rId2283" w:tooltip="PDF firmado BOE-B-2020-14270" w:history="1">
        <w:r w:rsidR="00900F8B" w:rsidRPr="004F5E41">
          <w:rPr>
            <w:rStyle w:val="Hipervnculo"/>
            <w:rFonts w:ascii="Bookman Old Style" w:hAnsi="Bookman Old Style"/>
            <w:lang w:val="es-ES_tradnl"/>
          </w:rPr>
          <w:t>PDF (BOE-B-2020-14270 - 2 págs. - 182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52.000.000 de guantes de nitrilo para el Covid-19. Expediente: Covid62.</w:t>
      </w:r>
    </w:p>
    <w:p w:rsidR="00900F8B" w:rsidRPr="004F5E41" w:rsidRDefault="00C32EDB" w:rsidP="004F5E41">
      <w:pPr>
        <w:jc w:val="both"/>
        <w:rPr>
          <w:rFonts w:ascii="Bookman Old Style" w:hAnsi="Bookman Old Style"/>
          <w:lang w:val="es-ES_tradnl"/>
        </w:rPr>
      </w:pPr>
      <w:hyperlink r:id="rId2284" w:tooltip="PDF firmado BOE-B-2020-14289" w:history="1">
        <w:r w:rsidR="00900F8B" w:rsidRPr="004F5E41">
          <w:rPr>
            <w:rStyle w:val="Hipervnculo"/>
            <w:rFonts w:ascii="Bookman Old Style" w:hAnsi="Bookman Old Style"/>
            <w:lang w:val="es-ES_tradnl"/>
          </w:rPr>
          <w:t>PDF (BOE-B-2020-14289 - 2 págs. - 183 KB)</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26.800 test de detección del Covid-19 SGTi-flex Covid-19 IgM/IgC. Expediente: Covid63.</w:t>
      </w:r>
    </w:p>
    <w:p w:rsidR="00900F8B" w:rsidRPr="004F5E41" w:rsidRDefault="00C32EDB" w:rsidP="004F5E41">
      <w:pPr>
        <w:jc w:val="both"/>
        <w:rPr>
          <w:rFonts w:ascii="Bookman Old Style" w:hAnsi="Bookman Old Style"/>
          <w:b/>
          <w:lang w:val="es-ES_tradnl"/>
        </w:rPr>
      </w:pPr>
      <w:hyperlink r:id="rId2285" w:tooltip="PDF firmado BOE-B-2020-14290" w:history="1">
        <w:r w:rsidR="00900F8B" w:rsidRPr="004F5E41">
          <w:rPr>
            <w:rStyle w:val="Hipervnculo"/>
            <w:rFonts w:ascii="Bookman Old Style" w:hAnsi="Bookman Old Style"/>
            <w:lang w:val="es-ES_tradnl"/>
          </w:rPr>
          <w:t>PDF (BOE-B-2020-14290 - 2 págs. - 184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900F8B" w:rsidRPr="004F5E41" w:rsidRDefault="00C32EDB" w:rsidP="004F5E41">
      <w:pPr>
        <w:jc w:val="both"/>
        <w:rPr>
          <w:rFonts w:ascii="Bookman Old Style" w:hAnsi="Bookman Old Style"/>
          <w:bCs/>
          <w:lang w:val="es-ES_tradnl"/>
        </w:rPr>
      </w:pPr>
      <w:hyperlink r:id="rId2286"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287"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2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0"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900F8B" w:rsidRPr="004F5E41" w:rsidRDefault="00C32EDB" w:rsidP="004F5E41">
      <w:pPr>
        <w:jc w:val="both"/>
        <w:rPr>
          <w:rFonts w:ascii="Bookman Old Style" w:hAnsi="Bookman Old Style"/>
          <w:lang w:val="es-ES_tradnl"/>
        </w:rPr>
      </w:pPr>
      <w:hyperlink r:id="rId2291"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292"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BOC-A-2020-103-1639. </w:t>
      </w:r>
      <w:hyperlink r:id="rId22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5"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900F8B" w:rsidRPr="004F5E41" w:rsidRDefault="00C32EDB" w:rsidP="004F5E41">
      <w:pPr>
        <w:jc w:val="both"/>
        <w:rPr>
          <w:rFonts w:ascii="Bookman Old Style" w:hAnsi="Bookman Old Style"/>
          <w:bCs/>
          <w:lang w:val="es-ES_tradnl"/>
        </w:rPr>
      </w:pPr>
      <w:hyperlink r:id="rId2296"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297"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2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0" w:tooltip="Descargar en formato PDF" w:history="1">
        <w:r w:rsidRPr="004F5E41">
          <w:rPr>
            <w:rStyle w:val="Hipervnculo"/>
            <w:rFonts w:ascii="Bookman Old Style" w:hAnsi="Bookman Old Style"/>
            <w:lang w:val="es-ES_tradnl"/>
          </w:rPr>
          <w:t>Descargar</w:t>
        </w:r>
      </w:hyperlink>
    </w:p>
    <w:p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900F8B" w:rsidRPr="004F5E41" w:rsidRDefault="00C32EDB" w:rsidP="004F5E41">
      <w:pPr>
        <w:jc w:val="both"/>
        <w:rPr>
          <w:rFonts w:ascii="Bookman Old Style" w:hAnsi="Bookman Old Style"/>
          <w:bCs/>
          <w:lang w:val="es-ES_tradnl"/>
        </w:rPr>
      </w:pPr>
      <w:hyperlink r:id="rId2301"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302"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23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5"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900F8B" w:rsidRPr="004F5E41" w:rsidRDefault="00C32EDB" w:rsidP="004F5E41">
      <w:pPr>
        <w:jc w:val="both"/>
        <w:rPr>
          <w:rFonts w:ascii="Bookman Old Style" w:hAnsi="Bookman Old Style"/>
          <w:bCs/>
          <w:lang w:val="es-ES_tradnl"/>
        </w:rPr>
      </w:pPr>
      <w:hyperlink r:id="rId2306"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2307"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23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0"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900F8B" w:rsidRPr="004F5E41" w:rsidRDefault="00C32EDB" w:rsidP="004F5E41">
      <w:pPr>
        <w:jc w:val="both"/>
        <w:rPr>
          <w:rFonts w:ascii="Bookman Old Style" w:hAnsi="Bookman Old Style"/>
          <w:bCs/>
          <w:lang w:val="es-ES_tradnl"/>
        </w:rPr>
      </w:pPr>
      <w:hyperlink r:id="rId2311"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2312"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23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5" w:tooltip="Descargar en formato PDF" w:history="1">
        <w:r w:rsidRPr="004F5E41">
          <w:rPr>
            <w:rStyle w:val="Hipervnculo"/>
            <w:rFonts w:ascii="Bookman Old Style" w:hAnsi="Bookman Old Style"/>
            <w:lang w:val="es-ES_tradnl"/>
          </w:rPr>
          <w:t>Descargar</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lastRenderedPageBreak/>
        <w:t>BOE 26/05/2020</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4F5E41" w:rsidRDefault="00C32EDB" w:rsidP="004F5E41">
      <w:pPr>
        <w:jc w:val="both"/>
        <w:rPr>
          <w:rFonts w:ascii="Bookman Old Style" w:hAnsi="Bookman Old Style"/>
          <w:bCs/>
          <w:lang w:val="en-US"/>
        </w:rPr>
      </w:pPr>
      <w:hyperlink r:id="rId2316" w:tooltip="PDF firmado BOE-A-2020-5285" w:history="1">
        <w:proofErr w:type="gramStart"/>
        <w:r w:rsidR="00676150" w:rsidRPr="004F5E41">
          <w:rPr>
            <w:rStyle w:val="Hipervnculo"/>
            <w:rFonts w:ascii="Bookman Old Style" w:hAnsi="Bookman Old Style"/>
            <w:lang w:val="en-US"/>
          </w:rPr>
          <w:t>PDF (BOE-A-2020-5285 - 2 págs.</w:t>
        </w:r>
        <w:proofErr w:type="gramEnd"/>
        <w:r w:rsidR="00676150" w:rsidRPr="004F5E41">
          <w:rPr>
            <w:rStyle w:val="Hipervnculo"/>
            <w:rFonts w:ascii="Bookman Old Style" w:hAnsi="Bookman Old Style"/>
            <w:lang w:val="en-US"/>
          </w:rPr>
          <w:t> - 222 KB)</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Galicia. Objeto: Suministro de mascarillas quirúrgicas para la protección de las personas frente al COVID-19. Expediente: 20B10029700.</w:t>
      </w:r>
    </w:p>
    <w:p w:rsidR="00676150" w:rsidRPr="004F5E41" w:rsidRDefault="00C32EDB" w:rsidP="004F5E41">
      <w:pPr>
        <w:jc w:val="both"/>
        <w:rPr>
          <w:rFonts w:ascii="Bookman Old Style" w:hAnsi="Bookman Old Style"/>
          <w:lang w:val="es-ES_tradnl"/>
        </w:rPr>
      </w:pPr>
      <w:hyperlink r:id="rId2317" w:tooltip="PDF firmado BOE-B-2020-14204" w:history="1">
        <w:r w:rsidR="00676150" w:rsidRPr="004F5E41">
          <w:rPr>
            <w:rStyle w:val="Hipervnculo"/>
            <w:rFonts w:ascii="Bookman Old Style" w:hAnsi="Bookman Old Style"/>
            <w:lang w:val="es-ES_tradnl"/>
          </w:rPr>
          <w:t>PDF (BOE-B-2020-14204 - 2 págs. - 180 KB)</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676150" w:rsidRPr="004F5E41" w:rsidRDefault="00C32EDB" w:rsidP="004F5E41">
      <w:pPr>
        <w:jc w:val="both"/>
        <w:rPr>
          <w:rFonts w:ascii="Bookman Old Style" w:hAnsi="Bookman Old Style"/>
          <w:bCs/>
          <w:lang w:val="es-ES_tradnl"/>
        </w:rPr>
      </w:pPr>
      <w:hyperlink r:id="rId2318"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2319"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23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2" w:tooltip="Descargar en formato PDF" w:history="1">
        <w:r w:rsidRPr="004F5E41">
          <w:rPr>
            <w:rStyle w:val="Hipervnculo"/>
            <w:rFonts w:ascii="Bookman Old Style" w:hAnsi="Bookman Old Style"/>
            <w:lang w:val="es-ES_tradnl"/>
          </w:rPr>
          <w:t>Descargar</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4F5E41" w:rsidRDefault="00C32EDB" w:rsidP="004F5E41">
      <w:pPr>
        <w:jc w:val="both"/>
        <w:rPr>
          <w:rFonts w:ascii="Bookman Old Style" w:hAnsi="Bookman Old Style"/>
          <w:lang w:val="en-US"/>
        </w:rPr>
      </w:pPr>
      <w:hyperlink r:id="rId2323" w:tooltip="PDF firmado BOE-A-2020-5269" w:history="1">
        <w:proofErr w:type="gramStart"/>
        <w:r w:rsidR="00BB6C5B" w:rsidRPr="004F5E41">
          <w:rPr>
            <w:rStyle w:val="Hipervnculo"/>
            <w:rFonts w:ascii="Bookman Old Style" w:hAnsi="Bookman Old Style"/>
            <w:lang w:val="en-US"/>
          </w:rPr>
          <w:t>PDF (BOE-A-2020-5269 - 9 págs.</w:t>
        </w:r>
        <w:proofErr w:type="gramEnd"/>
        <w:r w:rsidR="00BB6C5B" w:rsidRPr="004F5E41">
          <w:rPr>
            <w:rStyle w:val="Hipervnculo"/>
            <w:rFonts w:ascii="Bookman Old Style" w:hAnsi="Bookman Old Style"/>
            <w:lang w:val="en-US"/>
          </w:rPr>
          <w:t> - 264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Decreto-ley 10/2020, de 27 de marzo, por el que se establecen nuevas medidas extraordinarias para hacer frente al impacto sanitario, económico y social del COVID-19.</w:t>
      </w:r>
    </w:p>
    <w:p w:rsidR="00BB6C5B" w:rsidRPr="004F5E41" w:rsidRDefault="00C32EDB" w:rsidP="004F5E41">
      <w:pPr>
        <w:jc w:val="both"/>
        <w:rPr>
          <w:rFonts w:ascii="Bookman Old Style" w:hAnsi="Bookman Old Style"/>
          <w:lang w:val="en-US"/>
        </w:rPr>
      </w:pPr>
      <w:hyperlink r:id="rId2324" w:tooltip="PDF firmado BOE-A-2020-5270" w:history="1">
        <w:proofErr w:type="gramStart"/>
        <w:r w:rsidR="00BB6C5B" w:rsidRPr="004F5E41">
          <w:rPr>
            <w:rStyle w:val="Hipervnculo"/>
            <w:rFonts w:ascii="Bookman Old Style" w:hAnsi="Bookman Old Style"/>
            <w:lang w:val="en-US"/>
          </w:rPr>
          <w:t>PDF (BOE-A-2020-5270 - 8 págs.</w:t>
        </w:r>
        <w:proofErr w:type="gramEnd"/>
        <w:r w:rsidR="00BB6C5B" w:rsidRPr="004F5E41">
          <w:rPr>
            <w:rStyle w:val="Hipervnculo"/>
            <w:rFonts w:ascii="Bookman Old Style" w:hAnsi="Bookman Old Style"/>
            <w:lang w:val="en-US"/>
          </w:rPr>
          <w:t> - 259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4F5E41" w:rsidRDefault="00C32EDB" w:rsidP="004F5E41">
      <w:pPr>
        <w:jc w:val="both"/>
        <w:rPr>
          <w:rFonts w:ascii="Bookman Old Style" w:hAnsi="Bookman Old Style"/>
          <w:bCs/>
          <w:lang w:val="en-US"/>
        </w:rPr>
      </w:pPr>
      <w:hyperlink r:id="rId2325" w:tooltip="PDF firmado BOE-A-2020-5278" w:history="1">
        <w:proofErr w:type="gramStart"/>
        <w:r w:rsidR="00BB6C5B" w:rsidRPr="004F5E41">
          <w:rPr>
            <w:rStyle w:val="Hipervnculo"/>
            <w:rFonts w:ascii="Bookman Old Style" w:hAnsi="Bookman Old Style"/>
            <w:lang w:val="en-US"/>
          </w:rPr>
          <w:t>PDF (BOE-A-2020-5278 - 4 págs.</w:t>
        </w:r>
        <w:proofErr w:type="gramEnd"/>
        <w:r w:rsidR="00BB6C5B" w:rsidRPr="004F5E41">
          <w:rPr>
            <w:rStyle w:val="Hipervnculo"/>
            <w:rFonts w:ascii="Bookman Old Style" w:hAnsi="Bookman Old Style"/>
            <w:lang w:val="en-US"/>
          </w:rPr>
          <w:t> - 237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4F5E41" w:rsidRDefault="00C32EDB" w:rsidP="004F5E41">
      <w:pPr>
        <w:jc w:val="both"/>
        <w:rPr>
          <w:rFonts w:ascii="Bookman Old Style" w:hAnsi="Bookman Old Style"/>
          <w:lang w:val="es-ES_tradnl"/>
        </w:rPr>
      </w:pPr>
      <w:hyperlink r:id="rId2326" w:tooltip="PDF firmado BOE-B-2020-14125" w:history="1">
        <w:r w:rsidR="00BB6C5B" w:rsidRPr="004F5E41">
          <w:rPr>
            <w:rStyle w:val="Hipervnculo"/>
            <w:rFonts w:ascii="Bookman Old Style" w:hAnsi="Bookman Old Style"/>
            <w:lang w:val="es-ES_tradnl"/>
          </w:rPr>
          <w:t>PDF (BOE-B-2020-14125 - 2 págs. - 178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4F5E41" w:rsidRDefault="00C32EDB" w:rsidP="004F5E41">
      <w:pPr>
        <w:jc w:val="both"/>
        <w:rPr>
          <w:rFonts w:ascii="Bookman Old Style" w:hAnsi="Bookman Old Style"/>
          <w:lang w:val="es-ES_tradnl"/>
        </w:rPr>
      </w:pPr>
      <w:hyperlink r:id="rId2327" w:tooltip="PDF firmado BOE-B-2020-14126" w:history="1">
        <w:r w:rsidR="00BB6C5B" w:rsidRPr="004F5E41">
          <w:rPr>
            <w:rStyle w:val="Hipervnculo"/>
            <w:rFonts w:ascii="Bookman Old Style" w:hAnsi="Bookman Old Style"/>
            <w:lang w:val="es-ES_tradnl"/>
          </w:rPr>
          <w:t>PDF (BOE-B-2020-14126 - 2 págs. - 185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4F5E41" w:rsidRDefault="00C32EDB" w:rsidP="004F5E41">
      <w:pPr>
        <w:jc w:val="both"/>
        <w:rPr>
          <w:rFonts w:ascii="Bookman Old Style" w:hAnsi="Bookman Old Style"/>
          <w:lang w:val="es-ES_tradnl"/>
        </w:rPr>
      </w:pPr>
      <w:hyperlink r:id="rId2328" w:tooltip="PDF firmado BOE-B-2020-14129" w:history="1">
        <w:r w:rsidR="00BB6C5B" w:rsidRPr="004F5E41">
          <w:rPr>
            <w:rStyle w:val="Hipervnculo"/>
            <w:rFonts w:ascii="Bookman Old Style" w:hAnsi="Bookman Old Style"/>
            <w:lang w:val="es-ES_tradnl"/>
          </w:rPr>
          <w:t>PDF (BOE-B-2020-14129 - 1 pág. - 177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rsidR="00BB6C5B" w:rsidRPr="004F5E41" w:rsidRDefault="00C32EDB" w:rsidP="004F5E41">
      <w:pPr>
        <w:jc w:val="both"/>
        <w:rPr>
          <w:rFonts w:ascii="Bookman Old Style" w:hAnsi="Bookman Old Style"/>
          <w:lang w:val="es-ES_tradnl"/>
        </w:rPr>
      </w:pPr>
      <w:hyperlink r:id="rId2329" w:tooltip="PDF firmado BOE-B-2020-14130" w:history="1">
        <w:r w:rsidR="00BB6C5B" w:rsidRPr="004F5E41">
          <w:rPr>
            <w:rStyle w:val="Hipervnculo"/>
            <w:rFonts w:ascii="Bookman Old Style" w:hAnsi="Bookman Old Style"/>
            <w:lang w:val="es-ES_tradnl"/>
          </w:rPr>
          <w:t>PDF (BOE-B-2020-14130 - 1 pág. - 178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50.000 unidades mascarillas KN95 de protección frente a la exposición al COVID-19. Expediente: EMERGECOVID2/03.</w:t>
      </w:r>
    </w:p>
    <w:p w:rsidR="00BB6C5B" w:rsidRPr="004F5E41" w:rsidRDefault="00C32EDB" w:rsidP="004F5E41">
      <w:pPr>
        <w:jc w:val="both"/>
        <w:rPr>
          <w:rFonts w:ascii="Bookman Old Style" w:hAnsi="Bookman Old Style"/>
          <w:lang w:val="es-ES_tradnl"/>
        </w:rPr>
      </w:pPr>
      <w:hyperlink r:id="rId2330" w:tooltip="PDF firmado BOE-B-2020-14131" w:history="1">
        <w:r w:rsidR="00BB6C5B" w:rsidRPr="004F5E41">
          <w:rPr>
            <w:rStyle w:val="Hipervnculo"/>
            <w:rFonts w:ascii="Bookman Old Style" w:hAnsi="Bookman Old Style"/>
            <w:lang w:val="es-ES_tradnl"/>
          </w:rPr>
          <w:t>PDF (BOE-B-2020-14131 - 2 págs. - 186 KB)</w:t>
        </w:r>
      </w:hyperlink>
    </w:p>
    <w:p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4F5E41" w:rsidRDefault="00C32EDB" w:rsidP="004F5E41">
      <w:pPr>
        <w:jc w:val="both"/>
        <w:rPr>
          <w:rFonts w:ascii="Bookman Old Style" w:hAnsi="Bookman Old Style"/>
        </w:rPr>
      </w:pPr>
      <w:hyperlink r:id="rId2331" w:history="1">
        <w:r w:rsidR="00A32FBB" w:rsidRPr="004F5E41">
          <w:rPr>
            <w:rStyle w:val="Hipervnculo"/>
            <w:rFonts w:ascii="Bookman Old Style" w:hAnsi="Bookman Old Style"/>
          </w:rPr>
          <w:t>https://www.boe.es/boe/dias/2020/05/24/pdfs/BOE-A-2020-5267.pdf</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4F5E41" w:rsidRDefault="00C32EDB" w:rsidP="004F5E41">
      <w:pPr>
        <w:jc w:val="both"/>
        <w:rPr>
          <w:rFonts w:ascii="Bookman Old Style" w:hAnsi="Bookman Old Style"/>
          <w:bCs/>
          <w:lang w:val="en-US"/>
        </w:rPr>
      </w:pPr>
      <w:hyperlink r:id="rId2332" w:tooltip="PDF firmado BOE-A-2020-5240" w:history="1">
        <w:proofErr w:type="gramStart"/>
        <w:r w:rsidR="00D8311C" w:rsidRPr="004F5E41">
          <w:rPr>
            <w:rStyle w:val="Hipervnculo"/>
            <w:rFonts w:ascii="Bookman Old Style" w:hAnsi="Bookman Old Style"/>
            <w:lang w:val="en-US"/>
          </w:rPr>
          <w:t>PDF (BOE-A-2020-5240 - 3 págs.</w:t>
        </w:r>
        <w:proofErr w:type="gramEnd"/>
        <w:r w:rsidR="00D8311C" w:rsidRPr="004F5E41">
          <w:rPr>
            <w:rStyle w:val="Hipervnculo"/>
            <w:rFonts w:ascii="Bookman Old Style" w:hAnsi="Bookman Old Style"/>
            <w:lang w:val="en-US"/>
          </w:rPr>
          <w:t> - 225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rsidR="00D8311C" w:rsidRPr="004F5E41" w:rsidRDefault="00C32EDB" w:rsidP="004F5E41">
      <w:pPr>
        <w:jc w:val="both"/>
        <w:rPr>
          <w:rFonts w:ascii="Bookman Old Style" w:hAnsi="Bookman Old Style"/>
          <w:bCs/>
          <w:lang w:val="en-US"/>
        </w:rPr>
      </w:pPr>
      <w:hyperlink r:id="rId2333" w:tooltip="PDF firmado BOE-A-2020-5241" w:history="1">
        <w:proofErr w:type="gramStart"/>
        <w:r w:rsidR="00D8311C" w:rsidRPr="004F5E41">
          <w:rPr>
            <w:rStyle w:val="Hipervnculo"/>
            <w:rFonts w:ascii="Bookman Old Style" w:hAnsi="Bookman Old Style"/>
            <w:lang w:val="en-US"/>
          </w:rPr>
          <w:t>PDF (BOE-A-2020-5241 - 3 págs.</w:t>
        </w:r>
        <w:proofErr w:type="gramEnd"/>
        <w:r w:rsidR="00D8311C" w:rsidRPr="004F5E41">
          <w:rPr>
            <w:rStyle w:val="Hipervnculo"/>
            <w:rFonts w:ascii="Bookman Old Style" w:hAnsi="Bookman Old Style"/>
            <w:lang w:val="en-US"/>
          </w:rPr>
          <w:t> - 226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lastRenderedPageBreak/>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4F5E41" w:rsidRDefault="00C32EDB" w:rsidP="004F5E41">
      <w:pPr>
        <w:jc w:val="both"/>
        <w:rPr>
          <w:rFonts w:ascii="Bookman Old Style" w:hAnsi="Bookman Old Style"/>
          <w:bCs/>
          <w:lang w:val="en-US"/>
        </w:rPr>
      </w:pPr>
      <w:hyperlink r:id="rId2334" w:tooltip="PDF firmado BOE-A-2020-5243" w:history="1">
        <w:proofErr w:type="gramStart"/>
        <w:r w:rsidR="00D8311C" w:rsidRPr="004F5E41">
          <w:rPr>
            <w:rStyle w:val="Hipervnculo"/>
            <w:rFonts w:ascii="Bookman Old Style" w:hAnsi="Bookman Old Style"/>
            <w:lang w:val="en-US"/>
          </w:rPr>
          <w:t>PDF (BOE-A-2020-5243 - 11 págs.</w:t>
        </w:r>
        <w:proofErr w:type="gramEnd"/>
        <w:r w:rsidR="00D8311C" w:rsidRPr="004F5E41">
          <w:rPr>
            <w:rStyle w:val="Hipervnculo"/>
            <w:rFonts w:ascii="Bookman Old Style" w:hAnsi="Bookman Old Style"/>
            <w:lang w:val="en-US"/>
          </w:rPr>
          <w:t> - 276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4F5E41" w:rsidRDefault="00C32EDB" w:rsidP="004F5E41">
      <w:pPr>
        <w:jc w:val="both"/>
        <w:rPr>
          <w:rFonts w:ascii="Bookman Old Style" w:hAnsi="Bookman Old Style"/>
          <w:bCs/>
          <w:lang w:val="en-US"/>
        </w:rPr>
      </w:pPr>
      <w:hyperlink r:id="rId2335" w:tooltip="PDF firmado BOE-A-2020-5247" w:history="1">
        <w:proofErr w:type="gramStart"/>
        <w:r w:rsidR="00D8311C" w:rsidRPr="004F5E41">
          <w:rPr>
            <w:rStyle w:val="Hipervnculo"/>
            <w:rFonts w:ascii="Bookman Old Style" w:hAnsi="Bookman Old Style"/>
            <w:lang w:val="en-US"/>
          </w:rPr>
          <w:t>PDF (BOE-A-2020-5247 - 5 págs.</w:t>
        </w:r>
        <w:proofErr w:type="gramEnd"/>
        <w:r w:rsidR="00D8311C" w:rsidRPr="004F5E41">
          <w:rPr>
            <w:rStyle w:val="Hipervnculo"/>
            <w:rFonts w:ascii="Bookman Old Style" w:hAnsi="Bookman Old Style"/>
            <w:lang w:val="en-US"/>
          </w:rPr>
          <w:t> - 240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4F5E41" w:rsidRDefault="00C32EDB" w:rsidP="004F5E41">
      <w:pPr>
        <w:jc w:val="both"/>
        <w:rPr>
          <w:rFonts w:ascii="Bookman Old Style" w:hAnsi="Bookman Old Style"/>
          <w:b/>
          <w:bCs/>
          <w:lang w:val="en-US"/>
        </w:rPr>
      </w:pPr>
      <w:hyperlink r:id="rId2336" w:tooltip="PDF firmado BOE-A-2020-5249" w:history="1">
        <w:proofErr w:type="gramStart"/>
        <w:r w:rsidR="00D8311C" w:rsidRPr="004F5E41">
          <w:rPr>
            <w:rStyle w:val="Hipervnculo"/>
            <w:rFonts w:ascii="Bookman Old Style" w:hAnsi="Bookman Old Style"/>
            <w:lang w:val="en-US"/>
          </w:rPr>
          <w:t>PDF (BOE-A-2020-5249 - 12 págs.</w:t>
        </w:r>
        <w:proofErr w:type="gramEnd"/>
        <w:r w:rsidR="00D8311C" w:rsidRPr="004F5E41">
          <w:rPr>
            <w:rStyle w:val="Hipervnculo"/>
            <w:rFonts w:ascii="Bookman Old Style" w:hAnsi="Bookman Old Style"/>
            <w:lang w:val="en-US"/>
          </w:rPr>
          <w:t> - 283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4F5E41" w:rsidRDefault="00C32EDB" w:rsidP="004F5E41">
      <w:pPr>
        <w:jc w:val="both"/>
        <w:rPr>
          <w:rFonts w:ascii="Bookman Old Style" w:hAnsi="Bookman Old Style"/>
          <w:b/>
          <w:lang w:val="en-US"/>
        </w:rPr>
      </w:pPr>
      <w:hyperlink r:id="rId2337" w:tooltip="PDF firmado BOE-A-2020-5250" w:history="1">
        <w:proofErr w:type="gramStart"/>
        <w:r w:rsidR="00D8311C" w:rsidRPr="004F5E41">
          <w:rPr>
            <w:rStyle w:val="Hipervnculo"/>
            <w:rFonts w:ascii="Bookman Old Style" w:hAnsi="Bookman Old Style"/>
            <w:lang w:val="en-US"/>
          </w:rPr>
          <w:t>PDF (BOE-A-2020-5250 - 74 págs.</w:t>
        </w:r>
        <w:proofErr w:type="gramEnd"/>
        <w:r w:rsidR="00D8311C" w:rsidRPr="004F5E41">
          <w:rPr>
            <w:rStyle w:val="Hipervnculo"/>
            <w:rFonts w:ascii="Bookman Old Style" w:hAnsi="Bookman Old Style"/>
            <w:lang w:val="en-US"/>
          </w:rPr>
          <w:t> - 683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4F5E41" w:rsidRDefault="00C32EDB" w:rsidP="004F5E41">
      <w:pPr>
        <w:jc w:val="both"/>
        <w:rPr>
          <w:rFonts w:ascii="Bookman Old Style" w:hAnsi="Bookman Old Style"/>
          <w:lang w:val="es-ES_tradnl"/>
        </w:rPr>
      </w:pPr>
      <w:hyperlink r:id="rId2338" w:tooltip="PDF firmado BOE-B-2020-14073" w:history="1">
        <w:r w:rsidR="00D8311C" w:rsidRPr="004F5E41">
          <w:rPr>
            <w:rStyle w:val="Hipervnculo"/>
            <w:rFonts w:ascii="Bookman Old Style" w:hAnsi="Bookman Old Style"/>
            <w:lang w:val="es-ES_tradnl"/>
          </w:rPr>
          <w:t>PDF (BOE-B-2020-14073 - 2 págs. - 181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Aplicación de desinfectante de </w:t>
      </w:r>
      <w:r w:rsidRPr="004F5E41">
        <w:rPr>
          <w:rFonts w:ascii="Bookman Old Style" w:hAnsi="Bookman Old Style"/>
          <w:lang w:val="es-ES_tradnl"/>
        </w:rPr>
        <w:lastRenderedPageBreak/>
        <w:t>superficies de alto espectro (bactericida, micobactericida, fungicida, esporicida, viricida) a base de un sistema de múltiples componentes que actúa sobre los microorganismos inactivando sus ácidos nucleicos válido y efectivo contra el SARS-CoV-2, mediante técnica de nebulización o similar. Expediente: 2020/0172EM.</w:t>
      </w:r>
    </w:p>
    <w:p w:rsidR="00D8311C" w:rsidRPr="004F5E41" w:rsidRDefault="00C32EDB" w:rsidP="004F5E41">
      <w:pPr>
        <w:jc w:val="both"/>
        <w:rPr>
          <w:rFonts w:ascii="Bookman Old Style" w:hAnsi="Bookman Old Style"/>
          <w:lang w:val="es-ES_tradnl"/>
        </w:rPr>
      </w:pPr>
      <w:hyperlink r:id="rId2339" w:tooltip="PDF firmado BOE-B-2020-14089" w:history="1">
        <w:r w:rsidR="00D8311C" w:rsidRPr="004F5E41">
          <w:rPr>
            <w:rStyle w:val="Hipervnculo"/>
            <w:rFonts w:ascii="Bookman Old Style" w:hAnsi="Bookman Old Style"/>
            <w:lang w:val="es-ES_tradnl"/>
          </w:rPr>
          <w:t>PDF (BOE-B-2020-14089 - 2 págs. - 181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rsidR="0053252E" w:rsidRPr="004F5E41" w:rsidRDefault="00C32EDB" w:rsidP="004F5E41">
      <w:pPr>
        <w:jc w:val="both"/>
        <w:rPr>
          <w:rFonts w:ascii="Bookman Old Style" w:hAnsi="Bookman Old Style"/>
          <w:bCs/>
          <w:lang w:val="es-ES_tradnl"/>
        </w:rPr>
      </w:pPr>
      <w:hyperlink r:id="rId2340" w:tooltip="PDF firmado BOE-A-2020-5217" w:history="1">
        <w:r w:rsidR="0053252E" w:rsidRPr="004F5E41">
          <w:rPr>
            <w:rStyle w:val="Hipervnculo"/>
            <w:rFonts w:ascii="Bookman Old Style" w:hAnsi="Bookman Old Style"/>
            <w:lang w:val="es-ES_tradnl"/>
          </w:rPr>
          <w:t>PDF (BOE-A-2020-5217 - 1 pág. - 210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4F5E41" w:rsidRDefault="00C32EDB" w:rsidP="004F5E41">
      <w:pPr>
        <w:jc w:val="both"/>
        <w:rPr>
          <w:rFonts w:ascii="Bookman Old Style" w:hAnsi="Bookman Old Style"/>
          <w:bCs/>
          <w:lang w:val="en-US"/>
        </w:rPr>
      </w:pPr>
      <w:hyperlink r:id="rId2341" w:tooltip="PDF firmado BOE-A-2020-5218" w:history="1">
        <w:proofErr w:type="gramStart"/>
        <w:r w:rsidR="0053252E" w:rsidRPr="004F5E41">
          <w:rPr>
            <w:rStyle w:val="Hipervnculo"/>
            <w:rFonts w:ascii="Bookman Old Style" w:hAnsi="Bookman Old Style"/>
            <w:lang w:val="en-US"/>
          </w:rPr>
          <w:t>PDF (BOE-A-2020-5218 - 6 págs.</w:t>
        </w:r>
        <w:proofErr w:type="gramEnd"/>
        <w:r w:rsidR="0053252E" w:rsidRPr="004F5E41">
          <w:rPr>
            <w:rStyle w:val="Hipervnculo"/>
            <w:rFonts w:ascii="Bookman Old Style" w:hAnsi="Bookman Old Style"/>
            <w:lang w:val="en-US"/>
          </w:rPr>
          <w:t> - 251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4F5E41" w:rsidRDefault="00C32EDB" w:rsidP="004F5E41">
      <w:pPr>
        <w:jc w:val="both"/>
        <w:rPr>
          <w:rFonts w:ascii="Bookman Old Style" w:hAnsi="Bookman Old Style"/>
          <w:bCs/>
          <w:lang w:val="en-US"/>
        </w:rPr>
      </w:pPr>
      <w:hyperlink r:id="rId2342" w:tooltip="PDF firmado BOE-A-2020-5230" w:history="1">
        <w:proofErr w:type="gramStart"/>
        <w:r w:rsidR="0053252E" w:rsidRPr="004F5E41">
          <w:rPr>
            <w:rStyle w:val="Hipervnculo"/>
            <w:rFonts w:ascii="Bookman Old Style" w:hAnsi="Bookman Old Style"/>
            <w:lang w:val="en-US"/>
          </w:rPr>
          <w:t>PDF (BOE-A-2020-5230 - 5 págs.</w:t>
        </w:r>
        <w:proofErr w:type="gramEnd"/>
        <w:r w:rsidR="0053252E" w:rsidRPr="004F5E41">
          <w:rPr>
            <w:rStyle w:val="Hipervnculo"/>
            <w:rFonts w:ascii="Bookman Old Style" w:hAnsi="Bookman Old Style"/>
            <w:lang w:val="en-US"/>
          </w:rPr>
          <w:t> - 248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53252E" w:rsidRPr="004F5E41" w:rsidRDefault="00C32EDB" w:rsidP="004F5E41">
      <w:pPr>
        <w:jc w:val="both"/>
        <w:rPr>
          <w:rFonts w:ascii="Bookman Old Style" w:hAnsi="Bookman Old Style"/>
          <w:bCs/>
          <w:lang w:val="es-ES_tradnl"/>
        </w:rPr>
      </w:pPr>
      <w:hyperlink r:id="rId2343"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2344"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23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47" w:tooltip="Descargar en formato PDF" w:history="1">
        <w:r w:rsidRPr="004F5E41">
          <w:rPr>
            <w:rStyle w:val="Hipervnculo"/>
            <w:rFonts w:ascii="Bookman Old Style" w:hAnsi="Bookman Old Style"/>
            <w:lang w:val="es-ES_tradnl"/>
          </w:rPr>
          <w:t>Descargar</w:t>
        </w:r>
      </w:hyperlink>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3252E" w:rsidRPr="004F5E41" w:rsidRDefault="00C32EDB" w:rsidP="004F5E41">
      <w:pPr>
        <w:jc w:val="both"/>
        <w:rPr>
          <w:rFonts w:ascii="Bookman Old Style" w:hAnsi="Bookman Old Style"/>
          <w:bCs/>
          <w:lang w:val="es-ES_tradnl"/>
        </w:rPr>
      </w:pPr>
      <w:hyperlink r:id="rId2348"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2349"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BOC-A-2020-100-1603. </w:t>
      </w:r>
      <w:hyperlink r:id="rId23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2" w:tooltip="Descargar en formato PDF" w:history="1">
        <w:r w:rsidRPr="004F5E41">
          <w:rPr>
            <w:rStyle w:val="Hipervnculo"/>
            <w:rFonts w:ascii="Bookman Old Style" w:hAnsi="Bookman Old Style"/>
            <w:lang w:val="es-ES_tradnl"/>
          </w:rPr>
          <w:t>Descargar</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4F5E41" w:rsidRDefault="00C32EDB" w:rsidP="004F5E41">
      <w:pPr>
        <w:jc w:val="both"/>
        <w:rPr>
          <w:rFonts w:ascii="Bookman Old Style" w:hAnsi="Bookman Old Style"/>
          <w:bCs/>
          <w:lang w:val="en-US"/>
        </w:rPr>
      </w:pPr>
      <w:hyperlink r:id="rId2353" w:tooltip="PDF firmado BOE-A-2020-5192" w:history="1">
        <w:proofErr w:type="gramStart"/>
        <w:r w:rsidR="00046ABC" w:rsidRPr="004F5E41">
          <w:rPr>
            <w:rStyle w:val="Hipervnculo"/>
            <w:rFonts w:ascii="Bookman Old Style" w:hAnsi="Bookman Old Style"/>
            <w:lang w:val="en-US"/>
          </w:rPr>
          <w:t>PDF (BOE-A-2020-5192 - 4 págs.</w:t>
        </w:r>
        <w:proofErr w:type="gramEnd"/>
        <w:r w:rsidR="00046ABC" w:rsidRPr="004F5E41">
          <w:rPr>
            <w:rStyle w:val="Hipervnculo"/>
            <w:rFonts w:ascii="Bookman Old Style" w:hAnsi="Bookman Old Style"/>
            <w:lang w:val="en-US"/>
          </w:rPr>
          <w:t> - 240 KB)</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4F5E41" w:rsidRDefault="00C32EDB" w:rsidP="004F5E41">
      <w:pPr>
        <w:jc w:val="both"/>
        <w:rPr>
          <w:rFonts w:ascii="Bookman Old Style" w:hAnsi="Bookman Old Style"/>
          <w:lang w:val="en-US"/>
        </w:rPr>
      </w:pPr>
      <w:hyperlink r:id="rId2354" w:tooltip="PDF firmado BOE-B-2020-13971" w:history="1">
        <w:proofErr w:type="gramStart"/>
        <w:r w:rsidR="00046ABC" w:rsidRPr="004F5E41">
          <w:rPr>
            <w:rStyle w:val="Hipervnculo"/>
            <w:rFonts w:ascii="Bookman Old Style" w:hAnsi="Bookman Old Style"/>
            <w:lang w:val="en-US"/>
          </w:rPr>
          <w:t>PDF (BOE-B-2020-13971 - 1 pág.</w:t>
        </w:r>
        <w:proofErr w:type="gramEnd"/>
        <w:r w:rsidR="00046ABC" w:rsidRPr="004F5E41">
          <w:rPr>
            <w:rStyle w:val="Hipervnculo"/>
            <w:rFonts w:ascii="Bookman Old Style" w:hAnsi="Bookman Old Style"/>
            <w:lang w:val="en-US"/>
          </w:rPr>
          <w:t> - 177 KB)</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4F5E41" w:rsidRDefault="00C32EDB" w:rsidP="004F5E41">
      <w:pPr>
        <w:jc w:val="both"/>
        <w:rPr>
          <w:rFonts w:ascii="Bookman Old Style" w:hAnsi="Bookman Old Style"/>
          <w:b/>
          <w:lang w:val="es-ES_tradnl"/>
        </w:rPr>
      </w:pPr>
      <w:hyperlink r:id="rId2355" w:tooltip="PDF firmado BOE-B-2020-13978" w:history="1">
        <w:r w:rsidR="00046ABC" w:rsidRPr="004F5E41">
          <w:rPr>
            <w:rStyle w:val="Hipervnculo"/>
            <w:rFonts w:ascii="Bookman Old Style" w:hAnsi="Bookman Old Style"/>
            <w:lang w:val="es-ES_tradnl"/>
          </w:rPr>
          <w:t>PDF (BOE-B-2020-13978 - 1 pág. - 179 KB)</w:t>
        </w:r>
      </w:hyperlink>
    </w:p>
    <w:p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4F5E41" w:rsidRDefault="00C32EDB" w:rsidP="004F5E41">
      <w:pPr>
        <w:jc w:val="both"/>
        <w:rPr>
          <w:rFonts w:ascii="Bookman Old Style" w:hAnsi="Bookman Old Style"/>
          <w:lang w:val="en-US"/>
        </w:rPr>
      </w:pPr>
      <w:hyperlink r:id="rId2356" w:tooltip="PDF firmado BOE-B-2020-13982" w:history="1">
        <w:proofErr w:type="gramStart"/>
        <w:r w:rsidR="00046ABC" w:rsidRPr="004F5E41">
          <w:rPr>
            <w:rStyle w:val="Hipervnculo"/>
            <w:rFonts w:ascii="Bookman Old Style" w:hAnsi="Bookman Old Style"/>
            <w:lang w:val="en-US"/>
          </w:rPr>
          <w:t>PDF (BOE-B-2020-13982 - 1 pág.</w:t>
        </w:r>
        <w:proofErr w:type="gramEnd"/>
        <w:r w:rsidR="00046ABC" w:rsidRPr="004F5E41">
          <w:rPr>
            <w:rStyle w:val="Hipervnculo"/>
            <w:rFonts w:ascii="Bookman Old Style" w:hAnsi="Bookman Old Style"/>
            <w:lang w:val="en-US"/>
          </w:rPr>
          <w:t> - 169 KB)</w:t>
        </w:r>
      </w:hyperlink>
    </w:p>
    <w:p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rsidR="00893A7B" w:rsidRPr="004F5E41" w:rsidRDefault="00C32EDB" w:rsidP="004F5E41">
      <w:pPr>
        <w:jc w:val="both"/>
        <w:rPr>
          <w:rFonts w:ascii="Bookman Old Style" w:hAnsi="Bookman Old Style"/>
          <w:bCs/>
          <w:lang w:val="es-ES_tradnl"/>
        </w:rPr>
      </w:pPr>
      <w:hyperlink r:id="rId2357"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2358"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23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1" w:tooltip="Descargar en formato PDF" w:history="1">
        <w:r w:rsidRPr="004F5E41">
          <w:rPr>
            <w:rStyle w:val="Hipervnculo"/>
            <w:rFonts w:ascii="Bookman Old Style" w:hAnsi="Bookman Old Style"/>
            <w:lang w:val="es-ES_tradnl"/>
          </w:rPr>
          <w:t>Descargar</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4F5E41" w:rsidRDefault="00C32EDB" w:rsidP="004F5E41">
      <w:pPr>
        <w:jc w:val="both"/>
        <w:rPr>
          <w:rFonts w:ascii="Bookman Old Style" w:hAnsi="Bookman Old Style"/>
          <w:bCs/>
          <w:lang w:val="es-ES_tradnl"/>
        </w:rPr>
      </w:pPr>
      <w:hyperlink r:id="rId2362" w:tooltip="PDF firmado BOE-A-2020-5138" w:history="1">
        <w:r w:rsidR="000D1D9D" w:rsidRPr="004F5E41">
          <w:rPr>
            <w:rStyle w:val="Hipervnculo"/>
            <w:rFonts w:ascii="Bookman Old Style" w:hAnsi="Bookman Old Style"/>
            <w:lang w:val="es-ES_tradnl"/>
          </w:rPr>
          <w:t>PDF (BOE-A-2020-5138 - 1 pág. - 146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4F5E41" w:rsidRDefault="00C32EDB" w:rsidP="004F5E41">
      <w:pPr>
        <w:jc w:val="both"/>
        <w:rPr>
          <w:rFonts w:ascii="Bookman Old Style" w:hAnsi="Bookman Old Style"/>
          <w:bCs/>
          <w:lang w:val="en-US"/>
        </w:rPr>
      </w:pPr>
      <w:hyperlink r:id="rId2363" w:tooltip="PDF firmado BOE-A-2020-5140" w:history="1">
        <w:proofErr w:type="gramStart"/>
        <w:r w:rsidR="000D1D9D" w:rsidRPr="004F5E41">
          <w:rPr>
            <w:rStyle w:val="Hipervnculo"/>
            <w:rFonts w:ascii="Bookman Old Style" w:hAnsi="Bookman Old Style"/>
            <w:lang w:val="en-US"/>
          </w:rPr>
          <w:t>PDF (BOE-A-2020-5140 - 4 págs.</w:t>
        </w:r>
        <w:proofErr w:type="gramEnd"/>
        <w:r w:rsidR="000D1D9D" w:rsidRPr="004F5E41">
          <w:rPr>
            <w:rStyle w:val="Hipervnculo"/>
            <w:rFonts w:ascii="Bookman Old Style" w:hAnsi="Bookman Old Style"/>
            <w:lang w:val="en-US"/>
          </w:rPr>
          <w:t> - 260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4F5E41" w:rsidRDefault="00C32EDB" w:rsidP="004F5E41">
      <w:pPr>
        <w:jc w:val="both"/>
        <w:rPr>
          <w:rFonts w:ascii="Bookman Old Style" w:hAnsi="Bookman Old Style"/>
          <w:bCs/>
          <w:lang w:val="en-US"/>
        </w:rPr>
      </w:pPr>
      <w:hyperlink r:id="rId2364" w:tooltip="PDF firmado BOE-A-2020-5141" w:history="1">
        <w:proofErr w:type="gramStart"/>
        <w:r w:rsidR="000D1D9D" w:rsidRPr="004F5E41">
          <w:rPr>
            <w:rStyle w:val="Hipervnculo"/>
            <w:rFonts w:ascii="Bookman Old Style" w:hAnsi="Bookman Old Style"/>
            <w:lang w:val="en-US"/>
          </w:rPr>
          <w:t>PDF (BOE-A-2020-5141 - 4 págs.</w:t>
        </w:r>
        <w:proofErr w:type="gramEnd"/>
        <w:r w:rsidR="000D1D9D" w:rsidRPr="004F5E41">
          <w:rPr>
            <w:rStyle w:val="Hipervnculo"/>
            <w:rFonts w:ascii="Bookman Old Style" w:hAnsi="Bookman Old Style"/>
            <w:lang w:val="en-US"/>
          </w:rPr>
          <w:t> - 237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Orden SND/422/2020, de 19 de mayo, por la que se regulan las condiciones para el uso obligatorio de mascarilla durante la situación de crisis sanitaria ocasionada por el COVID-19.</w:t>
      </w:r>
    </w:p>
    <w:p w:rsidR="000D1D9D" w:rsidRPr="004F5E41" w:rsidRDefault="00C32EDB" w:rsidP="004F5E41">
      <w:pPr>
        <w:jc w:val="both"/>
        <w:rPr>
          <w:rFonts w:ascii="Bookman Old Style" w:hAnsi="Bookman Old Style"/>
          <w:lang w:val="en-US"/>
        </w:rPr>
      </w:pPr>
      <w:hyperlink r:id="rId2365" w:tooltip="PDF firmado BOE-A-2020-5142" w:history="1">
        <w:proofErr w:type="gramStart"/>
        <w:r w:rsidR="000D1D9D" w:rsidRPr="004F5E41">
          <w:rPr>
            <w:rStyle w:val="Hipervnculo"/>
            <w:rFonts w:ascii="Bookman Old Style" w:hAnsi="Bookman Old Style"/>
            <w:lang w:val="en-US"/>
          </w:rPr>
          <w:t>PDF (BOE-A-2020-5142 - 3 págs.</w:t>
        </w:r>
        <w:proofErr w:type="gramEnd"/>
        <w:r w:rsidR="000D1D9D" w:rsidRPr="004F5E41">
          <w:rPr>
            <w:rStyle w:val="Hipervnculo"/>
            <w:rFonts w:ascii="Bookman Old Style" w:hAnsi="Bookman Old Style"/>
            <w:lang w:val="en-US"/>
          </w:rPr>
          <w:t> - 229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4F5E41" w:rsidRDefault="00C32EDB" w:rsidP="004F5E41">
      <w:pPr>
        <w:jc w:val="both"/>
        <w:rPr>
          <w:rFonts w:ascii="Bookman Old Style" w:hAnsi="Bookman Old Style"/>
          <w:bCs/>
          <w:lang w:val="en-US"/>
        </w:rPr>
      </w:pPr>
      <w:hyperlink r:id="rId2366" w:tooltip="PDF firmado BOE-A-2020-5181" w:history="1">
        <w:proofErr w:type="gramStart"/>
        <w:r w:rsidR="000D1D9D" w:rsidRPr="004F5E41">
          <w:rPr>
            <w:rStyle w:val="Hipervnculo"/>
            <w:rFonts w:ascii="Bookman Old Style" w:hAnsi="Bookman Old Style"/>
            <w:lang w:val="en-US"/>
          </w:rPr>
          <w:t>PDF (BOE-A-2020-5181 - 2 págs.</w:t>
        </w:r>
        <w:proofErr w:type="gramEnd"/>
        <w:r w:rsidR="000D1D9D" w:rsidRPr="004F5E41">
          <w:rPr>
            <w:rStyle w:val="Hipervnculo"/>
            <w:rFonts w:ascii="Bookman Old Style" w:hAnsi="Bookman Old Style"/>
            <w:lang w:val="en-US"/>
          </w:rPr>
          <w:t> - 222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4F5E41" w:rsidRDefault="00C32EDB" w:rsidP="004F5E41">
      <w:pPr>
        <w:jc w:val="both"/>
        <w:rPr>
          <w:rFonts w:ascii="Bookman Old Style" w:hAnsi="Bookman Old Style"/>
          <w:lang w:val="es-ES_tradnl"/>
        </w:rPr>
      </w:pPr>
      <w:hyperlink r:id="rId2367" w:tooltip="PDF firmado BOE-B-2020-13851" w:history="1">
        <w:r w:rsidR="000D1D9D" w:rsidRPr="004F5E41">
          <w:rPr>
            <w:rStyle w:val="Hipervnculo"/>
            <w:rFonts w:ascii="Bookman Old Style" w:hAnsi="Bookman Old Style"/>
            <w:lang w:val="es-ES_tradnl"/>
          </w:rPr>
          <w:t>PDF (BOE-B-2020-13851 - 2 págs. - 180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4F5E41" w:rsidRDefault="00C32EDB" w:rsidP="004F5E41">
      <w:pPr>
        <w:jc w:val="both"/>
        <w:rPr>
          <w:rFonts w:ascii="Bookman Old Style" w:hAnsi="Bookman Old Style"/>
          <w:lang w:val="en-US"/>
        </w:rPr>
      </w:pPr>
      <w:hyperlink r:id="rId2368" w:tooltip="PDF firmado BOE-B-2020-13871" w:history="1">
        <w:proofErr w:type="gramStart"/>
        <w:r w:rsidR="000D1D9D" w:rsidRPr="004F5E41">
          <w:rPr>
            <w:rStyle w:val="Hipervnculo"/>
            <w:rFonts w:ascii="Bookman Old Style" w:hAnsi="Bookman Old Style"/>
            <w:lang w:val="en-US"/>
          </w:rPr>
          <w:t>PDF (BOE-B-2020-13871 - 1 pág.</w:t>
        </w:r>
        <w:proofErr w:type="gramEnd"/>
        <w:r w:rsidR="000D1D9D" w:rsidRPr="004F5E41">
          <w:rPr>
            <w:rStyle w:val="Hipervnculo"/>
            <w:rFonts w:ascii="Bookman Old Style" w:hAnsi="Bookman Old Style"/>
            <w:lang w:val="en-US"/>
          </w:rPr>
          <w:t> - 177 KB)</w:t>
        </w:r>
      </w:hyperlink>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Gerencia de Atención Sanitaria del Instituto Nacional de Gestión Sanitaria en Ceuta. Objeto: Suministro de un ecógrafo Philips Ibérica, S.A. Expediente: 2-COVID-19.</w:t>
      </w:r>
    </w:p>
    <w:p w:rsidR="000D1D9D" w:rsidRPr="004F5E41" w:rsidRDefault="00C32EDB" w:rsidP="004F5E41">
      <w:pPr>
        <w:jc w:val="both"/>
        <w:rPr>
          <w:rFonts w:ascii="Bookman Old Style" w:hAnsi="Bookman Old Style"/>
          <w:lang w:val="en-US"/>
        </w:rPr>
      </w:pPr>
      <w:hyperlink r:id="rId2369" w:tooltip="PDF firmado BOE-B-2020-13872" w:history="1">
        <w:proofErr w:type="gramStart"/>
        <w:r w:rsidR="000D1D9D" w:rsidRPr="004F5E41">
          <w:rPr>
            <w:rStyle w:val="Hipervnculo"/>
            <w:rFonts w:ascii="Bookman Old Style" w:hAnsi="Bookman Old Style"/>
            <w:lang w:val="en-US"/>
          </w:rPr>
          <w:t>PDF (BOE-B-2020-13872 - 1 pág.</w:t>
        </w:r>
        <w:proofErr w:type="gramEnd"/>
        <w:r w:rsidR="000D1D9D" w:rsidRPr="004F5E41">
          <w:rPr>
            <w:rStyle w:val="Hipervnculo"/>
            <w:rFonts w:ascii="Bookman Old Style" w:hAnsi="Bookman Old Style"/>
            <w:lang w:val="en-US"/>
          </w:rPr>
          <w:t> - 177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rsidR="0023384B" w:rsidRPr="004F5E41" w:rsidRDefault="00C32EDB" w:rsidP="004F5E41">
      <w:pPr>
        <w:jc w:val="both"/>
        <w:rPr>
          <w:rFonts w:ascii="Bookman Old Style" w:hAnsi="Bookman Old Style"/>
          <w:bCs/>
          <w:lang w:val="en-US"/>
        </w:rPr>
      </w:pPr>
      <w:hyperlink r:id="rId2370" w:tooltip="PDF firmado BOE-A-2020-5125" w:history="1">
        <w:proofErr w:type="gramStart"/>
        <w:r w:rsidR="0023384B" w:rsidRPr="004F5E41">
          <w:rPr>
            <w:rStyle w:val="Hipervnculo"/>
            <w:rFonts w:ascii="Bookman Old Style" w:hAnsi="Bookman Old Style"/>
            <w:lang w:val="en-US"/>
          </w:rPr>
          <w:t>PDF (BOE-A-2020-5125 - 8 págs.</w:t>
        </w:r>
        <w:proofErr w:type="gramEnd"/>
        <w:r w:rsidR="0023384B" w:rsidRPr="004F5E41">
          <w:rPr>
            <w:rStyle w:val="Hipervnculo"/>
            <w:rFonts w:ascii="Bookman Old Style" w:hAnsi="Bookman Old Style"/>
            <w:lang w:val="en-US"/>
          </w:rPr>
          <w:t> - 261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rsidR="0023384B" w:rsidRPr="004F5E41" w:rsidRDefault="00C32EDB" w:rsidP="004F5E41">
      <w:pPr>
        <w:jc w:val="both"/>
        <w:rPr>
          <w:rFonts w:ascii="Bookman Old Style" w:hAnsi="Bookman Old Style"/>
          <w:b/>
          <w:bCs/>
          <w:lang w:val="en-US"/>
        </w:rPr>
      </w:pPr>
      <w:hyperlink r:id="rId2371" w:tooltip="PDF firmado BOE-A-2020-5131" w:history="1">
        <w:proofErr w:type="gramStart"/>
        <w:r w:rsidR="0023384B" w:rsidRPr="004F5E41">
          <w:rPr>
            <w:rStyle w:val="Hipervnculo"/>
            <w:rFonts w:ascii="Bookman Old Style" w:hAnsi="Bookman Old Style"/>
            <w:lang w:val="en-US"/>
          </w:rPr>
          <w:t>PDF (BOE-A-2020-5131 - 6 págs.</w:t>
        </w:r>
        <w:proofErr w:type="gramEnd"/>
        <w:r w:rsidR="0023384B" w:rsidRPr="004F5E41">
          <w:rPr>
            <w:rStyle w:val="Hipervnculo"/>
            <w:rFonts w:ascii="Bookman Old Style" w:hAnsi="Bookman Old Style"/>
            <w:lang w:val="en-US"/>
          </w:rPr>
          <w:t> - 249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4F5E41" w:rsidRDefault="00C32EDB" w:rsidP="004F5E41">
      <w:pPr>
        <w:jc w:val="both"/>
        <w:rPr>
          <w:rFonts w:ascii="Bookman Old Style" w:hAnsi="Bookman Old Style"/>
          <w:lang w:val="es-ES_tradnl"/>
        </w:rPr>
      </w:pPr>
      <w:hyperlink r:id="rId2372" w:tooltip="PDF firmado BOE-B-2020-13782" w:history="1">
        <w:r w:rsidR="0023384B" w:rsidRPr="004F5E41">
          <w:rPr>
            <w:rStyle w:val="Hipervnculo"/>
            <w:rFonts w:ascii="Bookman Old Style" w:hAnsi="Bookman Old Style"/>
            <w:lang w:val="es-ES_tradnl"/>
          </w:rPr>
          <w:t>PDF (BOE-B-2020-13782 - 1 pág. - 178 KB)</w:t>
        </w:r>
      </w:hyperlink>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Presidencía del Centro de Investigaciones Sociológicas. Objeto: Barómetros especiales sobre las medidas adoptadas respecto al Covid-19. Expediente: 2020/16.</w:t>
      </w:r>
    </w:p>
    <w:p w:rsidR="00C744AC" w:rsidRPr="004F5E41" w:rsidRDefault="00C32EDB" w:rsidP="004F5E41">
      <w:pPr>
        <w:jc w:val="both"/>
        <w:rPr>
          <w:rFonts w:ascii="Bookman Old Style" w:hAnsi="Bookman Old Style"/>
          <w:lang w:val="es-ES_tradnl"/>
        </w:rPr>
      </w:pPr>
      <w:hyperlink r:id="rId2373" w:tooltip="PDF firmado BOE-B-2020-13706" w:history="1">
        <w:r w:rsidR="00C744AC" w:rsidRPr="004F5E41">
          <w:rPr>
            <w:rStyle w:val="Hipervnculo"/>
            <w:rFonts w:ascii="Bookman Old Style" w:hAnsi="Bookman Old Style"/>
            <w:lang w:val="es-ES_tradnl"/>
          </w:rPr>
          <w:t>PDF (BOE-B-2020-13706 - 1 pág. - 177 KB)</w:t>
        </w:r>
      </w:hyperlink>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744AC" w:rsidRPr="004F5E41" w:rsidRDefault="00C32EDB" w:rsidP="004F5E41">
      <w:pPr>
        <w:jc w:val="both"/>
        <w:rPr>
          <w:rFonts w:ascii="Bookman Old Style" w:hAnsi="Bookman Old Style"/>
          <w:b/>
          <w:bCs/>
          <w:lang w:val="es-ES_tradnl"/>
        </w:rPr>
      </w:pPr>
      <w:hyperlink r:id="rId2374"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2375" w:history="1">
        <w:r w:rsidR="00C744AC" w:rsidRPr="004F5E41">
          <w:rPr>
            <w:rStyle w:val="Hipervnculo"/>
            <w:rFonts w:ascii="Bookman Old Style" w:hAnsi="Bookman Old Style"/>
            <w:lang w:val="es-ES_tradnl"/>
          </w:rPr>
          <w:t>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procedimientos administrativos en los que se tramitan encargos a medios propios.</w:t>
        </w:r>
      </w:hyperlink>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23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8" w:tooltip="Descargar en formato PDF" w:history="1">
        <w:r w:rsidRPr="004F5E41">
          <w:rPr>
            <w:rStyle w:val="Hipervnculo"/>
            <w:rFonts w:ascii="Bookman Old Style" w:hAnsi="Bookman Old Style"/>
            <w:lang w:val="es-ES_tradnl"/>
          </w:rPr>
          <w:t>Descargar</w:t>
        </w:r>
      </w:hyperlink>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C744AC" w:rsidRPr="004F5E41" w:rsidRDefault="00C32EDB" w:rsidP="004F5E41">
      <w:pPr>
        <w:jc w:val="both"/>
        <w:rPr>
          <w:rFonts w:ascii="Bookman Old Style" w:hAnsi="Bookman Old Style"/>
          <w:b/>
          <w:bCs/>
          <w:lang w:val="es-ES_tradnl"/>
        </w:rPr>
      </w:pPr>
      <w:hyperlink r:id="rId2379"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2380"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23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3" w:tooltip="Descargar en formato PDF" w:history="1">
        <w:r w:rsidRPr="004F5E41">
          <w:rPr>
            <w:rStyle w:val="Hipervnculo"/>
            <w:rFonts w:ascii="Bookman Old Style" w:hAnsi="Bookman Old Style"/>
            <w:lang w:val="es-ES_tradnl"/>
          </w:rPr>
          <w:t>Descargar</w:t>
        </w:r>
      </w:hyperlink>
    </w:p>
    <w:p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4F5E41" w:rsidRDefault="00C32EDB" w:rsidP="004F5E41">
      <w:pPr>
        <w:jc w:val="both"/>
        <w:rPr>
          <w:rFonts w:ascii="Bookman Old Style" w:hAnsi="Bookman Old Style"/>
          <w:bCs/>
          <w:lang w:val="en-US"/>
        </w:rPr>
      </w:pPr>
      <w:hyperlink r:id="rId2384" w:tooltip="PDF firmado BOE-A-2020-5089" w:history="1">
        <w:proofErr w:type="gramStart"/>
        <w:r w:rsidR="000F4B90" w:rsidRPr="004F5E41">
          <w:rPr>
            <w:rStyle w:val="Hipervnculo"/>
            <w:rFonts w:ascii="Bookman Old Style" w:hAnsi="Bookman Old Style"/>
            <w:lang w:val="en-US"/>
          </w:rPr>
          <w:t>PDF (BOE-A-2020-5089 - 2 págs.</w:t>
        </w:r>
        <w:proofErr w:type="gramEnd"/>
        <w:r w:rsidR="000F4B90" w:rsidRPr="004F5E41">
          <w:rPr>
            <w:rStyle w:val="Hipervnculo"/>
            <w:rFonts w:ascii="Bookman Old Style" w:hAnsi="Bookman Old Style"/>
            <w:lang w:val="en-US"/>
          </w:rPr>
          <w:t> - 223 KB)</w:t>
        </w:r>
      </w:hyperlink>
    </w:p>
    <w:p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rsidR="000F4B90" w:rsidRPr="004F5E41" w:rsidRDefault="000F4B90" w:rsidP="004F5E41">
      <w:pPr>
        <w:jc w:val="both"/>
        <w:rPr>
          <w:rFonts w:ascii="Bookman Old Style" w:hAnsi="Bookman Old Style"/>
        </w:rPr>
      </w:pPr>
      <w:r w:rsidRPr="004F5E41">
        <w:rPr>
          <w:rFonts w:ascii="Bookman Old Style" w:hAnsi="Bookman Old Style"/>
        </w:rPr>
        <w:lastRenderedPageBreak/>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4F5E41" w:rsidRDefault="00C32EDB" w:rsidP="004F5E41">
      <w:pPr>
        <w:jc w:val="both"/>
        <w:rPr>
          <w:rFonts w:ascii="Bookman Old Style" w:hAnsi="Bookman Old Style"/>
          <w:lang w:val="en-US"/>
        </w:rPr>
      </w:pPr>
      <w:hyperlink r:id="rId2385" w:history="1">
        <w:r w:rsidR="000F4B90" w:rsidRPr="004F5E41">
          <w:rPr>
            <w:rStyle w:val="Hipervnculo"/>
            <w:rFonts w:ascii="Bookman Old Style" w:hAnsi="Bookman Old Style"/>
            <w:lang w:val="en-US"/>
          </w:rPr>
          <w:t>PDF (BOE-A-2020-5088 – 33 págs</w:t>
        </w:r>
        <w:proofErr w:type="gramStart"/>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t>Orden SND/413/2020, de 15 de mayo, por la que se establecen medidas especiales para la inspección técnica de vehículos.</w:t>
      </w:r>
    </w:p>
    <w:p w:rsidR="00C32592" w:rsidRPr="004F5E41" w:rsidRDefault="00C32EDB" w:rsidP="004F5E41">
      <w:pPr>
        <w:jc w:val="both"/>
        <w:rPr>
          <w:rFonts w:ascii="Bookman Old Style" w:hAnsi="Bookman Old Style"/>
          <w:b/>
          <w:bCs/>
          <w:lang w:val="en-US"/>
        </w:rPr>
      </w:pPr>
      <w:hyperlink r:id="rId2386" w:tooltip="PDF firmado BOE-A-2020-5081" w:history="1">
        <w:proofErr w:type="gramStart"/>
        <w:r w:rsidR="00C32592" w:rsidRPr="004F5E41">
          <w:rPr>
            <w:rStyle w:val="Hipervnculo"/>
            <w:rFonts w:ascii="Bookman Old Style" w:hAnsi="Bookman Old Style"/>
            <w:lang w:val="en-US"/>
          </w:rPr>
          <w:t>PDF (BOE-A-2020-5081 - 2 págs.</w:t>
        </w:r>
        <w:proofErr w:type="gramEnd"/>
        <w:r w:rsidR="00C32592" w:rsidRPr="004F5E41">
          <w:rPr>
            <w:rStyle w:val="Hipervnculo"/>
            <w:rFonts w:ascii="Bookman Old Style" w:hAnsi="Bookman Old Style"/>
            <w:lang w:val="en-US"/>
          </w:rPr>
          <w:t> - 226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4F5E41" w:rsidRDefault="00C32EDB" w:rsidP="004F5E41">
      <w:pPr>
        <w:jc w:val="both"/>
        <w:rPr>
          <w:rFonts w:ascii="Bookman Old Style" w:hAnsi="Bookman Old Style"/>
          <w:bCs/>
          <w:lang w:val="es-ES_tradnl"/>
        </w:rPr>
      </w:pPr>
      <w:hyperlink r:id="rId2387" w:tooltip="PDF firmado BOE-A-2020-5051" w:history="1">
        <w:r w:rsidR="00C52CDC" w:rsidRPr="004F5E41">
          <w:rPr>
            <w:rStyle w:val="Hipervnculo"/>
            <w:rFonts w:ascii="Bookman Old Style" w:hAnsi="Bookman Old Style"/>
            <w:lang w:val="es-ES_tradnl"/>
          </w:rPr>
          <w:t>PDF (BOE-A-2020-5051 - 1 pág. - 208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4F5E41" w:rsidRDefault="00C32EDB" w:rsidP="004F5E41">
      <w:pPr>
        <w:jc w:val="both"/>
        <w:rPr>
          <w:rFonts w:ascii="Bookman Old Style" w:hAnsi="Bookman Old Style"/>
          <w:lang w:val="es-ES_tradnl"/>
        </w:rPr>
      </w:pPr>
      <w:hyperlink r:id="rId2388" w:tooltip="PDF firmado BOE-A-2020-5052" w:history="1">
        <w:r w:rsidR="00C52CDC" w:rsidRPr="004F5E41">
          <w:rPr>
            <w:rStyle w:val="Hipervnculo"/>
            <w:rFonts w:ascii="Bookman Old Style" w:hAnsi="Bookman Old Style"/>
            <w:lang w:val="es-ES_tradnl"/>
          </w:rPr>
          <w:t>PDF (BOE-A-2020-5052 - 1 pág. - 211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C52CDC" w:rsidRPr="004F5E41" w:rsidRDefault="00C32EDB" w:rsidP="004F5E41">
      <w:pPr>
        <w:jc w:val="both"/>
        <w:rPr>
          <w:rFonts w:ascii="Bookman Old Style" w:hAnsi="Bookman Old Style"/>
          <w:bCs/>
          <w:lang w:val="en-US"/>
        </w:rPr>
      </w:pPr>
      <w:hyperlink r:id="rId2389" w:tooltip="PDF firmado BOE-A-2020-5053" w:history="1">
        <w:proofErr w:type="gramStart"/>
        <w:r w:rsidR="00C52CDC" w:rsidRPr="004F5E41">
          <w:rPr>
            <w:rStyle w:val="Hipervnculo"/>
            <w:rFonts w:ascii="Bookman Old Style" w:hAnsi="Bookman Old Style"/>
            <w:lang w:val="en-US"/>
          </w:rPr>
          <w:t>PDF (BOE-A-2020-5053 - 3 págs.</w:t>
        </w:r>
        <w:proofErr w:type="gramEnd"/>
        <w:r w:rsidR="00C52CDC" w:rsidRPr="004F5E41">
          <w:rPr>
            <w:rStyle w:val="Hipervnculo"/>
            <w:rFonts w:ascii="Bookman Old Style" w:hAnsi="Bookman Old Style"/>
            <w:lang w:val="en-US"/>
          </w:rPr>
          <w:t> - 226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4F5E41" w:rsidRDefault="00C32EDB" w:rsidP="004F5E41">
      <w:pPr>
        <w:jc w:val="both"/>
        <w:rPr>
          <w:rFonts w:ascii="Bookman Old Style" w:hAnsi="Bookman Old Style"/>
          <w:lang w:val="en-US"/>
        </w:rPr>
      </w:pPr>
      <w:hyperlink r:id="rId2390" w:tooltip="PDF firmado BOE-A-2020-5054" w:history="1">
        <w:proofErr w:type="gramStart"/>
        <w:r w:rsidR="00C52CDC" w:rsidRPr="004F5E41">
          <w:rPr>
            <w:rStyle w:val="Hipervnculo"/>
            <w:rFonts w:ascii="Bookman Old Style" w:hAnsi="Bookman Old Style"/>
            <w:lang w:val="en-US"/>
          </w:rPr>
          <w:t>PDF (BOE-A-2020-5054 - 5 págs.</w:t>
        </w:r>
        <w:proofErr w:type="gramEnd"/>
        <w:r w:rsidR="00C52CDC" w:rsidRPr="004F5E41">
          <w:rPr>
            <w:rStyle w:val="Hipervnculo"/>
            <w:rFonts w:ascii="Bookman Old Style" w:hAnsi="Bookman Old Style"/>
            <w:lang w:val="en-US"/>
          </w:rPr>
          <w:t> - 241 KB)</w:t>
        </w:r>
      </w:hyperlink>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Plazos. Programas de Cooperación Territorial</w:t>
      </w:r>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4F5E41" w:rsidRDefault="00C32EDB" w:rsidP="004F5E41">
      <w:pPr>
        <w:jc w:val="both"/>
        <w:rPr>
          <w:rFonts w:ascii="Bookman Old Style" w:hAnsi="Bookman Old Style"/>
          <w:bCs/>
          <w:lang w:val="en-US"/>
        </w:rPr>
      </w:pPr>
      <w:hyperlink r:id="rId2391" w:tooltip="PDF firmado BOE-A-2020-5073" w:history="1">
        <w:proofErr w:type="gramStart"/>
        <w:r w:rsidR="00C52CDC" w:rsidRPr="004F5E41">
          <w:rPr>
            <w:rStyle w:val="Hipervnculo"/>
            <w:rFonts w:ascii="Bookman Old Style" w:hAnsi="Bookman Old Style"/>
            <w:bCs/>
            <w:lang w:val="en-US"/>
          </w:rPr>
          <w:t>PDF (BOE-A-2020-5073 - 3 págs.</w:t>
        </w:r>
        <w:proofErr w:type="gramEnd"/>
        <w:r w:rsidR="00C52CDC" w:rsidRPr="004F5E41">
          <w:rPr>
            <w:rStyle w:val="Hipervnculo"/>
            <w:rFonts w:ascii="Bookman Old Style" w:hAnsi="Bookman Old Style"/>
            <w:bCs/>
            <w:lang w:val="en-US"/>
          </w:rPr>
          <w:t> - 229 KB)</w:t>
        </w:r>
      </w:hyperlink>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C52CDC" w:rsidRPr="004F5E41" w:rsidRDefault="00C32EDB" w:rsidP="004F5E41">
      <w:pPr>
        <w:jc w:val="both"/>
        <w:rPr>
          <w:rFonts w:ascii="Bookman Old Style" w:hAnsi="Bookman Old Style"/>
          <w:bCs/>
          <w:lang w:val="es-ES_tradnl"/>
        </w:rPr>
      </w:pPr>
      <w:hyperlink r:id="rId2392"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2393"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239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39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396" w:tooltip="Descargar en formato PDF" w:history="1">
        <w:r w:rsidRPr="004F5E41">
          <w:rPr>
            <w:rStyle w:val="Hipervnculo"/>
            <w:rFonts w:ascii="Bookman Old Style" w:hAnsi="Bookman Old Style"/>
            <w:bCs/>
            <w:lang w:val="es-ES_tradnl"/>
          </w:rPr>
          <w:t>Descargar</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 xml:space="preserve">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w:t>
      </w:r>
      <w:r w:rsidRPr="004F5E41">
        <w:rPr>
          <w:rFonts w:ascii="Bookman Old Style" w:hAnsi="Bookman Old Style"/>
          <w:lang w:val="es-ES_tradnl"/>
        </w:rPr>
        <w:lastRenderedPageBreak/>
        <w:t>tripulaciones de vuelo de los operadores de transporte aéreo comercial, en relación con la situación creada por la crisis global del coronavirus COVID-19.</w:t>
      </w:r>
    </w:p>
    <w:p w:rsidR="00B002D3" w:rsidRPr="004F5E41" w:rsidRDefault="00C32EDB" w:rsidP="004F5E41">
      <w:pPr>
        <w:jc w:val="both"/>
        <w:rPr>
          <w:rFonts w:ascii="Bookman Old Style" w:hAnsi="Bookman Old Style"/>
          <w:bCs/>
          <w:lang w:val="en-US"/>
        </w:rPr>
      </w:pPr>
      <w:hyperlink r:id="rId2397" w:tooltip="PDF firmado BOE-A-2020-5019" w:history="1">
        <w:proofErr w:type="gramStart"/>
        <w:r w:rsidR="00B002D3" w:rsidRPr="004F5E41">
          <w:rPr>
            <w:rStyle w:val="Hipervnculo"/>
            <w:rFonts w:ascii="Bookman Old Style" w:hAnsi="Bookman Old Style"/>
            <w:lang w:val="en-US"/>
          </w:rPr>
          <w:t>PDF (BOE-A-2020-5019 - 3 págs.</w:t>
        </w:r>
        <w:proofErr w:type="gramEnd"/>
        <w:r w:rsidR="00B002D3" w:rsidRPr="004F5E41">
          <w:rPr>
            <w:rStyle w:val="Hipervnculo"/>
            <w:rFonts w:ascii="Bookman Old Style" w:hAnsi="Bookman Old Style"/>
            <w:lang w:val="en-US"/>
          </w:rPr>
          <w:t> - 229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rsidR="00B002D3" w:rsidRPr="004F5E41" w:rsidRDefault="00C32EDB" w:rsidP="004F5E41">
      <w:pPr>
        <w:jc w:val="both"/>
        <w:rPr>
          <w:rFonts w:ascii="Bookman Old Style" w:hAnsi="Bookman Old Style"/>
          <w:bCs/>
          <w:lang w:val="en-US"/>
        </w:rPr>
      </w:pPr>
      <w:hyperlink r:id="rId2398" w:tooltip="PDF firmado BOE-A-2020-5020" w:history="1">
        <w:proofErr w:type="gramStart"/>
        <w:r w:rsidR="00B002D3" w:rsidRPr="004F5E41">
          <w:rPr>
            <w:rStyle w:val="Hipervnculo"/>
            <w:rFonts w:ascii="Bookman Old Style" w:hAnsi="Bookman Old Style"/>
            <w:lang w:val="en-US"/>
          </w:rPr>
          <w:t>PDF (BOE-A-2020-5020 - 43 págs.</w:t>
        </w:r>
        <w:proofErr w:type="gramEnd"/>
        <w:r w:rsidR="00B002D3" w:rsidRPr="004F5E41">
          <w:rPr>
            <w:rStyle w:val="Hipervnculo"/>
            <w:rFonts w:ascii="Bookman Old Style" w:hAnsi="Bookman Old Style"/>
            <w:lang w:val="en-US"/>
          </w:rPr>
          <w:t> - 473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económicas y sociales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4F5E41" w:rsidRDefault="00C32EDB" w:rsidP="004F5E41">
      <w:pPr>
        <w:jc w:val="both"/>
        <w:rPr>
          <w:rFonts w:ascii="Bookman Old Style" w:hAnsi="Bookman Old Style"/>
          <w:lang w:val="en-US"/>
        </w:rPr>
      </w:pPr>
      <w:hyperlink r:id="rId2399" w:tooltip="PDF firmado BOE-A-2020-5021" w:history="1">
        <w:proofErr w:type="gramStart"/>
        <w:r w:rsidR="00B002D3" w:rsidRPr="004F5E41">
          <w:rPr>
            <w:rStyle w:val="Hipervnculo"/>
            <w:rFonts w:ascii="Bookman Old Style" w:hAnsi="Bookman Old Style"/>
            <w:lang w:val="en-US"/>
          </w:rPr>
          <w:t>PDF (BOE-A-2020-5021 - 9 págs.</w:t>
        </w:r>
        <w:proofErr w:type="gramEnd"/>
        <w:r w:rsidR="00B002D3" w:rsidRPr="004F5E41">
          <w:rPr>
            <w:rStyle w:val="Hipervnculo"/>
            <w:rFonts w:ascii="Bookman Old Style" w:hAnsi="Bookman Old Style"/>
            <w:lang w:val="en-US"/>
          </w:rPr>
          <w:t> - 268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4F5E41" w:rsidRDefault="00C32EDB" w:rsidP="004F5E41">
      <w:pPr>
        <w:jc w:val="both"/>
        <w:rPr>
          <w:rFonts w:ascii="Bookman Old Style" w:hAnsi="Bookman Old Style"/>
          <w:lang w:val="en-US"/>
        </w:rPr>
      </w:pPr>
      <w:hyperlink r:id="rId2400" w:tooltip="PDF firmado BOE-A-2020-5022" w:history="1">
        <w:proofErr w:type="gramStart"/>
        <w:r w:rsidR="00B002D3" w:rsidRPr="004F5E41">
          <w:rPr>
            <w:rStyle w:val="Hipervnculo"/>
            <w:rFonts w:ascii="Bookman Old Style" w:hAnsi="Bookman Old Style"/>
            <w:lang w:val="en-US"/>
          </w:rPr>
          <w:t>PDF (BOE-A-2020-5022 - 7 págs.</w:t>
        </w:r>
        <w:proofErr w:type="gramEnd"/>
        <w:r w:rsidR="00B002D3" w:rsidRPr="004F5E41">
          <w:rPr>
            <w:rStyle w:val="Hipervnculo"/>
            <w:rFonts w:ascii="Bookman Old Style" w:hAnsi="Bookman Old Style"/>
            <w:lang w:val="en-US"/>
          </w:rPr>
          <w:t> - 253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4F5E41" w:rsidRDefault="00C32EDB" w:rsidP="004F5E41">
      <w:pPr>
        <w:jc w:val="both"/>
        <w:rPr>
          <w:rFonts w:ascii="Bookman Old Style" w:hAnsi="Bookman Old Style"/>
          <w:lang w:val="es-ES_tradnl"/>
        </w:rPr>
      </w:pPr>
      <w:hyperlink r:id="rId2401" w:tooltip="PDF firmado BOE-B-2020-13631" w:history="1">
        <w:r w:rsidR="00B002D3" w:rsidRPr="004F5E41">
          <w:rPr>
            <w:rStyle w:val="Hipervnculo"/>
            <w:rFonts w:ascii="Bookman Old Style" w:hAnsi="Bookman Old Style"/>
            <w:lang w:val="es-ES_tradnl"/>
          </w:rPr>
          <w:t>PDF (BOE-B-2020-13631 - 2 págs. - 185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 xml:space="preserve">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w:t>
      </w:r>
      <w:r w:rsidRPr="004F5E41">
        <w:rPr>
          <w:rFonts w:ascii="Bookman Old Style" w:hAnsi="Bookman Old Style"/>
          <w:lang w:val="es-ES_tradnl"/>
        </w:rPr>
        <w:lastRenderedPageBreak/>
        <w:t>por el que se declara el estado de alarma para la gestión de la situación de crisis sanitaria ocasionada por el COVID-19.</w:t>
      </w:r>
    </w:p>
    <w:p w:rsidR="00B002D3" w:rsidRPr="004F5E41" w:rsidRDefault="00C32EDB" w:rsidP="004F5E41">
      <w:pPr>
        <w:jc w:val="both"/>
        <w:rPr>
          <w:rFonts w:ascii="Bookman Old Style" w:hAnsi="Bookman Old Style"/>
          <w:lang w:val="en-US"/>
        </w:rPr>
      </w:pPr>
      <w:hyperlink r:id="rId2402" w:tooltip="PDF firmado BOE-A-2020-5045" w:history="1">
        <w:proofErr w:type="gramStart"/>
        <w:r w:rsidR="00B002D3" w:rsidRPr="004F5E41">
          <w:rPr>
            <w:rStyle w:val="Hipervnculo"/>
            <w:rFonts w:ascii="Bookman Old Style" w:hAnsi="Bookman Old Style"/>
            <w:lang w:val="en-US"/>
          </w:rPr>
          <w:t>PDF (BOE-A-2020-5045 - 2 págs.</w:t>
        </w:r>
        <w:proofErr w:type="gramEnd"/>
        <w:r w:rsidR="00B002D3" w:rsidRPr="004F5E41">
          <w:rPr>
            <w:rStyle w:val="Hipervnculo"/>
            <w:rFonts w:ascii="Bookman Old Style" w:hAnsi="Bookman Old Style"/>
            <w:lang w:val="en-US"/>
          </w:rPr>
          <w:t> - 221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4F5E41" w:rsidRDefault="00C32EDB" w:rsidP="004F5E41">
      <w:pPr>
        <w:jc w:val="both"/>
        <w:rPr>
          <w:rFonts w:ascii="Bookman Old Style" w:hAnsi="Bookman Old Style"/>
          <w:lang w:val="es-ES_tradnl"/>
        </w:rPr>
      </w:pPr>
      <w:hyperlink r:id="rId2403" w:tooltip="PDF firmado BOE-B-2020-13603" w:history="1">
        <w:r w:rsidR="00B002D3" w:rsidRPr="004F5E41">
          <w:rPr>
            <w:rStyle w:val="Hipervnculo"/>
            <w:rFonts w:ascii="Bookman Old Style" w:hAnsi="Bookman Old Style"/>
            <w:lang w:val="es-ES_tradnl"/>
          </w:rPr>
          <w:t>PDF (BOE-B-2020-13603 - 4 págs. - 211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FFP1-FFP2. Expediente: 2091120013700.</w:t>
      </w:r>
    </w:p>
    <w:p w:rsidR="00B002D3" w:rsidRPr="004F5E41" w:rsidRDefault="00C32EDB" w:rsidP="004F5E41">
      <w:pPr>
        <w:jc w:val="both"/>
        <w:rPr>
          <w:rFonts w:ascii="Bookman Old Style" w:hAnsi="Bookman Old Style"/>
          <w:lang w:val="es-ES_tradnl"/>
        </w:rPr>
      </w:pPr>
      <w:hyperlink r:id="rId2404" w:tooltip="PDF firmado BOE-B-2020-13604" w:history="1">
        <w:r w:rsidR="00B002D3" w:rsidRPr="004F5E41">
          <w:rPr>
            <w:rStyle w:val="Hipervnculo"/>
            <w:rFonts w:ascii="Bookman Old Style" w:hAnsi="Bookman Old Style"/>
            <w:lang w:val="es-ES_tradnl"/>
          </w:rPr>
          <w:t>PDF (BOE-B-2020-13604 - 2 págs. - 189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4F5E41" w:rsidRDefault="00C32EDB" w:rsidP="004F5E41">
      <w:pPr>
        <w:jc w:val="both"/>
        <w:rPr>
          <w:rFonts w:ascii="Bookman Old Style" w:hAnsi="Bookman Old Style"/>
          <w:lang w:val="en-US"/>
        </w:rPr>
      </w:pPr>
      <w:hyperlink r:id="rId2405" w:tooltip="PDF firmado BOE-B-2020-13605" w:history="1">
        <w:proofErr w:type="gramStart"/>
        <w:r w:rsidR="00B002D3" w:rsidRPr="004F5E41">
          <w:rPr>
            <w:rStyle w:val="Hipervnculo"/>
            <w:rFonts w:ascii="Bookman Old Style" w:hAnsi="Bookman Old Style"/>
            <w:lang w:val="en-US"/>
          </w:rPr>
          <w:t>PDF (BOE-B-2020-13605 - 4 págs.</w:t>
        </w:r>
        <w:proofErr w:type="gramEnd"/>
        <w:r w:rsidR="00B002D3" w:rsidRPr="004F5E41">
          <w:rPr>
            <w:rStyle w:val="Hipervnculo"/>
            <w:rFonts w:ascii="Bookman Old Style" w:hAnsi="Bookman Old Style"/>
            <w:lang w:val="en-US"/>
          </w:rPr>
          <w:t> - 208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4F5E41" w:rsidRDefault="00C32EDB" w:rsidP="004F5E41">
      <w:pPr>
        <w:jc w:val="both"/>
        <w:rPr>
          <w:rFonts w:ascii="Bookman Old Style" w:hAnsi="Bookman Old Style"/>
          <w:lang w:val="es-ES_tradnl"/>
        </w:rPr>
      </w:pPr>
      <w:hyperlink r:id="rId2406" w:tooltip="PDF firmado BOE-B-2020-13606" w:history="1">
        <w:r w:rsidR="00B002D3" w:rsidRPr="004F5E41">
          <w:rPr>
            <w:rStyle w:val="Hipervnculo"/>
            <w:rFonts w:ascii="Bookman Old Style" w:hAnsi="Bookman Old Style"/>
            <w:lang w:val="es-ES_tradnl"/>
          </w:rPr>
          <w:t>PDF (BOE-B-2020-13606 - 3 págs. - 198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4F5E41" w:rsidRDefault="00C32EDB" w:rsidP="004F5E41">
      <w:pPr>
        <w:jc w:val="both"/>
        <w:rPr>
          <w:rFonts w:ascii="Bookman Old Style" w:hAnsi="Bookman Old Style"/>
          <w:lang w:val="es-ES_tradnl"/>
        </w:rPr>
      </w:pPr>
      <w:hyperlink r:id="rId2407" w:tooltip="PDF firmado BOE-B-2020-13607" w:history="1">
        <w:r w:rsidR="00B002D3" w:rsidRPr="004F5E41">
          <w:rPr>
            <w:rStyle w:val="Hipervnculo"/>
            <w:rFonts w:ascii="Bookman Old Style" w:hAnsi="Bookman Old Style"/>
            <w:lang w:val="es-ES_tradnl"/>
          </w:rPr>
          <w:t>PDF (BOE-B-2020-13607 - 4 págs. - 207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4F5E41" w:rsidRDefault="00C32EDB" w:rsidP="004F5E41">
      <w:pPr>
        <w:jc w:val="both"/>
        <w:rPr>
          <w:rFonts w:ascii="Bookman Old Style" w:hAnsi="Bookman Old Style"/>
          <w:lang w:val="es-ES_tradnl"/>
        </w:rPr>
      </w:pPr>
      <w:hyperlink r:id="rId2408" w:tooltip="PDF firmado BOE-B-2020-13608" w:history="1">
        <w:r w:rsidR="00B002D3" w:rsidRPr="004F5E41">
          <w:rPr>
            <w:rStyle w:val="Hipervnculo"/>
            <w:rFonts w:ascii="Bookman Old Style" w:hAnsi="Bookman Old Style"/>
            <w:lang w:val="es-ES_tradnl"/>
          </w:rPr>
          <w:t>PDF (BOE-B-2020-13608 - 5 págs. - 220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02D3" w:rsidRPr="004F5E41" w:rsidRDefault="00C32EDB" w:rsidP="004F5E41">
      <w:pPr>
        <w:jc w:val="both"/>
        <w:rPr>
          <w:rFonts w:ascii="Bookman Old Style" w:hAnsi="Bookman Old Style"/>
          <w:bCs/>
          <w:lang w:val="es-ES_tradnl"/>
        </w:rPr>
      </w:pPr>
      <w:hyperlink r:id="rId2409"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2410" w:history="1">
        <w:r w:rsidR="00B002D3" w:rsidRPr="004F5E41">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7 páginas. Formato de archivo en PDF/Adobe Acrobat. Tamaño: 236.50 Kb.</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24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3" w:tooltip="Descargar en formato PDF" w:history="1">
        <w:r w:rsidRPr="004F5E41">
          <w:rPr>
            <w:rStyle w:val="Hipervnculo"/>
            <w:rFonts w:ascii="Bookman Old Style" w:hAnsi="Bookman Old Style"/>
            <w:lang w:val="es-ES_tradnl"/>
          </w:rPr>
          <w:t>Descargar</w:t>
        </w:r>
      </w:hyperlink>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B002D3" w:rsidRPr="004F5E41" w:rsidRDefault="00C32EDB" w:rsidP="004F5E41">
      <w:pPr>
        <w:jc w:val="both"/>
        <w:rPr>
          <w:rFonts w:ascii="Bookman Old Style" w:hAnsi="Bookman Old Style"/>
          <w:bCs/>
          <w:lang w:val="es-ES_tradnl"/>
        </w:rPr>
      </w:pPr>
      <w:hyperlink r:id="rId2414"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2415" w:history="1">
        <w:r w:rsidR="00B002D3" w:rsidRPr="004F5E41">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430.98 Kb.</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24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8" w:tooltip="Descargar en formato PDF" w:history="1">
        <w:r w:rsidRPr="004F5E41">
          <w:rPr>
            <w:rStyle w:val="Hipervnculo"/>
            <w:rFonts w:ascii="Bookman Old Style" w:hAnsi="Bookman Old Style"/>
            <w:lang w:val="es-ES_tradnl"/>
          </w:rPr>
          <w:t>Descargar</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rsidR="00A86B23" w:rsidRPr="004F5E41" w:rsidRDefault="00C32EDB" w:rsidP="004F5E41">
      <w:pPr>
        <w:jc w:val="both"/>
        <w:rPr>
          <w:rFonts w:ascii="Bookman Old Style" w:hAnsi="Bookman Old Style"/>
          <w:bCs/>
          <w:lang w:val="en-US"/>
        </w:rPr>
      </w:pPr>
      <w:hyperlink r:id="rId2419" w:tooltip="PDF firmado BOE-A-2020-4959" w:history="1">
        <w:proofErr w:type="gramStart"/>
        <w:r w:rsidR="00A86B23" w:rsidRPr="004F5E41">
          <w:rPr>
            <w:rStyle w:val="Hipervnculo"/>
            <w:rFonts w:ascii="Bookman Old Style" w:hAnsi="Bookman Old Style"/>
            <w:lang w:val="en-US"/>
          </w:rPr>
          <w:t>PDF (BOE-A-2020-4959 - 11 págs.</w:t>
        </w:r>
        <w:proofErr w:type="gramEnd"/>
        <w:r w:rsidR="00A86B23" w:rsidRPr="004F5E41">
          <w:rPr>
            <w:rStyle w:val="Hipervnculo"/>
            <w:rFonts w:ascii="Bookman Old Style" w:hAnsi="Bookman Old Style"/>
            <w:lang w:val="en-US"/>
          </w:rPr>
          <w:t> - 232 KB)</w:t>
        </w:r>
      </w:hyperlink>
    </w:p>
    <w:p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4F5E41" w:rsidRDefault="00C32EDB" w:rsidP="004F5E41">
      <w:pPr>
        <w:jc w:val="both"/>
        <w:rPr>
          <w:rFonts w:ascii="Bookman Old Style" w:hAnsi="Bookman Old Style"/>
          <w:bCs/>
          <w:lang w:val="en-US"/>
        </w:rPr>
      </w:pPr>
      <w:hyperlink r:id="rId2420" w:tooltip="PDF firmado BOE-A-2020-4961" w:history="1">
        <w:proofErr w:type="gramStart"/>
        <w:r w:rsidR="00812ED5" w:rsidRPr="004F5E41">
          <w:rPr>
            <w:rStyle w:val="Hipervnculo"/>
            <w:rFonts w:ascii="Bookman Old Style" w:hAnsi="Bookman Old Style"/>
            <w:lang w:val="en-US"/>
          </w:rPr>
          <w:t>PDF (BOE-A-2020-4961 - 10 págs.</w:t>
        </w:r>
        <w:proofErr w:type="gramEnd"/>
        <w:r w:rsidR="00812ED5" w:rsidRPr="004F5E41">
          <w:rPr>
            <w:rStyle w:val="Hipervnculo"/>
            <w:rFonts w:ascii="Bookman Old Style" w:hAnsi="Bookman Old Style"/>
            <w:lang w:val="en-US"/>
          </w:rPr>
          <w:t> - 227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4F5E41" w:rsidRDefault="00C32EDB" w:rsidP="004F5E41">
      <w:pPr>
        <w:jc w:val="both"/>
        <w:rPr>
          <w:rFonts w:ascii="Bookman Old Style" w:hAnsi="Bookman Old Style"/>
          <w:bCs/>
          <w:lang w:val="en-US"/>
        </w:rPr>
      </w:pPr>
      <w:hyperlink r:id="rId2421" w:tooltip="PDF firmado BOE-A-2020-4960" w:history="1">
        <w:proofErr w:type="gramStart"/>
        <w:r w:rsidR="00A86B23" w:rsidRPr="004F5E41">
          <w:rPr>
            <w:rStyle w:val="Hipervnculo"/>
            <w:rFonts w:ascii="Bookman Old Style" w:hAnsi="Bookman Old Style"/>
            <w:lang w:val="en-US"/>
          </w:rPr>
          <w:t>PDF (BOE-A-2020-4960 - 2 págs.</w:t>
        </w:r>
        <w:proofErr w:type="gramEnd"/>
        <w:r w:rsidR="00A86B23" w:rsidRPr="004F5E41">
          <w:rPr>
            <w:rStyle w:val="Hipervnculo"/>
            <w:rFonts w:ascii="Bookman Old Style" w:hAnsi="Bookman Old Style"/>
            <w:lang w:val="en-US"/>
          </w:rPr>
          <w:t> - 223 KB)</w:t>
        </w:r>
      </w:hyperlink>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4F5E41" w:rsidRDefault="00C32EDB" w:rsidP="004F5E41">
      <w:pPr>
        <w:jc w:val="both"/>
        <w:rPr>
          <w:rFonts w:ascii="Bookman Old Style" w:hAnsi="Bookman Old Style"/>
          <w:lang w:val="es-ES_tradnl"/>
        </w:rPr>
      </w:pPr>
      <w:hyperlink r:id="rId2422" w:tooltip="PDF firmado BOE-B-2020-13547" w:history="1">
        <w:r w:rsidR="00A86B23" w:rsidRPr="004F5E41">
          <w:rPr>
            <w:rStyle w:val="Hipervnculo"/>
            <w:rFonts w:ascii="Bookman Old Style" w:hAnsi="Bookman Old Style"/>
            <w:lang w:val="es-ES_tradnl"/>
          </w:rPr>
          <w:t>PDF (BOE-B-2020-13547 - 1 pág. - 177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Expediente: Covid59.</w:t>
      </w:r>
    </w:p>
    <w:p w:rsidR="00A86B23" w:rsidRPr="004F5E41" w:rsidRDefault="00C32EDB" w:rsidP="004F5E41">
      <w:pPr>
        <w:jc w:val="both"/>
        <w:rPr>
          <w:rFonts w:ascii="Bookman Old Style" w:hAnsi="Bookman Old Style"/>
          <w:lang w:val="es-ES_tradnl"/>
        </w:rPr>
      </w:pPr>
      <w:hyperlink r:id="rId2423" w:tooltip="PDF firmado BOE-B-2020-13578" w:history="1">
        <w:r w:rsidR="00A86B23" w:rsidRPr="004F5E41">
          <w:rPr>
            <w:rStyle w:val="Hipervnculo"/>
            <w:rFonts w:ascii="Bookman Old Style" w:hAnsi="Bookman Old Style"/>
            <w:lang w:val="es-ES_tradnl"/>
          </w:rPr>
          <w:t>PDF (BOE-B-2020-13578 - 2 págs. - 184 KB)</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rsidR="00A86B23" w:rsidRPr="004F5E41" w:rsidRDefault="00C32EDB" w:rsidP="004F5E41">
      <w:pPr>
        <w:jc w:val="both"/>
        <w:rPr>
          <w:rFonts w:ascii="Bookman Old Style" w:hAnsi="Bookman Old Style"/>
          <w:lang w:val="es-ES_tradnl"/>
        </w:rPr>
      </w:pPr>
      <w:hyperlink r:id="rId2424" w:tooltip="PDF firmado BOE-B-2020-13579" w:history="1">
        <w:r w:rsidR="00A86B23" w:rsidRPr="004F5E41">
          <w:rPr>
            <w:rStyle w:val="Hipervnculo"/>
            <w:rFonts w:ascii="Bookman Old Style" w:hAnsi="Bookman Old Style"/>
            <w:lang w:val="es-ES_tradnl"/>
          </w:rPr>
          <w:t>PDF (BOE-B-2020-13579 - 2 págs. - 183 KB)</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rsidR="00A86B23" w:rsidRPr="004F5E41" w:rsidRDefault="00C32EDB" w:rsidP="004F5E41">
      <w:pPr>
        <w:jc w:val="both"/>
        <w:rPr>
          <w:rFonts w:ascii="Bookman Old Style" w:hAnsi="Bookman Old Style"/>
          <w:lang w:val="es-ES_tradnl"/>
        </w:rPr>
      </w:pPr>
      <w:hyperlink r:id="rId2425" w:tooltip="PDF firmado BOE-B-2020-13580" w:history="1">
        <w:r w:rsidR="00A86B23" w:rsidRPr="004F5E41">
          <w:rPr>
            <w:rStyle w:val="Hipervnculo"/>
            <w:rFonts w:ascii="Bookman Old Style" w:hAnsi="Bookman Old Style"/>
            <w:lang w:val="es-ES_tradnl"/>
          </w:rPr>
          <w:t>PDF (BOE-B-2020-13580 - 2 págs. - 183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Sols. Expediente: 305/20.</w:t>
      </w:r>
    </w:p>
    <w:p w:rsidR="00A86B23" w:rsidRPr="004F5E41" w:rsidRDefault="00C32EDB" w:rsidP="004F5E41">
      <w:pPr>
        <w:jc w:val="both"/>
        <w:rPr>
          <w:rFonts w:ascii="Bookman Old Style" w:hAnsi="Bookman Old Style"/>
          <w:lang w:val="es-ES_tradnl"/>
        </w:rPr>
      </w:pPr>
      <w:hyperlink r:id="rId2426" w:tooltip="PDF firmado BOE-B-2020-13581" w:history="1">
        <w:r w:rsidR="00A86B23" w:rsidRPr="004F5E41">
          <w:rPr>
            <w:rStyle w:val="Hipervnculo"/>
            <w:rFonts w:ascii="Bookman Old Style" w:hAnsi="Bookman Old Style"/>
            <w:lang w:val="es-ES_tradnl"/>
          </w:rPr>
          <w:t>PDF (BOE-B-2020-13581 - 2 págs. - 182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4F5E41" w:rsidRDefault="00C32EDB" w:rsidP="004F5E41">
      <w:pPr>
        <w:jc w:val="both"/>
        <w:rPr>
          <w:rFonts w:ascii="Bookman Old Style" w:hAnsi="Bookman Old Style"/>
          <w:lang w:val="en-US"/>
        </w:rPr>
      </w:pPr>
      <w:hyperlink r:id="rId2427" w:tooltip="PDF firmado BOE-B-2020-13587" w:history="1">
        <w:proofErr w:type="gramStart"/>
        <w:r w:rsidR="00A86B23" w:rsidRPr="004F5E41">
          <w:rPr>
            <w:rStyle w:val="Hipervnculo"/>
            <w:rFonts w:ascii="Bookman Old Style" w:hAnsi="Bookman Old Style"/>
            <w:lang w:val="en-US"/>
          </w:rPr>
          <w:t>PDF (BOE-B-2020-13587 - 1 pág.</w:t>
        </w:r>
        <w:proofErr w:type="gramEnd"/>
        <w:r w:rsidR="00A86B23" w:rsidRPr="004F5E41">
          <w:rPr>
            <w:rStyle w:val="Hipervnculo"/>
            <w:rFonts w:ascii="Bookman Old Style" w:hAnsi="Bookman Old Style"/>
            <w:lang w:val="en-US"/>
          </w:rPr>
          <w:t> - 173 KB)</w:t>
        </w:r>
      </w:hyperlink>
    </w:p>
    <w:p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lastRenderedPageBreak/>
        <w:t>BOC</w:t>
      </w:r>
      <w:r w:rsidR="00A86B23" w:rsidRPr="004F5E41">
        <w:rPr>
          <w:rFonts w:ascii="Bookman Old Style" w:hAnsi="Bookman Old Style"/>
          <w:b/>
          <w:lang w:val="es-ES_tradnl"/>
        </w:rPr>
        <w:t xml:space="preserve"> 13/05/2020</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A86B23" w:rsidRPr="004F5E41" w:rsidRDefault="00C32EDB" w:rsidP="004F5E41">
      <w:pPr>
        <w:jc w:val="both"/>
        <w:rPr>
          <w:rFonts w:ascii="Bookman Old Style" w:hAnsi="Bookman Old Style"/>
          <w:bCs/>
          <w:lang w:val="es-ES_tradnl"/>
        </w:rPr>
      </w:pPr>
      <w:hyperlink r:id="rId2428"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2429"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235.59 Kb.</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24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32" w:tooltip="Descargar en formato PDF" w:history="1">
        <w:r w:rsidRPr="004F5E41">
          <w:rPr>
            <w:rStyle w:val="Hipervnculo"/>
            <w:rFonts w:ascii="Bookman Old Style" w:hAnsi="Bookman Old Style"/>
            <w:lang w:val="es-ES_tradnl"/>
          </w:rPr>
          <w:t>Descargar</w:t>
        </w:r>
      </w:hyperlink>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A86B23" w:rsidRPr="004F5E41" w:rsidRDefault="00C32EDB" w:rsidP="004F5E41">
      <w:pPr>
        <w:jc w:val="both"/>
        <w:rPr>
          <w:rFonts w:ascii="Bookman Old Style" w:hAnsi="Bookman Old Style"/>
          <w:bCs/>
          <w:lang w:val="es-ES_tradnl"/>
        </w:rPr>
      </w:pPr>
      <w:hyperlink r:id="rId2433"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2434" w:history="1">
        <w:r w:rsidR="00A86B23" w:rsidRPr="004F5E41">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24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37" w:tooltip="Descargar en formato PDF" w:history="1">
        <w:r w:rsidRPr="004F5E41">
          <w:rPr>
            <w:rStyle w:val="Hipervnculo"/>
            <w:rFonts w:ascii="Bookman Old Style" w:hAnsi="Bookman Old Style"/>
            <w:lang w:val="es-ES_tradnl"/>
          </w:rPr>
          <w:t>Descargar</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4F5E41" w:rsidRDefault="00C32EDB" w:rsidP="004F5E41">
      <w:pPr>
        <w:jc w:val="both"/>
        <w:rPr>
          <w:rFonts w:ascii="Bookman Old Style" w:hAnsi="Bookman Old Style"/>
          <w:bCs/>
          <w:lang w:val="en-US"/>
        </w:rPr>
      </w:pPr>
      <w:hyperlink r:id="rId2438" w:tooltip="PDF firmado BOE-A-2020-4929" w:history="1">
        <w:proofErr w:type="gramStart"/>
        <w:r w:rsidR="00317D06" w:rsidRPr="004F5E41">
          <w:rPr>
            <w:rStyle w:val="Hipervnculo"/>
            <w:rFonts w:ascii="Bookman Old Style" w:hAnsi="Bookman Old Style"/>
            <w:lang w:val="en-US"/>
          </w:rPr>
          <w:t>PDF (BOE-A-2020-4929 - 3 págs.</w:t>
        </w:r>
        <w:proofErr w:type="gramEnd"/>
        <w:r w:rsidR="00317D06" w:rsidRPr="004F5E41">
          <w:rPr>
            <w:rStyle w:val="Hipervnculo"/>
            <w:rFonts w:ascii="Bookman Old Style" w:hAnsi="Bookman Old Style"/>
            <w:lang w:val="en-US"/>
          </w:rPr>
          <w:t> - 225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w:t>
      </w:r>
      <w:r w:rsidRPr="004F5E41">
        <w:rPr>
          <w:rFonts w:ascii="Bookman Old Style" w:hAnsi="Bookman Old Style"/>
          <w:lang w:val="es-ES_tradnl"/>
        </w:rPr>
        <w:lastRenderedPageBreak/>
        <w:t>sobre la aviación comercial y general, ocasionado por la crisis global del coronavirus COVID-19.</w:t>
      </w:r>
    </w:p>
    <w:p w:rsidR="00317D06" w:rsidRPr="004F5E41" w:rsidRDefault="00C32EDB" w:rsidP="004F5E41">
      <w:pPr>
        <w:jc w:val="both"/>
        <w:rPr>
          <w:rFonts w:ascii="Bookman Old Style" w:hAnsi="Bookman Old Style"/>
          <w:lang w:val="en-US"/>
        </w:rPr>
      </w:pPr>
      <w:hyperlink r:id="rId2439" w:tooltip="PDF firmado BOE-A-2020-4930" w:history="1">
        <w:proofErr w:type="gramStart"/>
        <w:r w:rsidR="00317D06" w:rsidRPr="004F5E41">
          <w:rPr>
            <w:rStyle w:val="Hipervnculo"/>
            <w:rFonts w:ascii="Bookman Old Style" w:hAnsi="Bookman Old Style"/>
            <w:lang w:val="en-US"/>
          </w:rPr>
          <w:t>PDF (BOE-A-2020-4930 - 6 págs.</w:t>
        </w:r>
        <w:proofErr w:type="gramEnd"/>
        <w:r w:rsidR="00317D06" w:rsidRPr="004F5E41">
          <w:rPr>
            <w:rStyle w:val="Hipervnculo"/>
            <w:rFonts w:ascii="Bookman Old Style" w:hAnsi="Bookman Old Style"/>
            <w:lang w:val="en-US"/>
          </w:rPr>
          <w:t> - 251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SND/402/2020, de 10 de mayo, por la que se establecen medidas especiales para garantizar el abastecimiento de antisépticos para la piel sana que contengan digluconato de clorhexidina en la situación de crisis sanitaria ocasionada por el COVID-19.</w:t>
      </w:r>
    </w:p>
    <w:p w:rsidR="00317D06" w:rsidRPr="004F5E41" w:rsidRDefault="00C32EDB" w:rsidP="004F5E41">
      <w:pPr>
        <w:jc w:val="both"/>
        <w:rPr>
          <w:rFonts w:ascii="Bookman Old Style" w:hAnsi="Bookman Old Style"/>
          <w:b/>
          <w:bCs/>
          <w:lang w:val="en-US"/>
        </w:rPr>
      </w:pPr>
      <w:hyperlink r:id="rId2440" w:tooltip="PDF firmado BOE-A-2020-4931" w:history="1">
        <w:proofErr w:type="gramStart"/>
        <w:r w:rsidR="00317D06" w:rsidRPr="004F5E41">
          <w:rPr>
            <w:rStyle w:val="Hipervnculo"/>
            <w:rFonts w:ascii="Bookman Old Style" w:hAnsi="Bookman Old Style"/>
            <w:lang w:val="en-US"/>
          </w:rPr>
          <w:t>PDF (BOE-A-2020-4931 - 2 págs.</w:t>
        </w:r>
        <w:proofErr w:type="gramEnd"/>
        <w:r w:rsidR="00317D06" w:rsidRPr="004F5E41">
          <w:rPr>
            <w:rStyle w:val="Hipervnculo"/>
            <w:rFonts w:ascii="Bookman Old Style" w:hAnsi="Bookman Old Style"/>
            <w:lang w:val="en-US"/>
          </w:rPr>
          <w:t> - 224 KB)</w:t>
        </w:r>
      </w:hyperlink>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 xml:space="preserve">Estado de alarma. Viajes </w:t>
      </w:r>
      <w:proofErr w:type="gramStart"/>
      <w:r w:rsidRPr="004F5E41">
        <w:rPr>
          <w:rFonts w:ascii="Bookman Old Style" w:hAnsi="Bookman Old Style"/>
          <w:b/>
          <w:bCs/>
          <w:lang w:val="es-ES_tradnl"/>
        </w:rPr>
        <w:t>internacionales</w:t>
      </w:r>
      <w:proofErr w:type="gramEnd"/>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4F5E41" w:rsidRDefault="00C32EDB" w:rsidP="004F5E41">
      <w:pPr>
        <w:jc w:val="both"/>
        <w:rPr>
          <w:rFonts w:ascii="Bookman Old Style" w:hAnsi="Bookman Old Style"/>
          <w:b/>
          <w:bCs/>
          <w:lang w:val="en-US"/>
        </w:rPr>
      </w:pPr>
      <w:hyperlink r:id="rId2441" w:tooltip="PDF firmado BOE-A-2020-4932" w:history="1">
        <w:proofErr w:type="gramStart"/>
        <w:r w:rsidR="00317D06" w:rsidRPr="004F5E41">
          <w:rPr>
            <w:rStyle w:val="Hipervnculo"/>
            <w:rFonts w:ascii="Bookman Old Style" w:hAnsi="Bookman Old Style"/>
            <w:lang w:val="en-US"/>
          </w:rPr>
          <w:t>PDF (BOE-A-2020-4932 - 3 págs.</w:t>
        </w:r>
        <w:proofErr w:type="gramEnd"/>
        <w:r w:rsidR="00317D06" w:rsidRPr="004F5E41">
          <w:rPr>
            <w:rStyle w:val="Hipervnculo"/>
            <w:rFonts w:ascii="Bookman Old Style" w:hAnsi="Bookman Old Style"/>
            <w:lang w:val="en-US"/>
          </w:rPr>
          <w:t> - 230 KB)</w:t>
        </w:r>
      </w:hyperlink>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4F5E41" w:rsidRDefault="00C32EDB" w:rsidP="004F5E41">
      <w:pPr>
        <w:jc w:val="both"/>
        <w:rPr>
          <w:rFonts w:ascii="Bookman Old Style" w:hAnsi="Bookman Old Style"/>
          <w:b/>
          <w:bCs/>
          <w:lang w:val="en-US"/>
        </w:rPr>
      </w:pPr>
      <w:hyperlink r:id="rId2442" w:tooltip="PDF firmado BOE-A-2020-4933" w:history="1">
        <w:proofErr w:type="gramStart"/>
        <w:r w:rsidR="00317D06" w:rsidRPr="004F5E41">
          <w:rPr>
            <w:rStyle w:val="Hipervnculo"/>
            <w:rFonts w:ascii="Bookman Old Style" w:hAnsi="Bookman Old Style"/>
            <w:lang w:val="en-US"/>
          </w:rPr>
          <w:t>PDF (BOE-A-2020-4933 - 9 págs.</w:t>
        </w:r>
        <w:proofErr w:type="gramEnd"/>
        <w:r w:rsidR="00317D06" w:rsidRPr="004F5E41">
          <w:rPr>
            <w:rStyle w:val="Hipervnculo"/>
            <w:rFonts w:ascii="Bookman Old Style" w:hAnsi="Bookman Old Style"/>
            <w:lang w:val="en-US"/>
          </w:rPr>
          <w:t> - 315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4F5E41" w:rsidRDefault="00C32EDB" w:rsidP="004F5E41">
      <w:pPr>
        <w:jc w:val="both"/>
        <w:rPr>
          <w:rFonts w:ascii="Bookman Old Style" w:hAnsi="Bookman Old Style"/>
          <w:lang w:val="es-ES_tradnl"/>
        </w:rPr>
      </w:pPr>
      <w:hyperlink r:id="rId2443" w:tooltip="PDF firmado BOE-B-2020-13490" w:history="1">
        <w:r w:rsidR="00317D06" w:rsidRPr="004F5E41">
          <w:rPr>
            <w:rStyle w:val="Hipervnculo"/>
            <w:rFonts w:ascii="Bookman Old Style" w:hAnsi="Bookman Old Style"/>
            <w:lang w:val="es-ES_tradnl"/>
          </w:rPr>
          <w:t>PDF (BOE-B-2020-13490 - 1 pág. - 177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rsidR="00317D06" w:rsidRPr="004F5E41" w:rsidRDefault="00C32EDB" w:rsidP="004F5E41">
      <w:pPr>
        <w:jc w:val="both"/>
        <w:rPr>
          <w:rFonts w:ascii="Bookman Old Style" w:hAnsi="Bookman Old Style"/>
          <w:lang w:val="es-ES_tradnl"/>
        </w:rPr>
      </w:pPr>
      <w:hyperlink r:id="rId2444" w:tooltip="PDF firmado BOE-B-2020-13496" w:history="1">
        <w:r w:rsidR="00317D06" w:rsidRPr="004F5E41">
          <w:rPr>
            <w:rStyle w:val="Hipervnculo"/>
            <w:rFonts w:ascii="Bookman Old Style" w:hAnsi="Bookman Old Style"/>
            <w:lang w:val="es-ES_tradnl"/>
          </w:rPr>
          <w:t>PDF (BOE-B-2020-13496 - 2 págs. - 180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200.000 test basados en la </w:t>
      </w:r>
      <w:r w:rsidRPr="004F5E41">
        <w:rPr>
          <w:rFonts w:ascii="Bookman Old Style" w:hAnsi="Bookman Old Style"/>
          <w:lang w:val="es-ES_tradnl"/>
        </w:rPr>
        <w:lastRenderedPageBreak/>
        <w:t>técnica de serología ARCHITECT_SARS-CoV-2 IgG, y los calibradores y controladores, para el diagnóstico del Covid-19. Expediente: Covid58.</w:t>
      </w:r>
    </w:p>
    <w:p w:rsidR="00317D06" w:rsidRPr="004F5E41" w:rsidRDefault="00C32EDB" w:rsidP="004F5E41">
      <w:pPr>
        <w:jc w:val="both"/>
        <w:rPr>
          <w:rFonts w:ascii="Bookman Old Style" w:hAnsi="Bookman Old Style"/>
          <w:lang w:val="es-ES_tradnl"/>
        </w:rPr>
      </w:pPr>
      <w:hyperlink r:id="rId2445" w:tooltip="PDF firmado BOE-B-2020-13503" w:history="1">
        <w:r w:rsidR="00317D06" w:rsidRPr="004F5E41">
          <w:rPr>
            <w:rStyle w:val="Hipervnculo"/>
            <w:rFonts w:ascii="Bookman Old Style" w:hAnsi="Bookman Old Style"/>
            <w:lang w:val="es-ES_tradnl"/>
          </w:rPr>
          <w:t>PDF (BOE-B-2020-13503 - 2 págs. - 185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4F5E41" w:rsidRDefault="00C32EDB" w:rsidP="004F5E41">
      <w:pPr>
        <w:jc w:val="both"/>
        <w:rPr>
          <w:rFonts w:ascii="Bookman Old Style" w:hAnsi="Bookman Old Style"/>
          <w:lang w:val="es-ES_tradnl"/>
        </w:rPr>
      </w:pPr>
      <w:hyperlink r:id="rId2446" w:tooltip="PDF firmado BOE-B-2020-13510" w:history="1">
        <w:r w:rsidR="00317D06" w:rsidRPr="004F5E41">
          <w:rPr>
            <w:rStyle w:val="Hipervnculo"/>
            <w:rFonts w:ascii="Bookman Old Style" w:hAnsi="Bookman Old Style"/>
            <w:lang w:val="es-ES_tradnl"/>
          </w:rPr>
          <w:t>PDF (BOE-B-2020-13510 - 1 pág. - 164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rsidR="00317D06" w:rsidRPr="004F5E41" w:rsidRDefault="00C32EDB" w:rsidP="004F5E41">
      <w:pPr>
        <w:jc w:val="both"/>
        <w:rPr>
          <w:rFonts w:ascii="Bookman Old Style" w:hAnsi="Bookman Old Style"/>
          <w:lang w:val="es-ES_tradnl"/>
        </w:rPr>
      </w:pPr>
      <w:hyperlink r:id="rId2447" w:tooltip="PDF firmado BOE-B-2020-13519" w:history="1">
        <w:r w:rsidR="00317D06" w:rsidRPr="004F5E41">
          <w:rPr>
            <w:rStyle w:val="Hipervnculo"/>
            <w:rFonts w:ascii="Bookman Old Style" w:hAnsi="Bookman Old Style"/>
            <w:lang w:val="es-ES_tradnl"/>
          </w:rPr>
          <w:t>PDF (BOE-B-2020-13519 - 1 pág. - 166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Pasaia, adoptada en su sesión de 22 de abril de 2020 por la que se acuerda aprobar la delegación de competencias a favor del Presidente de la Autoridad Portuaria de Pasaia en relación a la crisis del COVID-19.</w:t>
      </w:r>
    </w:p>
    <w:p w:rsidR="00317D06" w:rsidRPr="004F5E41" w:rsidRDefault="00C32EDB" w:rsidP="004F5E41">
      <w:pPr>
        <w:jc w:val="both"/>
        <w:rPr>
          <w:rFonts w:ascii="Bookman Old Style" w:hAnsi="Bookman Old Style"/>
          <w:lang w:val="en-US"/>
        </w:rPr>
      </w:pPr>
      <w:hyperlink r:id="rId2448" w:tooltip="PDF firmado BOE-B-2020-13521" w:history="1">
        <w:proofErr w:type="gramStart"/>
        <w:r w:rsidR="00317D06" w:rsidRPr="004F5E41">
          <w:rPr>
            <w:rStyle w:val="Hipervnculo"/>
            <w:rFonts w:ascii="Bookman Old Style" w:hAnsi="Bookman Old Style"/>
            <w:lang w:val="en-US"/>
          </w:rPr>
          <w:t>PDF (BOE-B-2020-13521 - 1 pág.</w:t>
        </w:r>
        <w:proofErr w:type="gramEnd"/>
        <w:r w:rsidR="00317D06" w:rsidRPr="004F5E41">
          <w:rPr>
            <w:rStyle w:val="Hipervnculo"/>
            <w:rFonts w:ascii="Bookman Old Style" w:hAnsi="Bookman Old Style"/>
            <w:lang w:val="en-US"/>
          </w:rPr>
          <w:t> - 166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4F5E41" w:rsidRDefault="00C32EDB" w:rsidP="004F5E41">
      <w:pPr>
        <w:jc w:val="both"/>
        <w:rPr>
          <w:rFonts w:ascii="Bookman Old Style" w:hAnsi="Bookman Old Style"/>
          <w:lang w:val="es-ES_tradnl"/>
        </w:rPr>
      </w:pPr>
      <w:hyperlink r:id="rId2449" w:tooltip="PDF firmado BOE-B-2020-13478" w:history="1">
        <w:r w:rsidR="00317D06" w:rsidRPr="004F5E41">
          <w:rPr>
            <w:rStyle w:val="Hipervnculo"/>
            <w:rFonts w:ascii="Bookman Old Style" w:hAnsi="Bookman Old Style"/>
            <w:lang w:val="es-ES_tradnl"/>
          </w:rPr>
          <w:t>PDF (BOE-B-2020-13478 - 2 págs. - 180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dos equipos de extracción de ácidos nucleicos Kingfisher Flex, para procesamiento de muestras de SARS-Cov-2 para el CEMILVETDEF - COVID-19. Expediente: 2020/SP01400010/00000408.</w:t>
      </w:r>
    </w:p>
    <w:p w:rsidR="00317D06" w:rsidRPr="004F5E41" w:rsidRDefault="00C32EDB" w:rsidP="004F5E41">
      <w:pPr>
        <w:jc w:val="both"/>
        <w:rPr>
          <w:rFonts w:ascii="Bookman Old Style" w:hAnsi="Bookman Old Style"/>
          <w:lang w:val="es-ES_tradnl"/>
        </w:rPr>
      </w:pPr>
      <w:hyperlink r:id="rId2450" w:tooltip="PDF firmado BOE-B-2020-13480" w:history="1">
        <w:r w:rsidR="00317D06" w:rsidRPr="004F5E41">
          <w:rPr>
            <w:rStyle w:val="Hipervnculo"/>
            <w:rFonts w:ascii="Bookman Old Style" w:hAnsi="Bookman Old Style"/>
            <w:lang w:val="es-ES_tradnl"/>
          </w:rPr>
          <w:t>PDF (BOE-B-2020-13480 - 2 págs. - 183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Pr="004F5E41" w:rsidRDefault="00C32EDB" w:rsidP="004F5E41">
      <w:pPr>
        <w:jc w:val="both"/>
        <w:rPr>
          <w:rFonts w:ascii="Bookman Old Style" w:hAnsi="Bookman Old Style"/>
          <w:lang w:val="en-US"/>
        </w:rPr>
      </w:pPr>
      <w:hyperlink r:id="rId2451" w:tooltip="PDF firmado BOE-B-2020-13481" w:history="1">
        <w:proofErr w:type="gramStart"/>
        <w:r w:rsidR="00317D06" w:rsidRPr="004F5E41">
          <w:rPr>
            <w:rStyle w:val="Hipervnculo"/>
            <w:rFonts w:ascii="Bookman Old Style" w:hAnsi="Bookman Old Style"/>
            <w:lang w:val="en-US"/>
          </w:rPr>
          <w:t>PDF (BOE-B-2020-13481 - 2 págs.</w:t>
        </w:r>
        <w:proofErr w:type="gramEnd"/>
        <w:r w:rsidR="00317D06" w:rsidRPr="004F5E41">
          <w:rPr>
            <w:rStyle w:val="Hipervnculo"/>
            <w:rFonts w:ascii="Bookman Old Style" w:hAnsi="Bookman Old Style"/>
            <w:lang w:val="en-US"/>
          </w:rPr>
          <w:t> - 180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4F5E41" w:rsidRDefault="00C32EDB" w:rsidP="004F5E41">
      <w:pPr>
        <w:jc w:val="both"/>
        <w:rPr>
          <w:rFonts w:ascii="Bookman Old Style" w:hAnsi="Bookman Old Style"/>
          <w:lang w:val="es-ES_tradnl"/>
        </w:rPr>
      </w:pPr>
      <w:hyperlink r:id="rId2452" w:tooltip="PDF firmado BOE-B-2020-13483" w:history="1">
        <w:r w:rsidR="00317D06" w:rsidRPr="004F5E41">
          <w:rPr>
            <w:rStyle w:val="Hipervnculo"/>
            <w:rFonts w:ascii="Bookman Old Style" w:hAnsi="Bookman Old Style"/>
            <w:lang w:val="es-ES_tradnl"/>
          </w:rPr>
          <w:t>PDF (BOE-B-2020-13483 - 2 págs. - 181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4F5E41" w:rsidRDefault="00C32EDB" w:rsidP="004F5E41">
      <w:pPr>
        <w:jc w:val="both"/>
        <w:rPr>
          <w:rFonts w:ascii="Bookman Old Style" w:hAnsi="Bookman Old Style"/>
          <w:lang w:val="es-ES_tradnl"/>
        </w:rPr>
      </w:pPr>
      <w:hyperlink r:id="rId2453" w:tooltip="PDF firmado BOE-B-2020-13485" w:history="1">
        <w:r w:rsidR="00317D06" w:rsidRPr="004F5E41">
          <w:rPr>
            <w:rStyle w:val="Hipervnculo"/>
            <w:rFonts w:ascii="Bookman Old Style" w:hAnsi="Bookman Old Style"/>
            <w:lang w:val="es-ES_tradnl"/>
          </w:rPr>
          <w:t>PDF (BOE-B-2020-13485 - 2 págs. - 180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24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6" w:tooltip="Descargar en formato PDF" w:history="1">
        <w:r w:rsidRPr="004F5E41">
          <w:rPr>
            <w:rStyle w:val="Hipervnculo"/>
            <w:rFonts w:ascii="Bookman Old Style" w:hAnsi="Bookman Old Style"/>
            <w:lang w:val="es-ES_tradnl"/>
          </w:rPr>
          <w:t>Descargar</w:t>
        </w:r>
      </w:hyperlink>
    </w:p>
    <w:p w:rsidR="00317D06" w:rsidRPr="004F5E41" w:rsidRDefault="00C32EDB" w:rsidP="004F5E41">
      <w:pPr>
        <w:jc w:val="both"/>
        <w:rPr>
          <w:rFonts w:ascii="Bookman Old Style" w:hAnsi="Bookman Old Style"/>
          <w:lang w:val="es-ES_tradnl"/>
        </w:rPr>
      </w:pPr>
      <w:hyperlink r:id="rId2457"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2458"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24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61" w:tooltip="Descargar en formato PDF" w:history="1">
        <w:r w:rsidRPr="004F5E41">
          <w:rPr>
            <w:rStyle w:val="Hipervnculo"/>
            <w:rFonts w:ascii="Bookman Old Style" w:hAnsi="Bookman Old Style"/>
            <w:lang w:val="es-ES_tradnl"/>
          </w:rPr>
          <w:t>Descargar</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4F5E41" w:rsidRDefault="00C32EDB" w:rsidP="004F5E41">
      <w:pPr>
        <w:jc w:val="both"/>
        <w:rPr>
          <w:rFonts w:ascii="Bookman Old Style" w:hAnsi="Bookman Old Style"/>
          <w:lang w:val="en-US"/>
        </w:rPr>
      </w:pPr>
      <w:hyperlink r:id="rId2462" w:tooltip="PDF firmado BOE-B-2020-13402" w:history="1">
        <w:proofErr w:type="gramStart"/>
        <w:r w:rsidR="0082301F" w:rsidRPr="004F5E41">
          <w:rPr>
            <w:rStyle w:val="Hipervnculo"/>
            <w:rFonts w:ascii="Bookman Old Style" w:hAnsi="Bookman Old Style"/>
            <w:lang w:val="en-US"/>
          </w:rPr>
          <w:t>PDF (BOE-B-2020-13402 - 2 págs.</w:t>
        </w:r>
        <w:proofErr w:type="gramEnd"/>
        <w:r w:rsidR="0082301F" w:rsidRPr="004F5E41">
          <w:rPr>
            <w:rStyle w:val="Hipervnculo"/>
            <w:rFonts w:ascii="Bookman Old Style" w:hAnsi="Bookman Old Style"/>
            <w:lang w:val="en-US"/>
          </w:rPr>
          <w:t> - 189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4F5E41" w:rsidRDefault="00C32EDB" w:rsidP="004F5E41">
      <w:pPr>
        <w:jc w:val="both"/>
        <w:rPr>
          <w:rFonts w:ascii="Bookman Old Style" w:hAnsi="Bookman Old Style"/>
          <w:lang w:val="es-ES_tradnl"/>
        </w:rPr>
      </w:pPr>
      <w:hyperlink r:id="rId2463" w:tooltip="PDF firmado BOE-B-2020-13403" w:history="1">
        <w:r w:rsidR="0082301F" w:rsidRPr="004F5E41">
          <w:rPr>
            <w:rStyle w:val="Hipervnculo"/>
            <w:rFonts w:ascii="Bookman Old Style" w:hAnsi="Bookman Old Style"/>
            <w:lang w:val="es-ES_tradnl"/>
          </w:rPr>
          <w:t>PDF (BOE-B-2020-13403 - 2 págs. - 181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seis pipetas EPPEDORF multicanal, para </w:t>
      </w:r>
      <w:r w:rsidRPr="004F5E41">
        <w:rPr>
          <w:rFonts w:ascii="Bookman Old Style" w:hAnsi="Bookman Old Style"/>
          <w:lang w:val="es-ES_tradnl"/>
        </w:rPr>
        <w:lastRenderedPageBreak/>
        <w:t>procesamiento de SARS-CoV2 para CEMILVET COVID-19. Expediente: 2020/SP01400010/00000418.</w:t>
      </w:r>
    </w:p>
    <w:p w:rsidR="0082301F" w:rsidRPr="004F5E41" w:rsidRDefault="00C32EDB" w:rsidP="004F5E41">
      <w:pPr>
        <w:jc w:val="both"/>
        <w:rPr>
          <w:rFonts w:ascii="Bookman Old Style" w:hAnsi="Bookman Old Style"/>
          <w:lang w:val="es-ES_tradnl"/>
        </w:rPr>
      </w:pPr>
      <w:hyperlink r:id="rId2464" w:tooltip="PDF firmado BOE-B-2020-13405" w:history="1">
        <w:r w:rsidR="0082301F" w:rsidRPr="004F5E41">
          <w:rPr>
            <w:rStyle w:val="Hipervnculo"/>
            <w:rFonts w:ascii="Bookman Old Style" w:hAnsi="Bookman Old Style"/>
            <w:lang w:val="es-ES_tradnl"/>
          </w:rPr>
          <w:t>PDF (BOE-B-2020-13405 - 2 págs. - 181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4F5E41" w:rsidRDefault="00C32EDB" w:rsidP="004F5E41">
      <w:pPr>
        <w:jc w:val="both"/>
        <w:rPr>
          <w:rFonts w:ascii="Bookman Old Style" w:hAnsi="Bookman Old Style"/>
          <w:lang w:val="es-ES_tradnl"/>
        </w:rPr>
      </w:pPr>
      <w:hyperlink r:id="rId2465" w:tooltip="PDF firmado BOE-B-2020-13406" w:history="1">
        <w:r w:rsidR="0082301F" w:rsidRPr="004F5E41">
          <w:rPr>
            <w:rStyle w:val="Hipervnculo"/>
            <w:rFonts w:ascii="Bookman Old Style" w:hAnsi="Bookman Old Style"/>
            <w:lang w:val="es-ES_tradnl"/>
          </w:rPr>
          <w:t>PDF (BOE-B-2020-13406 - 2 págs. - 179 KB)</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rsidR="0082301F" w:rsidRPr="004F5E41" w:rsidRDefault="00C32EDB" w:rsidP="004F5E41">
      <w:pPr>
        <w:jc w:val="both"/>
        <w:rPr>
          <w:rFonts w:ascii="Bookman Old Style" w:hAnsi="Bookman Old Style"/>
          <w:lang w:val="es-ES_tradnl"/>
        </w:rPr>
      </w:pPr>
      <w:hyperlink r:id="rId2466" w:tooltip="PDF firmado BOE-B-2020-13444" w:history="1">
        <w:r w:rsidR="0082301F" w:rsidRPr="004F5E41">
          <w:rPr>
            <w:rStyle w:val="Hipervnculo"/>
            <w:rFonts w:ascii="Bookman Old Style" w:hAnsi="Bookman Old Style"/>
            <w:lang w:val="es-ES_tradnl"/>
          </w:rPr>
          <w:t>PDF (BOE-B-2020-13444 - 2 págs. - 189 KB)</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82301F" w:rsidRPr="004F5E41" w:rsidRDefault="00C32EDB" w:rsidP="004F5E41">
      <w:pPr>
        <w:jc w:val="both"/>
        <w:rPr>
          <w:rFonts w:ascii="Bookman Old Style" w:hAnsi="Bookman Old Style"/>
          <w:bCs/>
          <w:lang w:val="es-ES_tradnl"/>
        </w:rPr>
      </w:pPr>
      <w:hyperlink r:id="rId2467"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2468"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24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1" w:tooltip="Descargar en formato PDF" w:history="1">
        <w:r w:rsidRPr="004F5E41">
          <w:rPr>
            <w:rStyle w:val="Hipervnculo"/>
            <w:rFonts w:ascii="Bookman Old Style" w:hAnsi="Bookman Old Style"/>
            <w:lang w:val="es-ES_tradnl"/>
          </w:rPr>
          <w:t>Descargar</w:t>
        </w:r>
      </w:hyperlink>
    </w:p>
    <w:p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4F5E41" w:rsidRDefault="00C32EDB" w:rsidP="004F5E41">
      <w:pPr>
        <w:jc w:val="both"/>
        <w:rPr>
          <w:rFonts w:ascii="Bookman Old Style" w:hAnsi="Bookman Old Style"/>
          <w:bCs/>
          <w:lang w:val="en-US"/>
        </w:rPr>
      </w:pPr>
      <w:hyperlink r:id="rId2472" w:tooltip="PDF firmado BOE-A-2020-4912" w:history="1">
        <w:proofErr w:type="gramStart"/>
        <w:r w:rsidR="00FA28F8" w:rsidRPr="004F5E41">
          <w:rPr>
            <w:rStyle w:val="Hipervnculo"/>
            <w:rFonts w:ascii="Bookman Old Style" w:hAnsi="Bookman Old Style"/>
            <w:lang w:val="en-US"/>
          </w:rPr>
          <w:t>PDF (BOE-A-2020-4912 - 10 págs.</w:t>
        </w:r>
        <w:proofErr w:type="gramEnd"/>
        <w:r w:rsidR="00FA28F8" w:rsidRPr="004F5E41">
          <w:rPr>
            <w:rStyle w:val="Hipervnculo"/>
            <w:rFonts w:ascii="Bookman Old Style" w:hAnsi="Bookman Old Style"/>
            <w:lang w:val="en-US"/>
          </w:rPr>
          <w:t> - 272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6 de mayo de 2020, del Congreso de los Diputados, por la que se ordena la publicación del Acuerdo de autorización de la prórroga del estado de alarma declarado por el Real Decreto 463/2020, de 14 de marzo.</w:t>
      </w:r>
    </w:p>
    <w:p w:rsidR="00A43937" w:rsidRPr="004F5E41" w:rsidRDefault="00C32EDB" w:rsidP="004F5E41">
      <w:pPr>
        <w:jc w:val="both"/>
        <w:rPr>
          <w:rFonts w:ascii="Bookman Old Style" w:hAnsi="Bookman Old Style"/>
          <w:bCs/>
          <w:lang w:val="en-US"/>
        </w:rPr>
      </w:pPr>
      <w:hyperlink r:id="rId2473" w:tooltip="PDF firmado BOE-A-2020-4896" w:history="1">
        <w:proofErr w:type="gramStart"/>
        <w:r w:rsidR="00A43937" w:rsidRPr="004F5E41">
          <w:rPr>
            <w:rStyle w:val="Hipervnculo"/>
            <w:rFonts w:ascii="Bookman Old Style" w:hAnsi="Bookman Old Style"/>
            <w:lang w:val="en-US"/>
          </w:rPr>
          <w:t>PDF (BOE-A-2020-4896 - 2 págs.</w:t>
        </w:r>
        <w:proofErr w:type="gramEnd"/>
        <w:r w:rsidR="00A43937" w:rsidRPr="004F5E41">
          <w:rPr>
            <w:rStyle w:val="Hipervnculo"/>
            <w:rFonts w:ascii="Bookman Old Style" w:hAnsi="Bookman Old Style"/>
            <w:lang w:val="en-US"/>
          </w:rPr>
          <w:t> - 220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4F5E41" w:rsidRDefault="00C32EDB" w:rsidP="004F5E41">
      <w:pPr>
        <w:jc w:val="both"/>
        <w:rPr>
          <w:rFonts w:ascii="Bookman Old Style" w:hAnsi="Bookman Old Style"/>
          <w:bCs/>
          <w:lang w:val="en-US"/>
        </w:rPr>
      </w:pPr>
      <w:hyperlink r:id="rId2474" w:tooltip="PDF firmado BOE-A-2020-4897" w:history="1">
        <w:proofErr w:type="gramStart"/>
        <w:r w:rsidR="00A43937" w:rsidRPr="004F5E41">
          <w:rPr>
            <w:rStyle w:val="Hipervnculo"/>
            <w:rFonts w:ascii="Bookman Old Style" w:hAnsi="Bookman Old Style"/>
            <w:lang w:val="en-US"/>
          </w:rPr>
          <w:t>PDF (BOE-A-2020-4897 - 11 págs.</w:t>
        </w:r>
        <w:proofErr w:type="gramEnd"/>
        <w:r w:rsidR="00A43937" w:rsidRPr="004F5E41">
          <w:rPr>
            <w:rStyle w:val="Hipervnculo"/>
            <w:rFonts w:ascii="Bookman Old Style" w:hAnsi="Bookman Old Style"/>
            <w:lang w:val="en-US"/>
          </w:rPr>
          <w:t> - 282 KB)</w:t>
        </w:r>
      </w:hyperlink>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rsidR="00A43937" w:rsidRPr="004F5E41" w:rsidRDefault="00C32EDB" w:rsidP="004F5E41">
      <w:pPr>
        <w:jc w:val="both"/>
        <w:rPr>
          <w:rFonts w:ascii="Bookman Old Style" w:hAnsi="Bookman Old Style"/>
          <w:bCs/>
          <w:lang w:val="en-US"/>
        </w:rPr>
      </w:pPr>
      <w:hyperlink r:id="rId2475" w:tooltip="PDF firmado BOE-A-2020-4899" w:history="1">
        <w:proofErr w:type="gramStart"/>
        <w:r w:rsidR="00A43937" w:rsidRPr="004F5E41">
          <w:rPr>
            <w:rStyle w:val="Hipervnculo"/>
            <w:rFonts w:ascii="Bookman Old Style" w:hAnsi="Bookman Old Style"/>
            <w:lang w:val="en-US"/>
          </w:rPr>
          <w:t>PDF (BOE-A-2020-4899 - 2 págs.</w:t>
        </w:r>
        <w:proofErr w:type="gramEnd"/>
        <w:r w:rsidR="00A43937" w:rsidRPr="004F5E41">
          <w:rPr>
            <w:rStyle w:val="Hipervnculo"/>
            <w:rFonts w:ascii="Bookman Old Style" w:hAnsi="Bookman Old Style"/>
            <w:lang w:val="en-US"/>
          </w:rPr>
          <w:t> - 220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4F5E41" w:rsidRDefault="00C32EDB" w:rsidP="004F5E41">
      <w:pPr>
        <w:jc w:val="both"/>
        <w:rPr>
          <w:rFonts w:ascii="Bookman Old Style" w:hAnsi="Bookman Old Style"/>
          <w:lang w:val="en-US"/>
        </w:rPr>
      </w:pPr>
      <w:hyperlink r:id="rId2476" w:tooltip="PDF firmado BOE-A-2020-4900" w:history="1">
        <w:proofErr w:type="gramStart"/>
        <w:r w:rsidR="00A43937" w:rsidRPr="004F5E41">
          <w:rPr>
            <w:rStyle w:val="Hipervnculo"/>
            <w:rFonts w:ascii="Bookman Old Style" w:hAnsi="Bookman Old Style"/>
            <w:lang w:val="en-US"/>
          </w:rPr>
          <w:t>PDF (BOE-A-2020-4900 - 2 págs.</w:t>
        </w:r>
        <w:proofErr w:type="gramEnd"/>
        <w:r w:rsidR="00A43937" w:rsidRPr="004F5E41">
          <w:rPr>
            <w:rStyle w:val="Hipervnculo"/>
            <w:rFonts w:ascii="Bookman Old Style" w:hAnsi="Bookman Old Style"/>
            <w:lang w:val="en-US"/>
          </w:rPr>
          <w:t> - 222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4F5E41" w:rsidRDefault="00C32EDB" w:rsidP="004F5E41">
      <w:pPr>
        <w:jc w:val="both"/>
        <w:rPr>
          <w:rFonts w:ascii="Bookman Old Style" w:hAnsi="Bookman Old Style"/>
          <w:bCs/>
          <w:lang w:val="en-US"/>
        </w:rPr>
      </w:pPr>
      <w:hyperlink r:id="rId2477" w:tooltip="PDF firmado BOE-A-2020-4902" w:history="1">
        <w:proofErr w:type="gramStart"/>
        <w:r w:rsidR="00A43937" w:rsidRPr="004F5E41">
          <w:rPr>
            <w:rStyle w:val="Hipervnculo"/>
            <w:rFonts w:ascii="Bookman Old Style" w:hAnsi="Bookman Old Style"/>
            <w:lang w:val="en-US"/>
          </w:rPr>
          <w:t>PDF (BOE-A-2020-4902 - 9 págs.</w:t>
        </w:r>
        <w:proofErr w:type="gramEnd"/>
        <w:r w:rsidR="00A43937" w:rsidRPr="004F5E41">
          <w:rPr>
            <w:rStyle w:val="Hipervnculo"/>
            <w:rFonts w:ascii="Bookman Old Style" w:hAnsi="Bookman Old Style"/>
            <w:lang w:val="en-US"/>
          </w:rPr>
          <w:t> - 323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w:t>
      </w:r>
      <w:r w:rsidRPr="004F5E41">
        <w:rPr>
          <w:rFonts w:ascii="Bookman Old Style" w:hAnsi="Bookman Old Style"/>
          <w:lang w:val="es-ES_tradnl"/>
        </w:rPr>
        <w:lastRenderedPageBreak/>
        <w:t>tercer tramo de la línea de avales a préstamos concedidos a empresas y autónomos, a los pagarés incorporados al Mercado Alternativo de Renta Fija (MARF) y a los reavales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rsidR="00A43937" w:rsidRPr="004F5E41" w:rsidRDefault="00C32EDB" w:rsidP="004F5E41">
      <w:pPr>
        <w:jc w:val="both"/>
        <w:rPr>
          <w:rFonts w:ascii="Bookman Old Style" w:hAnsi="Bookman Old Style"/>
          <w:bCs/>
          <w:lang w:val="en-US"/>
        </w:rPr>
      </w:pPr>
      <w:hyperlink r:id="rId2478" w:tooltip="PDF firmado BOE-A-2020-4903" w:history="1">
        <w:proofErr w:type="gramStart"/>
        <w:r w:rsidR="00A43937" w:rsidRPr="004F5E41">
          <w:rPr>
            <w:rStyle w:val="Hipervnculo"/>
            <w:rFonts w:ascii="Bookman Old Style" w:hAnsi="Bookman Old Style"/>
            <w:lang w:val="en-US"/>
          </w:rPr>
          <w:t>PDF (BOE-A-2020-4903 - 9 págs.</w:t>
        </w:r>
        <w:proofErr w:type="gramEnd"/>
        <w:r w:rsidR="00A43937" w:rsidRPr="004F5E41">
          <w:rPr>
            <w:rStyle w:val="Hipervnculo"/>
            <w:rFonts w:ascii="Bookman Old Style" w:hAnsi="Bookman Old Style"/>
            <w:lang w:val="en-US"/>
          </w:rPr>
          <w:t> - 310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rsidR="00A43937" w:rsidRPr="004F5E41" w:rsidRDefault="00C32EDB" w:rsidP="004F5E41">
      <w:pPr>
        <w:jc w:val="both"/>
        <w:rPr>
          <w:rFonts w:ascii="Bookman Old Style" w:hAnsi="Bookman Old Style"/>
          <w:lang w:val="en-US"/>
        </w:rPr>
      </w:pPr>
      <w:hyperlink r:id="rId2479" w:tooltip="PDF firmado BOE-B-2020-13371" w:history="1">
        <w:proofErr w:type="gramStart"/>
        <w:r w:rsidR="00A43937" w:rsidRPr="004F5E41">
          <w:rPr>
            <w:rStyle w:val="Hipervnculo"/>
            <w:rFonts w:ascii="Bookman Old Style" w:hAnsi="Bookman Old Style"/>
            <w:lang w:val="en-US"/>
          </w:rPr>
          <w:t>PDF (BOE-B-2020-13371 - 2 págs.</w:t>
        </w:r>
        <w:proofErr w:type="gramEnd"/>
        <w:r w:rsidR="00A43937" w:rsidRPr="004F5E41">
          <w:rPr>
            <w:rStyle w:val="Hipervnculo"/>
            <w:rFonts w:ascii="Bookman Old Style" w:hAnsi="Bookman Old Style"/>
            <w:lang w:val="en-US"/>
          </w:rPr>
          <w:t> - 181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rsidR="00A43937" w:rsidRPr="004F5E41" w:rsidRDefault="00C32EDB" w:rsidP="004F5E41">
      <w:pPr>
        <w:jc w:val="both"/>
        <w:rPr>
          <w:rFonts w:ascii="Bookman Old Style" w:hAnsi="Bookman Old Style"/>
          <w:lang w:val="es-ES_tradnl"/>
        </w:rPr>
      </w:pPr>
      <w:hyperlink r:id="rId2480" w:tooltip="PDF firmado BOE-B-2020-13372" w:history="1">
        <w:r w:rsidR="00A43937" w:rsidRPr="004F5E41">
          <w:rPr>
            <w:rStyle w:val="Hipervnculo"/>
            <w:rFonts w:ascii="Bookman Old Style" w:hAnsi="Bookman Old Style"/>
            <w:lang w:val="es-ES_tradnl"/>
          </w:rPr>
          <w:t>PDF (BOE-B-2020-13372 - 1 pág. - 175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paracetamol en polvo denso designador CSABN COVI 19. Expediente: 2020/SP01491010/00000323.</w:t>
      </w:r>
    </w:p>
    <w:p w:rsidR="00A43937" w:rsidRPr="004F5E41" w:rsidRDefault="00C32EDB" w:rsidP="004F5E41">
      <w:pPr>
        <w:jc w:val="both"/>
        <w:rPr>
          <w:rFonts w:ascii="Bookman Old Style" w:hAnsi="Bookman Old Style"/>
          <w:lang w:val="en-US"/>
        </w:rPr>
      </w:pPr>
      <w:hyperlink r:id="rId2481" w:tooltip="PDF firmado BOE-B-2020-13373" w:history="1">
        <w:proofErr w:type="gramStart"/>
        <w:r w:rsidR="00A43937" w:rsidRPr="004F5E41">
          <w:rPr>
            <w:rStyle w:val="Hipervnculo"/>
            <w:rFonts w:ascii="Bookman Old Style" w:hAnsi="Bookman Old Style"/>
            <w:lang w:val="en-US"/>
          </w:rPr>
          <w:t>PDF (BOE-B-2020-13373 - 1 pág.</w:t>
        </w:r>
        <w:proofErr w:type="gramEnd"/>
        <w:r w:rsidR="00A43937" w:rsidRPr="004F5E41">
          <w:rPr>
            <w:rStyle w:val="Hipervnculo"/>
            <w:rFonts w:ascii="Bookman Old Style" w:hAnsi="Bookman Old Style"/>
            <w:lang w:val="en-US"/>
          </w:rPr>
          <w:t> - 177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rsidR="00A43937" w:rsidRPr="004F5E41" w:rsidRDefault="00C32EDB" w:rsidP="004F5E41">
      <w:pPr>
        <w:jc w:val="both"/>
        <w:rPr>
          <w:rFonts w:ascii="Bookman Old Style" w:hAnsi="Bookman Old Style"/>
          <w:lang w:val="es-ES_tradnl"/>
        </w:rPr>
      </w:pPr>
      <w:hyperlink r:id="rId2482" w:tooltip="PDF firmado BOE-B-2020-13375" w:history="1">
        <w:r w:rsidR="00A43937" w:rsidRPr="004F5E41">
          <w:rPr>
            <w:rStyle w:val="Hipervnculo"/>
            <w:rFonts w:ascii="Bookman Old Style" w:hAnsi="Bookman Old Style"/>
            <w:lang w:val="es-ES_tradnl"/>
          </w:rPr>
          <w:t>PDF (BOE-B-2020-13375 - 2 págs. - 182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4F5E41" w:rsidRDefault="00C32EDB" w:rsidP="004F5E41">
      <w:pPr>
        <w:jc w:val="both"/>
        <w:rPr>
          <w:rFonts w:ascii="Bookman Old Style" w:hAnsi="Bookman Old Style"/>
          <w:lang w:val="es-ES_tradnl"/>
        </w:rPr>
      </w:pPr>
      <w:hyperlink r:id="rId2483" w:tooltip="PDF firmado BOE-B-2020-13376" w:history="1">
        <w:r w:rsidR="00A43937" w:rsidRPr="004F5E41">
          <w:rPr>
            <w:rStyle w:val="Hipervnculo"/>
            <w:rFonts w:ascii="Bookman Old Style" w:hAnsi="Bookman Old Style"/>
            <w:lang w:val="es-ES_tradnl"/>
          </w:rPr>
          <w:t>PDF (BOE-B-2020-13376 - 2 págs. - 181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4F5E41" w:rsidRDefault="00C32EDB" w:rsidP="004F5E41">
      <w:pPr>
        <w:jc w:val="both"/>
        <w:rPr>
          <w:rFonts w:ascii="Bookman Old Style" w:hAnsi="Bookman Old Style"/>
          <w:lang w:val="es-ES_tradnl"/>
        </w:rPr>
      </w:pPr>
      <w:hyperlink r:id="rId2484" w:tooltip="PDF firmado BOE-B-2020-13377" w:history="1">
        <w:r w:rsidR="00A43937" w:rsidRPr="004F5E41">
          <w:rPr>
            <w:rStyle w:val="Hipervnculo"/>
            <w:rFonts w:ascii="Bookman Old Style" w:hAnsi="Bookman Old Style"/>
            <w:lang w:val="es-ES_tradnl"/>
          </w:rPr>
          <w:t>PDF (BOE-B-2020-13377 - 2 págs. - 180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Servicio de limpieza intensiva para el Centro Militar de Farmacia de la Defensa COVID-19. Expediente</w:t>
      </w:r>
      <w:proofErr w:type="gramStart"/>
      <w:r w:rsidRPr="004F5E41">
        <w:rPr>
          <w:rFonts w:ascii="Bookman Old Style" w:hAnsi="Bookman Old Style"/>
          <w:lang w:val="es-ES_tradnl"/>
        </w:rPr>
        <w:t>:  2020</w:t>
      </w:r>
      <w:proofErr w:type="gramEnd"/>
      <w:r w:rsidRPr="004F5E41">
        <w:rPr>
          <w:rFonts w:ascii="Bookman Old Style" w:hAnsi="Bookman Old Style"/>
          <w:lang w:val="es-ES_tradnl"/>
        </w:rPr>
        <w:t>/SP01400010/00000363.</w:t>
      </w:r>
    </w:p>
    <w:p w:rsidR="00A43937" w:rsidRPr="004F5E41" w:rsidRDefault="00C32EDB" w:rsidP="004F5E41">
      <w:pPr>
        <w:jc w:val="both"/>
        <w:rPr>
          <w:rFonts w:ascii="Bookman Old Style" w:hAnsi="Bookman Old Style"/>
          <w:lang w:val="es-ES_tradnl"/>
        </w:rPr>
      </w:pPr>
      <w:hyperlink r:id="rId2485" w:tooltip="PDF firmado BOE-B-2020-13378" w:history="1">
        <w:r w:rsidR="00A43937" w:rsidRPr="004F5E41">
          <w:rPr>
            <w:rStyle w:val="Hipervnculo"/>
            <w:rFonts w:ascii="Bookman Old Style" w:hAnsi="Bookman Old Style"/>
            <w:lang w:val="es-ES_tradnl"/>
          </w:rPr>
          <w:t>PDF (BOE-B-2020-13378 - 2 págs. - 180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1813-2020, contra disposición final segunda del Real Decreto-ley 8/2020, de 17 de marzo, de medidas urgentes extraordinarias para hacer frente al impacto económico y social del COVID-19.</w:t>
      </w:r>
    </w:p>
    <w:p w:rsidR="00CB5FE0" w:rsidRPr="004F5E41" w:rsidRDefault="00C32EDB" w:rsidP="004F5E41">
      <w:pPr>
        <w:jc w:val="both"/>
        <w:rPr>
          <w:rFonts w:ascii="Bookman Old Style" w:hAnsi="Bookman Old Style"/>
          <w:bCs/>
          <w:lang w:val="es-ES_tradnl"/>
        </w:rPr>
      </w:pPr>
      <w:hyperlink r:id="rId2486" w:tooltip="PDF firmado BOE-A-2020-4872" w:history="1">
        <w:r w:rsidR="00CB5FE0" w:rsidRPr="004F5E41">
          <w:rPr>
            <w:rStyle w:val="Hipervnculo"/>
            <w:rFonts w:ascii="Bookman Old Style" w:hAnsi="Bookman Old Style"/>
            <w:lang w:val="es-ES_tradnl"/>
          </w:rPr>
          <w:t>PDF (BOE-A-2020-4872 - 1 pág. - 213 KB)</w:t>
        </w:r>
      </w:hyperlink>
    </w:p>
    <w:p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2035-2020, contra la disposición final segunda del Real Decreto-ley 8/2020, de 17 de marzo, de medidas urgentes extraordinarias para hacer frente al impacto económico y social del COVID-19.</w:t>
      </w:r>
    </w:p>
    <w:p w:rsidR="00CB5FE0" w:rsidRPr="004F5E41" w:rsidRDefault="00C32EDB" w:rsidP="004F5E41">
      <w:pPr>
        <w:jc w:val="both"/>
        <w:rPr>
          <w:rFonts w:ascii="Bookman Old Style" w:hAnsi="Bookman Old Style"/>
          <w:bCs/>
          <w:lang w:val="es-ES_tradnl"/>
        </w:rPr>
      </w:pPr>
      <w:hyperlink r:id="rId2487" w:tooltip="PDF firmado BOE-A-2020-4874" w:history="1">
        <w:r w:rsidR="00CB5FE0" w:rsidRPr="004F5E41">
          <w:rPr>
            <w:rStyle w:val="Hipervnculo"/>
            <w:rFonts w:ascii="Bookman Old Style" w:hAnsi="Bookman Old Style"/>
            <w:lang w:val="es-ES_tradnl"/>
          </w:rPr>
          <w:t>PDF (BOE-A-2020-4874 - 1 pág. - 213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4F5E41" w:rsidRDefault="00C32EDB" w:rsidP="004F5E41">
      <w:pPr>
        <w:jc w:val="both"/>
        <w:rPr>
          <w:rFonts w:ascii="Bookman Old Style" w:hAnsi="Bookman Old Style"/>
          <w:lang w:val="es-ES_tradnl"/>
        </w:rPr>
      </w:pPr>
      <w:hyperlink r:id="rId2488" w:tooltip="PDF firmado BOE-A-2020-4875" w:history="1">
        <w:r w:rsidR="00CB5FE0" w:rsidRPr="004F5E41">
          <w:rPr>
            <w:rStyle w:val="Hipervnculo"/>
            <w:rFonts w:ascii="Bookman Old Style" w:hAnsi="Bookman Old Style"/>
            <w:lang w:val="es-ES_tradnl"/>
          </w:rPr>
          <w:t>PDF (BOE-A-2020-4875 - 1 pág. - 216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4F5E41" w:rsidRDefault="00C32EDB" w:rsidP="004F5E41">
      <w:pPr>
        <w:jc w:val="both"/>
        <w:rPr>
          <w:rFonts w:ascii="Bookman Old Style" w:hAnsi="Bookman Old Style"/>
          <w:lang w:val="es-ES_tradnl"/>
        </w:rPr>
      </w:pPr>
      <w:hyperlink r:id="rId2489" w:tooltip="PDF firmado BOE-B-2020-13339" w:history="1">
        <w:r w:rsidR="00CB5FE0" w:rsidRPr="004F5E41">
          <w:rPr>
            <w:rStyle w:val="Hipervnculo"/>
            <w:rFonts w:ascii="Bookman Old Style" w:hAnsi="Bookman Old Style"/>
            <w:lang w:val="es-ES_tradnl"/>
          </w:rPr>
          <w:t>PDF (BOE-B-2020-13339 - 2 págs. - 185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Servicio de emergencia de limpieza hospitalaria en el </w:t>
      </w:r>
      <w:r w:rsidRPr="004F5E41">
        <w:rPr>
          <w:rFonts w:ascii="Bookman Old Style" w:hAnsi="Bookman Old Style"/>
          <w:lang w:val="es-ES_tradnl"/>
        </w:rPr>
        <w:lastRenderedPageBreak/>
        <w:t>Hospital Central de la Defensa Gómez Ulla COVID-19. Expediente: 2020/SP01400010/00000326.</w:t>
      </w:r>
    </w:p>
    <w:p w:rsidR="00CB5FE0" w:rsidRPr="004F5E41" w:rsidRDefault="00C32EDB" w:rsidP="004F5E41">
      <w:pPr>
        <w:jc w:val="both"/>
        <w:rPr>
          <w:rFonts w:ascii="Bookman Old Style" w:hAnsi="Bookman Old Style"/>
          <w:lang w:val="es-ES_tradnl"/>
        </w:rPr>
      </w:pPr>
      <w:hyperlink r:id="rId2490" w:tooltip="PDF firmado BOE-B-2020-13342" w:history="1">
        <w:r w:rsidR="00CB5FE0" w:rsidRPr="004F5E41">
          <w:rPr>
            <w:rStyle w:val="Hipervnculo"/>
            <w:rFonts w:ascii="Bookman Old Style" w:hAnsi="Bookman Old Style"/>
            <w:lang w:val="es-ES_tradnl"/>
          </w:rPr>
          <w:t>PDF (BOE-B-2020-13342 - 2 págs. - 181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rsidR="00CB5FE0" w:rsidRPr="004F5E41" w:rsidRDefault="00C32EDB" w:rsidP="004F5E41">
      <w:pPr>
        <w:jc w:val="both"/>
        <w:rPr>
          <w:rFonts w:ascii="Bookman Old Style" w:hAnsi="Bookman Old Style"/>
          <w:lang w:val="es-ES_tradnl"/>
        </w:rPr>
      </w:pPr>
      <w:hyperlink r:id="rId2491" w:tooltip="PDF firmado BOE-B-2020-13344" w:history="1">
        <w:r w:rsidR="00CB5FE0" w:rsidRPr="004F5E41">
          <w:rPr>
            <w:rStyle w:val="Hipervnculo"/>
            <w:rFonts w:ascii="Bookman Old Style" w:hAnsi="Bookman Old Style"/>
            <w:lang w:val="es-ES_tradnl"/>
          </w:rPr>
          <w:t>PDF (BOE-B-2020-13344 - 1 pág. - 177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4F5E41" w:rsidRDefault="00C32EDB" w:rsidP="004F5E41">
      <w:pPr>
        <w:jc w:val="both"/>
        <w:rPr>
          <w:rFonts w:ascii="Bookman Old Style" w:hAnsi="Bookman Old Style"/>
          <w:lang w:val="es-ES_tradnl"/>
        </w:rPr>
      </w:pPr>
      <w:hyperlink r:id="rId2492" w:tooltip="PDF firmado BOE-B-2020-13345" w:history="1">
        <w:r w:rsidR="00CB5FE0" w:rsidRPr="004F5E41">
          <w:rPr>
            <w:rStyle w:val="Hipervnculo"/>
            <w:rFonts w:ascii="Bookman Old Style" w:hAnsi="Bookman Old Style"/>
            <w:lang w:val="es-ES_tradnl"/>
          </w:rPr>
          <w:t>PDF (BOE-B-2020-13345 - 2 págs. - 181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rsidR="00CB5FE0" w:rsidRPr="004F5E41" w:rsidRDefault="00C32EDB" w:rsidP="004F5E41">
      <w:pPr>
        <w:jc w:val="both"/>
        <w:rPr>
          <w:rFonts w:ascii="Bookman Old Style" w:hAnsi="Bookman Old Style"/>
          <w:lang w:val="es-ES_tradnl"/>
        </w:rPr>
      </w:pPr>
      <w:hyperlink r:id="rId2493" w:tooltip="PDF firmado BOE-B-2020-13346" w:history="1">
        <w:r w:rsidR="00CB5FE0" w:rsidRPr="004F5E41">
          <w:rPr>
            <w:rStyle w:val="Hipervnculo"/>
            <w:rFonts w:ascii="Bookman Old Style" w:hAnsi="Bookman Old Style"/>
            <w:lang w:val="es-ES_tradnl"/>
          </w:rPr>
          <w:t>PDF (BOE-B-2020-13346 - 2 págs. - 181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B5FE0" w:rsidRPr="004F5E41" w:rsidRDefault="00C32EDB" w:rsidP="004F5E41">
      <w:pPr>
        <w:jc w:val="both"/>
        <w:rPr>
          <w:rFonts w:ascii="Bookman Old Style" w:hAnsi="Bookman Old Style"/>
          <w:bCs/>
          <w:lang w:val="es-ES_tradnl"/>
        </w:rPr>
      </w:pPr>
      <w:hyperlink r:id="rId2494"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2495"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24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8" w:tooltip="Descargar en formato PDF" w:history="1">
        <w:r w:rsidRPr="004F5E41">
          <w:rPr>
            <w:rStyle w:val="Hipervnculo"/>
            <w:rFonts w:ascii="Bookman Old Style" w:hAnsi="Bookman Old Style"/>
            <w:lang w:val="es-ES_tradnl"/>
          </w:rPr>
          <w:t>Descargar</w:t>
        </w:r>
      </w:hyperlink>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CB5FE0" w:rsidRPr="004F5E41" w:rsidRDefault="00C32EDB" w:rsidP="004F5E41">
      <w:pPr>
        <w:spacing w:after="0"/>
        <w:jc w:val="both"/>
        <w:rPr>
          <w:rFonts w:ascii="Bookman Old Style" w:hAnsi="Bookman Old Style"/>
          <w:bCs/>
          <w:lang w:val="es-ES_tradnl"/>
        </w:rPr>
      </w:pPr>
      <w:hyperlink r:id="rId2499"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2500"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25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03"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spacing w:after="0"/>
        <w:jc w:val="both"/>
        <w:rPr>
          <w:rFonts w:ascii="Bookman Old Style" w:hAnsi="Bookman Old Style"/>
          <w:b/>
          <w:lang w:val="es-ES_tradnl"/>
        </w:rPr>
      </w:pPr>
    </w:p>
    <w:p w:rsidR="00CB5FE0" w:rsidRPr="004F5E41" w:rsidRDefault="00C32EDB" w:rsidP="004F5E41">
      <w:pPr>
        <w:spacing w:after="0"/>
        <w:jc w:val="both"/>
        <w:rPr>
          <w:rFonts w:ascii="Bookman Old Style" w:hAnsi="Bookman Old Style"/>
          <w:lang w:val="es-ES_tradnl"/>
        </w:rPr>
      </w:pPr>
      <w:hyperlink r:id="rId2504"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2505" w:history="1">
        <w:r w:rsidR="00CB5FE0" w:rsidRPr="004F5E41">
          <w:rPr>
            <w:rStyle w:val="Hipervnculo"/>
            <w:rFonts w:ascii="Bookman Old Style" w:hAnsi="Bookman Old Style"/>
            <w:lang w:val="es-ES_tradnl"/>
          </w:rPr>
          <w:t xml:space="preserve">Dirección General de la Función Pública.- Resolución de 6 de mayo de 2020, por la que se amplía la relación de procedimientos de esta Dirección </w:t>
        </w:r>
        <w:r w:rsidR="00CB5FE0" w:rsidRPr="004F5E41">
          <w:rPr>
            <w:rStyle w:val="Hipervnculo"/>
            <w:rFonts w:ascii="Bookman Old Style" w:hAnsi="Bookman Old Style"/>
            <w:lang w:val="es-ES_tradnl"/>
          </w:rPr>
          <w:lastRenderedPageBreak/>
          <w:t>General, en los que cabe acordar su inicio y/o la continuación de su tramitación durante la vigencia del estado de alarma.</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25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08"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4A7876" w:rsidRPr="004F5E41" w:rsidRDefault="00C32EDB" w:rsidP="004F5E41">
      <w:pPr>
        <w:spacing w:after="0"/>
        <w:jc w:val="both"/>
        <w:rPr>
          <w:rFonts w:ascii="Bookman Old Style" w:hAnsi="Bookman Old Style"/>
          <w:bCs/>
          <w:lang w:val="es-ES_tradnl"/>
        </w:rPr>
      </w:pPr>
      <w:hyperlink r:id="rId2509"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2510" w:history="1">
        <w:r w:rsidR="004A7876" w:rsidRPr="004F5E41">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25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3"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jc w:val="both"/>
        <w:rPr>
          <w:rFonts w:ascii="Bookman Old Style" w:hAnsi="Bookman Old Style"/>
          <w:b/>
          <w:lang w:val="es-ES_tradnl"/>
        </w:rPr>
      </w:pPr>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rsidR="00457B2A" w:rsidRPr="004F5E41" w:rsidRDefault="00C32EDB" w:rsidP="004F5E41">
      <w:pPr>
        <w:jc w:val="both"/>
        <w:rPr>
          <w:rFonts w:ascii="Bookman Old Style" w:hAnsi="Bookman Old Style"/>
          <w:lang w:val="es-ES_tradnl"/>
        </w:rPr>
      </w:pPr>
      <w:hyperlink r:id="rId2514" w:tooltip="PDF firmado BOE-B-2020-13298" w:history="1">
        <w:r w:rsidR="00457B2A" w:rsidRPr="004F5E41">
          <w:rPr>
            <w:rStyle w:val="Hipervnculo"/>
            <w:rFonts w:ascii="Bookman Old Style" w:hAnsi="Bookman Old Style"/>
            <w:lang w:val="es-ES_tradnl"/>
          </w:rPr>
          <w:t>PDF (BOE-B-2020-13298 - 3 págs. - 199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Pr="004F5E41" w:rsidRDefault="00C32EDB" w:rsidP="004F5E41">
      <w:pPr>
        <w:jc w:val="both"/>
        <w:rPr>
          <w:rFonts w:ascii="Bookman Old Style" w:hAnsi="Bookman Old Style"/>
          <w:lang w:val="es-ES_tradnl"/>
        </w:rPr>
      </w:pPr>
      <w:hyperlink r:id="rId2515" w:tooltip="PDF firmado BOE-B-2020-13299" w:history="1">
        <w:r w:rsidR="00457B2A" w:rsidRPr="004F5E41">
          <w:rPr>
            <w:rStyle w:val="Hipervnculo"/>
            <w:rFonts w:ascii="Bookman Old Style" w:hAnsi="Bookman Old Style"/>
            <w:lang w:val="es-ES_tradnl"/>
          </w:rPr>
          <w:t>PDF (BOE-B-2020-13299 - 4 págs. - 211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4F5E41" w:rsidRDefault="00C32EDB" w:rsidP="004F5E41">
      <w:pPr>
        <w:jc w:val="both"/>
        <w:rPr>
          <w:rFonts w:ascii="Bookman Old Style" w:hAnsi="Bookman Old Style"/>
          <w:lang w:val="es-ES_tradnl"/>
        </w:rPr>
      </w:pPr>
      <w:hyperlink r:id="rId2516" w:tooltip="PDF firmado BOE-B-2020-13300" w:history="1">
        <w:r w:rsidR="00457B2A" w:rsidRPr="004F5E41">
          <w:rPr>
            <w:rStyle w:val="Hipervnculo"/>
            <w:rFonts w:ascii="Bookman Old Style" w:hAnsi="Bookman Old Style"/>
            <w:lang w:val="es-ES_tradnl"/>
          </w:rPr>
          <w:t>PDF (BOE-B-2020-13300 - 4 págs. - 207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4F5E41" w:rsidRDefault="00C32EDB" w:rsidP="004F5E41">
      <w:pPr>
        <w:jc w:val="both"/>
        <w:rPr>
          <w:rFonts w:ascii="Bookman Old Style" w:hAnsi="Bookman Old Style"/>
          <w:lang w:val="es-ES_tradnl"/>
        </w:rPr>
      </w:pPr>
      <w:hyperlink r:id="rId2517" w:tooltip="PDF firmado BOE-B-2020-13301" w:history="1">
        <w:r w:rsidR="00457B2A" w:rsidRPr="004F5E41">
          <w:rPr>
            <w:rStyle w:val="Hipervnculo"/>
            <w:rFonts w:ascii="Bookman Old Style" w:hAnsi="Bookman Old Style"/>
            <w:lang w:val="es-ES_tradnl"/>
          </w:rPr>
          <w:t>PDF (BOE-B-2020-13301 - 3 págs. - 193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F5E41" w:rsidRDefault="00C32EDB" w:rsidP="004F5E41">
      <w:pPr>
        <w:jc w:val="both"/>
        <w:rPr>
          <w:rFonts w:ascii="Bookman Old Style" w:hAnsi="Bookman Old Style"/>
          <w:lang w:val="en-US"/>
        </w:rPr>
      </w:pPr>
      <w:hyperlink r:id="rId2518" w:tooltip="PDF firmado BOE-B-2020-13302" w:history="1">
        <w:proofErr w:type="gramStart"/>
        <w:r w:rsidR="00457B2A" w:rsidRPr="004F5E41">
          <w:rPr>
            <w:rStyle w:val="Hipervnculo"/>
            <w:rFonts w:ascii="Bookman Old Style" w:hAnsi="Bookman Old Style"/>
            <w:lang w:val="en-US"/>
          </w:rPr>
          <w:t>PDF (BOE-B-2020-13302 - 2 págs.</w:t>
        </w:r>
        <w:proofErr w:type="gramEnd"/>
        <w:r w:rsidR="00457B2A" w:rsidRPr="004F5E41">
          <w:rPr>
            <w:rStyle w:val="Hipervnculo"/>
            <w:rFonts w:ascii="Bookman Old Style" w:hAnsi="Bookman Old Style"/>
            <w:lang w:val="en-US"/>
          </w:rPr>
          <w:t> - 189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Suministros para UME COVID-19. Expediente: 2091120012200.</w:t>
      </w:r>
    </w:p>
    <w:p w:rsidR="00457B2A" w:rsidRPr="004F5E41" w:rsidRDefault="00C32EDB" w:rsidP="004F5E41">
      <w:pPr>
        <w:jc w:val="both"/>
        <w:rPr>
          <w:rFonts w:ascii="Bookman Old Style" w:hAnsi="Bookman Old Style"/>
          <w:lang w:val="es-ES_tradnl"/>
        </w:rPr>
      </w:pPr>
      <w:hyperlink r:id="rId2519" w:tooltip="PDF firmado BOE-B-2020-13303" w:history="1">
        <w:r w:rsidR="00457B2A" w:rsidRPr="004F5E41">
          <w:rPr>
            <w:rStyle w:val="Hipervnculo"/>
            <w:rFonts w:ascii="Bookman Old Style" w:hAnsi="Bookman Old Style"/>
            <w:lang w:val="es-ES_tradnl"/>
          </w:rPr>
          <w:t>PDF (BOE-B-2020-13303 - 3 págs. - 198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4F5E41" w:rsidRDefault="00C32EDB" w:rsidP="004F5E41">
      <w:pPr>
        <w:jc w:val="both"/>
        <w:rPr>
          <w:rFonts w:ascii="Bookman Old Style" w:hAnsi="Bookman Old Style"/>
          <w:lang w:val="es-ES_tradnl"/>
        </w:rPr>
      </w:pPr>
      <w:hyperlink r:id="rId2520" w:tooltip="PDF firmado BOE-B-2020-13304" w:history="1">
        <w:r w:rsidR="00457B2A" w:rsidRPr="004F5E41">
          <w:rPr>
            <w:rStyle w:val="Hipervnculo"/>
            <w:rFonts w:ascii="Bookman Old Style" w:hAnsi="Bookman Old Style"/>
            <w:lang w:val="es-ES_tradnl"/>
          </w:rPr>
          <w:t>PDF (BOE-B-2020-13304 - 2 págs. - 181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tricapa C/50 Unid. Expediente: 402302012300.</w:t>
      </w:r>
    </w:p>
    <w:p w:rsidR="00457B2A" w:rsidRPr="004F5E41" w:rsidRDefault="00C32EDB" w:rsidP="004F5E41">
      <w:pPr>
        <w:jc w:val="both"/>
        <w:rPr>
          <w:rFonts w:ascii="Bookman Old Style" w:hAnsi="Bookman Old Style"/>
          <w:lang w:val="es-ES_tradnl"/>
        </w:rPr>
      </w:pPr>
      <w:hyperlink r:id="rId2521" w:tooltip="PDF firmado BOE-B-2020-13305" w:history="1">
        <w:r w:rsidR="00457B2A" w:rsidRPr="004F5E41">
          <w:rPr>
            <w:rStyle w:val="Hipervnculo"/>
            <w:rFonts w:ascii="Bookman Old Style" w:hAnsi="Bookman Old Style"/>
            <w:lang w:val="es-ES_tradnl"/>
          </w:rPr>
          <w:t>PDF (BOE-B-2020-13305 - 2 págs. - 183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4F5E41" w:rsidRDefault="00C32EDB" w:rsidP="004F5E41">
      <w:pPr>
        <w:jc w:val="both"/>
        <w:rPr>
          <w:rFonts w:ascii="Bookman Old Style" w:hAnsi="Bookman Old Style"/>
          <w:lang w:val="es-ES_tradnl"/>
        </w:rPr>
      </w:pPr>
      <w:hyperlink r:id="rId2522" w:tooltip="PDF firmado BOE-B-2020-13306" w:history="1">
        <w:r w:rsidR="00457B2A" w:rsidRPr="004F5E41">
          <w:rPr>
            <w:rStyle w:val="Hipervnculo"/>
            <w:rFonts w:ascii="Bookman Old Style" w:hAnsi="Bookman Old Style"/>
            <w:lang w:val="es-ES_tradnl"/>
          </w:rPr>
          <w:t>PDF (BOE-B-2020-13306 - 5 págs. - 220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F5E41" w:rsidRDefault="00C32EDB" w:rsidP="004F5E41">
      <w:pPr>
        <w:jc w:val="both"/>
        <w:rPr>
          <w:rFonts w:ascii="Bookman Old Style" w:hAnsi="Bookman Old Style"/>
          <w:lang w:val="es-ES_tradnl"/>
        </w:rPr>
      </w:pPr>
      <w:hyperlink r:id="rId2523" w:tooltip="PDF firmado BOE-B-2020-13307" w:history="1">
        <w:r w:rsidR="00457B2A" w:rsidRPr="004F5E41">
          <w:rPr>
            <w:rStyle w:val="Hipervnculo"/>
            <w:rFonts w:ascii="Bookman Old Style" w:hAnsi="Bookman Old Style"/>
            <w:lang w:val="es-ES_tradnl"/>
          </w:rPr>
          <w:t>PDF (BOE-B-2020-13307 - 2 págs. - 179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4F5E41" w:rsidRDefault="00C32EDB" w:rsidP="004F5E41">
      <w:pPr>
        <w:jc w:val="both"/>
        <w:rPr>
          <w:rFonts w:ascii="Bookman Old Style" w:hAnsi="Bookman Old Style"/>
          <w:lang w:val="es-ES_tradnl"/>
        </w:rPr>
      </w:pPr>
      <w:hyperlink r:id="rId2524" w:tooltip="PDF firmado BOE-B-2020-13324" w:history="1">
        <w:r w:rsidR="00457B2A" w:rsidRPr="004F5E41">
          <w:rPr>
            <w:rStyle w:val="Hipervnculo"/>
            <w:rFonts w:ascii="Bookman Old Style" w:hAnsi="Bookman Old Style"/>
            <w:lang w:val="es-ES_tradnl"/>
          </w:rPr>
          <w:t>PDF (BOE-B-2020-13324 - 1 pág. - 177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F5E41" w:rsidRDefault="00C32EDB" w:rsidP="004F5E41">
      <w:pPr>
        <w:jc w:val="both"/>
        <w:rPr>
          <w:rFonts w:ascii="Bookman Old Style" w:hAnsi="Bookman Old Style"/>
          <w:lang w:val="es-ES_tradnl"/>
        </w:rPr>
      </w:pPr>
      <w:hyperlink r:id="rId2525" w:tooltip="PDF firmado BOE-B-2020-13325" w:history="1">
        <w:r w:rsidR="00457B2A" w:rsidRPr="004F5E41">
          <w:rPr>
            <w:rStyle w:val="Hipervnculo"/>
            <w:rFonts w:ascii="Bookman Old Style" w:hAnsi="Bookman Old Style"/>
            <w:lang w:val="es-ES_tradnl"/>
          </w:rPr>
          <w:t>PDF (BOE-B-2020-13325 - 1 pág. - 177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457B2A" w:rsidRPr="004F5E41" w:rsidRDefault="00C32EDB" w:rsidP="004F5E41">
      <w:pPr>
        <w:jc w:val="both"/>
        <w:rPr>
          <w:rFonts w:ascii="Bookman Old Style" w:hAnsi="Bookman Old Style"/>
          <w:bCs/>
          <w:lang w:val="es-ES_tradnl"/>
        </w:rPr>
      </w:pPr>
      <w:hyperlink r:id="rId2526"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2527"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25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0" w:tooltip="Descargar en formato PDF" w:history="1">
        <w:r w:rsidRPr="004F5E41">
          <w:rPr>
            <w:rStyle w:val="Hipervnculo"/>
            <w:rFonts w:ascii="Bookman Old Style" w:hAnsi="Bookman Old Style"/>
            <w:lang w:val="es-ES_tradnl"/>
          </w:rPr>
          <w:t>Descargar</w:t>
        </w:r>
      </w:hyperlink>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57B2A" w:rsidRPr="004F5E41" w:rsidRDefault="00C32EDB" w:rsidP="004F5E41">
      <w:pPr>
        <w:jc w:val="both"/>
        <w:rPr>
          <w:rFonts w:ascii="Bookman Old Style" w:hAnsi="Bookman Old Style"/>
          <w:bCs/>
          <w:lang w:val="es-ES_tradnl"/>
        </w:rPr>
      </w:pPr>
      <w:hyperlink r:id="rId2531"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2532"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25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5" w:tooltip="Descargar en formato PDF" w:history="1">
        <w:r w:rsidRPr="004F5E41">
          <w:rPr>
            <w:rStyle w:val="Hipervnculo"/>
            <w:rFonts w:ascii="Bookman Old Style" w:hAnsi="Bookman Old Style"/>
            <w:lang w:val="es-ES_tradnl"/>
          </w:rPr>
          <w:t>Descargar</w:t>
        </w:r>
      </w:hyperlink>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457B2A" w:rsidRPr="004F5E41" w:rsidRDefault="00C32EDB" w:rsidP="004F5E41">
      <w:pPr>
        <w:jc w:val="both"/>
        <w:rPr>
          <w:rFonts w:ascii="Bookman Old Style" w:hAnsi="Bookman Old Style"/>
          <w:bCs/>
          <w:lang w:val="es-ES_tradnl"/>
        </w:rPr>
      </w:pPr>
      <w:hyperlink r:id="rId2536"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2537" w:history="1">
        <w:r w:rsidR="00457B2A" w:rsidRPr="004F5E41">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25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0" w:tooltip="Descargar en formato PDF" w:history="1">
        <w:r w:rsidRPr="004F5E41">
          <w:rPr>
            <w:rStyle w:val="Hipervnculo"/>
            <w:rFonts w:ascii="Bookman Old Style" w:hAnsi="Bookman Old Style"/>
            <w:lang w:val="es-ES_tradnl"/>
          </w:rPr>
          <w:t>Descargar</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 xml:space="preserve">Real Decreto-ley 17/2020, de 5 de mayo, por el que se aprueban </w:t>
      </w:r>
      <w:proofErr w:type="gramStart"/>
      <w:r w:rsidRPr="004F5E41">
        <w:rPr>
          <w:rFonts w:ascii="Bookman Old Style" w:hAnsi="Bookman Old Style"/>
          <w:lang w:val="es-ES_tradnl"/>
        </w:rPr>
        <w:t>medidas</w:t>
      </w:r>
      <w:proofErr w:type="gramEnd"/>
      <w:r w:rsidRPr="004F5E41">
        <w:rPr>
          <w:rFonts w:ascii="Bookman Old Style" w:hAnsi="Bookman Old Style"/>
          <w:lang w:val="es-ES_tradnl"/>
        </w:rPr>
        <w:t xml:space="preserve"> de apoyo al sector cultural y de carácter tributario para hacer frente al impacto económico y social del COVID-2019.</w:t>
      </w:r>
    </w:p>
    <w:p w:rsidR="00E748B3" w:rsidRPr="004F5E41" w:rsidRDefault="00C32EDB" w:rsidP="004F5E41">
      <w:pPr>
        <w:jc w:val="both"/>
        <w:rPr>
          <w:rFonts w:ascii="Bookman Old Style" w:hAnsi="Bookman Old Style"/>
          <w:bCs/>
          <w:lang w:val="en-US"/>
        </w:rPr>
      </w:pPr>
      <w:hyperlink r:id="rId2541" w:tooltip="PDF firmado BOE-A-2020-4832" w:history="1">
        <w:proofErr w:type="gramStart"/>
        <w:r w:rsidR="00E748B3" w:rsidRPr="004F5E41">
          <w:rPr>
            <w:rStyle w:val="Hipervnculo"/>
            <w:rFonts w:ascii="Bookman Old Style" w:hAnsi="Bookman Old Style"/>
            <w:lang w:val="en-US"/>
          </w:rPr>
          <w:t>PDF (BOE-A-2020-4832 - 29 págs.</w:t>
        </w:r>
        <w:proofErr w:type="gramEnd"/>
        <w:r w:rsidR="00E748B3" w:rsidRPr="004F5E41">
          <w:rPr>
            <w:rStyle w:val="Hipervnculo"/>
            <w:rFonts w:ascii="Bookman Old Style" w:hAnsi="Bookman Old Style"/>
            <w:lang w:val="en-US"/>
          </w:rPr>
          <w:t> - 453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w:t>
      </w:r>
      <w:r w:rsidRPr="004F5E41">
        <w:rPr>
          <w:rFonts w:ascii="Bookman Old Style" w:hAnsi="Bookman Old Style"/>
          <w:lang w:val="es-ES_tradnl"/>
        </w:rPr>
        <w:lastRenderedPageBreak/>
        <w:t>463/2020, de 14 de marzo, por el que se declara el estado de alarma para la gestión de la situación de crisis sanitaria ocasionada por el COVID-19, y sus prórrogas.</w:t>
      </w:r>
    </w:p>
    <w:p w:rsidR="00E748B3" w:rsidRPr="004F5E41" w:rsidRDefault="00C32EDB" w:rsidP="004F5E41">
      <w:pPr>
        <w:jc w:val="both"/>
        <w:rPr>
          <w:rFonts w:ascii="Bookman Old Style" w:hAnsi="Bookman Old Style"/>
          <w:lang w:val="en-US"/>
        </w:rPr>
      </w:pPr>
      <w:hyperlink r:id="rId2542" w:tooltip="PDF firmado BOE-A-2020-4835" w:history="1">
        <w:proofErr w:type="gramStart"/>
        <w:r w:rsidR="00E748B3" w:rsidRPr="004F5E41">
          <w:rPr>
            <w:rStyle w:val="Hipervnculo"/>
            <w:rFonts w:ascii="Bookman Old Style" w:hAnsi="Bookman Old Style"/>
            <w:lang w:val="en-US"/>
          </w:rPr>
          <w:t>PDF (BOE-A-2020-4835 - 7 págs.</w:t>
        </w:r>
        <w:proofErr w:type="gramEnd"/>
        <w:r w:rsidR="00E748B3" w:rsidRPr="004F5E41">
          <w:rPr>
            <w:rStyle w:val="Hipervnculo"/>
            <w:rFonts w:ascii="Bookman Old Style" w:hAnsi="Bookman Old Style"/>
            <w:lang w:val="en-US"/>
          </w:rPr>
          <w:t> - 259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F5E41" w:rsidRDefault="00C32EDB" w:rsidP="004F5E41">
      <w:pPr>
        <w:jc w:val="both"/>
        <w:rPr>
          <w:rFonts w:ascii="Bookman Old Style" w:hAnsi="Bookman Old Style"/>
          <w:bCs/>
          <w:lang w:val="en-US"/>
        </w:rPr>
      </w:pPr>
      <w:hyperlink r:id="rId2543" w:tooltip="PDF firmado BOE-A-2020-4837" w:history="1">
        <w:proofErr w:type="gramStart"/>
        <w:r w:rsidR="00E748B3" w:rsidRPr="004F5E41">
          <w:rPr>
            <w:rStyle w:val="Hipervnculo"/>
            <w:rFonts w:ascii="Bookman Old Style" w:hAnsi="Bookman Old Style"/>
            <w:lang w:val="en-US"/>
          </w:rPr>
          <w:t>PDF (BOE-A-2020-4837 - 15 págs.</w:t>
        </w:r>
        <w:proofErr w:type="gramEnd"/>
        <w:r w:rsidR="00E748B3" w:rsidRPr="004F5E41">
          <w:rPr>
            <w:rStyle w:val="Hipervnculo"/>
            <w:rFonts w:ascii="Bookman Old Style" w:hAnsi="Bookman Old Style"/>
            <w:lang w:val="en-US"/>
          </w:rPr>
          <w:t> - 983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4F5E41" w:rsidRDefault="00C32EDB" w:rsidP="004F5E41">
      <w:pPr>
        <w:jc w:val="both"/>
        <w:rPr>
          <w:rFonts w:ascii="Bookman Old Style" w:hAnsi="Bookman Old Style"/>
          <w:lang w:val="es-ES_tradnl"/>
        </w:rPr>
      </w:pPr>
      <w:hyperlink r:id="rId2544" w:tooltip="PDF firmado BOE-B-2020-13254" w:history="1">
        <w:r w:rsidR="00E748B3" w:rsidRPr="004F5E41">
          <w:rPr>
            <w:rStyle w:val="Hipervnculo"/>
            <w:rFonts w:ascii="Bookman Old Style" w:hAnsi="Bookman Old Style"/>
            <w:lang w:val="es-ES_tradnl"/>
          </w:rPr>
          <w:t>PDF (BOE-B-2020-13254 - 2 págs. - 184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500.000 test rápidos kits Panbio Covid19 IgG/IgM para diagnóstico Covid19. Expediente: Covid54.</w:t>
      </w:r>
    </w:p>
    <w:p w:rsidR="00E748B3" w:rsidRPr="004F5E41" w:rsidRDefault="00C32EDB" w:rsidP="004F5E41">
      <w:pPr>
        <w:jc w:val="both"/>
        <w:rPr>
          <w:rFonts w:ascii="Bookman Old Style" w:hAnsi="Bookman Old Style"/>
          <w:lang w:val="es-ES_tradnl"/>
        </w:rPr>
      </w:pPr>
      <w:hyperlink r:id="rId2545" w:tooltip="PDF firmado BOE-B-2020-13272" w:history="1">
        <w:r w:rsidR="00E748B3" w:rsidRPr="004F5E41">
          <w:rPr>
            <w:rStyle w:val="Hipervnculo"/>
            <w:rFonts w:ascii="Bookman Old Style" w:hAnsi="Bookman Old Style"/>
            <w:lang w:val="es-ES_tradnl"/>
          </w:rPr>
          <w:t>PDF (BOE-B-2020-13272 - 2 págs. - 184 KB)</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4F5E41" w:rsidRDefault="00C32EDB" w:rsidP="004F5E41">
      <w:pPr>
        <w:jc w:val="both"/>
        <w:rPr>
          <w:rFonts w:ascii="Bookman Old Style" w:hAnsi="Bookman Old Style"/>
          <w:lang w:val="es-ES_tradnl"/>
        </w:rPr>
      </w:pPr>
      <w:hyperlink r:id="rId2546" w:tooltip="PDF firmado BOE-B-2020-13273" w:history="1">
        <w:r w:rsidR="00E748B3" w:rsidRPr="004F5E41">
          <w:rPr>
            <w:rStyle w:val="Hipervnculo"/>
            <w:rFonts w:ascii="Bookman Old Style" w:hAnsi="Bookman Old Style"/>
            <w:lang w:val="es-ES_tradnl"/>
          </w:rPr>
          <w:t>PDF (BOE-B-2020-13273 - 1 pág. - 174 KB)</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4F5E41" w:rsidRDefault="00C32EDB" w:rsidP="004F5E41">
      <w:pPr>
        <w:jc w:val="both"/>
        <w:rPr>
          <w:rFonts w:ascii="Bookman Old Style" w:hAnsi="Bookman Old Style"/>
          <w:lang w:val="es-ES_tradnl"/>
        </w:rPr>
      </w:pPr>
      <w:hyperlink r:id="rId2547" w:tooltip="PDF firmado BOE-B-2020-13274" w:history="1">
        <w:r w:rsidR="00E748B3" w:rsidRPr="004F5E41">
          <w:rPr>
            <w:rStyle w:val="Hipervnculo"/>
            <w:rFonts w:ascii="Bookman Old Style" w:hAnsi="Bookman Old Style"/>
            <w:lang w:val="es-ES_tradnl"/>
          </w:rPr>
          <w:t>PDF (BOE-B-2020-13274 - 2 págs. - 182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lastRenderedPageBreak/>
        <w:t>BOC 06/05/2020</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E748B3" w:rsidRPr="004F5E41" w:rsidRDefault="00C32EDB" w:rsidP="004F5E41">
      <w:pPr>
        <w:jc w:val="both"/>
        <w:rPr>
          <w:rFonts w:ascii="Bookman Old Style" w:hAnsi="Bookman Old Style"/>
          <w:b/>
          <w:bCs/>
          <w:lang w:val="es-ES_tradnl"/>
        </w:rPr>
      </w:pPr>
      <w:hyperlink r:id="rId2548"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2549" w:history="1">
        <w:r w:rsidR="00E748B3" w:rsidRPr="004F5E41">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25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2" w:tooltip="Descargar en formato PDF" w:history="1">
        <w:r w:rsidRPr="004F5E41">
          <w:rPr>
            <w:rStyle w:val="Hipervnculo"/>
            <w:rFonts w:ascii="Bookman Old Style" w:hAnsi="Bookman Old Style"/>
            <w:lang w:val="es-ES_tradnl"/>
          </w:rPr>
          <w:t>Descargar</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4F5E41" w:rsidRDefault="00C32EDB" w:rsidP="004F5E41">
      <w:pPr>
        <w:jc w:val="both"/>
        <w:rPr>
          <w:rFonts w:ascii="Bookman Old Style" w:hAnsi="Bookman Old Style"/>
          <w:bCs/>
          <w:lang w:val="en-US"/>
        </w:rPr>
      </w:pPr>
      <w:hyperlink r:id="rId2553" w:tooltip="PDF firmado BOE-A-2020-4815" w:history="1">
        <w:proofErr w:type="gramStart"/>
        <w:r w:rsidR="00DF523D" w:rsidRPr="004F5E41">
          <w:rPr>
            <w:rStyle w:val="Hipervnculo"/>
            <w:rFonts w:ascii="Bookman Old Style" w:hAnsi="Bookman Old Style"/>
            <w:lang w:val="en-US"/>
          </w:rPr>
          <w:t>PDF (BOE-A-2020-4815 - 2 págs.</w:t>
        </w:r>
        <w:proofErr w:type="gramEnd"/>
        <w:r w:rsidR="00DF523D" w:rsidRPr="004F5E41">
          <w:rPr>
            <w:rStyle w:val="Hipervnculo"/>
            <w:rFonts w:ascii="Bookman Old Style" w:hAnsi="Bookman Old Style"/>
            <w:lang w:val="en-US"/>
          </w:rPr>
          <w:t> - 232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Bachiller-Baccalauréat correspondientes al curso 2019-2020, ante la situación de crisis ocasionada por el COVID-19.</w:t>
      </w:r>
    </w:p>
    <w:p w:rsidR="00DF523D" w:rsidRPr="004F5E41" w:rsidRDefault="00C32EDB" w:rsidP="004F5E41">
      <w:pPr>
        <w:jc w:val="both"/>
        <w:rPr>
          <w:rFonts w:ascii="Bookman Old Style" w:hAnsi="Bookman Old Style"/>
          <w:b/>
          <w:bCs/>
          <w:lang w:val="en-US"/>
        </w:rPr>
      </w:pPr>
      <w:hyperlink r:id="rId2554" w:tooltip="PDF firmado BOE-A-2020-4828" w:history="1">
        <w:proofErr w:type="gramStart"/>
        <w:r w:rsidR="00DF523D" w:rsidRPr="004F5E41">
          <w:rPr>
            <w:rStyle w:val="Hipervnculo"/>
            <w:rFonts w:ascii="Bookman Old Style" w:hAnsi="Bookman Old Style"/>
            <w:lang w:val="en-US"/>
          </w:rPr>
          <w:t>PDF (BOE-A-2020-4828 - 3 págs.</w:t>
        </w:r>
        <w:proofErr w:type="gramEnd"/>
        <w:r w:rsidR="00DF523D" w:rsidRPr="004F5E41">
          <w:rPr>
            <w:rStyle w:val="Hipervnculo"/>
            <w:rFonts w:ascii="Bookman Old Style" w:hAnsi="Bookman Old Style"/>
            <w:lang w:val="en-US"/>
          </w:rPr>
          <w:t> - 281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4F5E41" w:rsidRDefault="00C32EDB" w:rsidP="004F5E41">
      <w:pPr>
        <w:jc w:val="both"/>
        <w:rPr>
          <w:rFonts w:ascii="Bookman Old Style" w:hAnsi="Bookman Old Style"/>
          <w:bCs/>
          <w:lang w:val="en-US"/>
        </w:rPr>
      </w:pPr>
      <w:hyperlink r:id="rId2555" w:tooltip="PDF firmado BOE-A-2020-4829" w:history="1">
        <w:proofErr w:type="gramStart"/>
        <w:r w:rsidR="00DF523D" w:rsidRPr="004F5E41">
          <w:rPr>
            <w:rStyle w:val="Hipervnculo"/>
            <w:rFonts w:ascii="Bookman Old Style" w:hAnsi="Bookman Old Style"/>
            <w:lang w:val="en-US"/>
          </w:rPr>
          <w:t>PDF (BOE-A-2020-4829 - 25 págs.</w:t>
        </w:r>
        <w:proofErr w:type="gramEnd"/>
        <w:r w:rsidR="00DF523D" w:rsidRPr="004F5E41">
          <w:rPr>
            <w:rStyle w:val="Hipervnculo"/>
            <w:rFonts w:ascii="Bookman Old Style" w:hAnsi="Bookman Old Style"/>
            <w:lang w:val="en-US"/>
          </w:rPr>
          <w:t> - 372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F523D" w:rsidRPr="004F5E41" w:rsidRDefault="00C32EDB" w:rsidP="004F5E41">
      <w:pPr>
        <w:jc w:val="both"/>
        <w:rPr>
          <w:rFonts w:ascii="Bookman Old Style" w:hAnsi="Bookman Old Style"/>
          <w:bCs/>
          <w:lang w:val="es-ES_tradnl"/>
        </w:rPr>
      </w:pPr>
      <w:hyperlink r:id="rId2556"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2557" w:history="1">
        <w:r w:rsidR="00DF523D" w:rsidRPr="004F5E41">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25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0"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4F5E41" w:rsidRDefault="00C32EDB" w:rsidP="004F5E41">
      <w:pPr>
        <w:jc w:val="both"/>
        <w:rPr>
          <w:rFonts w:ascii="Bookman Old Style" w:hAnsi="Bookman Old Style"/>
          <w:bCs/>
          <w:lang w:val="en-US"/>
        </w:rPr>
      </w:pPr>
      <w:hyperlink r:id="rId2561" w:tooltip="PDF firmado BOE-A-2020-4794" w:history="1">
        <w:proofErr w:type="gramStart"/>
        <w:r w:rsidR="004869A5" w:rsidRPr="004F5E41">
          <w:rPr>
            <w:rStyle w:val="Hipervnculo"/>
            <w:rFonts w:ascii="Bookman Old Style" w:hAnsi="Bookman Old Style"/>
            <w:lang w:val="en-US"/>
          </w:rPr>
          <w:t>PDF (BOE-A-2020-4794 - 15 págs.</w:t>
        </w:r>
        <w:proofErr w:type="gramEnd"/>
        <w:r w:rsidR="004869A5" w:rsidRPr="004F5E41">
          <w:rPr>
            <w:rStyle w:val="Hipervnculo"/>
            <w:rFonts w:ascii="Bookman Old Style" w:hAnsi="Bookman Old Style"/>
            <w:lang w:val="en-US"/>
          </w:rPr>
          <w:t> - 306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F5E41" w:rsidRDefault="00C32EDB" w:rsidP="004F5E41">
      <w:pPr>
        <w:jc w:val="both"/>
        <w:rPr>
          <w:rFonts w:ascii="Bookman Old Style" w:hAnsi="Bookman Old Style"/>
          <w:bCs/>
          <w:lang w:val="en-US"/>
        </w:rPr>
      </w:pPr>
      <w:hyperlink r:id="rId2562" w:tooltip="PDF firmado BOE-A-2020-4801" w:history="1">
        <w:proofErr w:type="gramStart"/>
        <w:r w:rsidR="004869A5" w:rsidRPr="004F5E41">
          <w:rPr>
            <w:rStyle w:val="Hipervnculo"/>
            <w:rFonts w:ascii="Bookman Old Style" w:hAnsi="Bookman Old Style"/>
            <w:lang w:val="en-US"/>
          </w:rPr>
          <w:t>PDF (BOE-A-2020-4801 - 6 págs.</w:t>
        </w:r>
        <w:proofErr w:type="gramEnd"/>
        <w:r w:rsidR="004869A5" w:rsidRPr="004F5E41">
          <w:rPr>
            <w:rStyle w:val="Hipervnculo"/>
            <w:rFonts w:ascii="Bookman Old Style" w:hAnsi="Bookman Old Style"/>
            <w:lang w:val="en-US"/>
          </w:rPr>
          <w:t> - 250 KB)</w:t>
        </w:r>
      </w:hyperlink>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F5E41" w:rsidRDefault="00C32EDB" w:rsidP="004F5E41">
      <w:pPr>
        <w:jc w:val="both"/>
        <w:rPr>
          <w:rFonts w:ascii="Bookman Old Style" w:hAnsi="Bookman Old Style"/>
          <w:bCs/>
          <w:lang w:val="en-US"/>
        </w:rPr>
      </w:pPr>
      <w:hyperlink r:id="rId2563" w:tooltip="PDF firmado BOE-A-2020-4802" w:history="1">
        <w:proofErr w:type="gramStart"/>
        <w:r w:rsidR="004869A5" w:rsidRPr="004F5E41">
          <w:rPr>
            <w:rStyle w:val="Hipervnculo"/>
            <w:rFonts w:ascii="Bookman Old Style" w:hAnsi="Bookman Old Style"/>
            <w:lang w:val="en-US"/>
          </w:rPr>
          <w:t>PDF (BOE-A-2020-4802 - 2 págs.</w:t>
        </w:r>
        <w:proofErr w:type="gramEnd"/>
        <w:r w:rsidR="004869A5" w:rsidRPr="004F5E41">
          <w:rPr>
            <w:rStyle w:val="Hipervnculo"/>
            <w:rFonts w:ascii="Bookman Old Style" w:hAnsi="Bookman Old Style"/>
            <w:lang w:val="en-US"/>
          </w:rPr>
          <w:t> - 229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lastRenderedPageBreak/>
        <w:t>BOC 04/05/2020</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4869A5" w:rsidRPr="004F5E41" w:rsidRDefault="00C32EDB" w:rsidP="004F5E41">
      <w:pPr>
        <w:jc w:val="both"/>
        <w:rPr>
          <w:rFonts w:ascii="Bookman Old Style" w:hAnsi="Bookman Old Style"/>
          <w:bCs/>
          <w:lang w:val="es-ES_tradnl"/>
        </w:rPr>
      </w:pPr>
      <w:hyperlink r:id="rId2564"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2565"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25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8"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4869A5" w:rsidRPr="004F5E41" w:rsidRDefault="00C32EDB" w:rsidP="004F5E41">
      <w:pPr>
        <w:jc w:val="both"/>
        <w:rPr>
          <w:rFonts w:ascii="Bookman Old Style" w:hAnsi="Bookman Old Style"/>
          <w:bCs/>
          <w:lang w:val="es-ES_tradnl"/>
        </w:rPr>
      </w:pPr>
      <w:hyperlink r:id="rId2569"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2570" w:history="1">
        <w:r w:rsidR="004869A5" w:rsidRPr="004F5E41">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25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3"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4F5E41" w:rsidRDefault="00C32EDB" w:rsidP="004F5E41">
      <w:pPr>
        <w:jc w:val="both"/>
        <w:rPr>
          <w:rFonts w:ascii="Bookman Old Style" w:hAnsi="Bookman Old Style"/>
          <w:bCs/>
          <w:lang w:val="en-US"/>
        </w:rPr>
      </w:pPr>
      <w:hyperlink r:id="rId2574" w:tooltip="PDF firmado BOE-A-2020-4789" w:history="1">
        <w:proofErr w:type="gramStart"/>
        <w:r w:rsidR="004869A5" w:rsidRPr="004F5E41">
          <w:rPr>
            <w:rStyle w:val="Hipervnculo"/>
            <w:rFonts w:ascii="Bookman Old Style" w:hAnsi="Bookman Old Style"/>
            <w:lang w:val="en-US"/>
          </w:rPr>
          <w:t>PDF (BOE-A-2020-4789 - 3 págs.</w:t>
        </w:r>
        <w:proofErr w:type="gramEnd"/>
        <w:r w:rsidR="004869A5" w:rsidRPr="004F5E41">
          <w:rPr>
            <w:rStyle w:val="Hipervnculo"/>
            <w:rFonts w:ascii="Bookman Old Style" w:hAnsi="Bookman Old Style"/>
            <w:lang w:val="en-US"/>
          </w:rPr>
          <w:t> - 228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F5E41" w:rsidRDefault="00C32EDB" w:rsidP="004F5E41">
      <w:pPr>
        <w:jc w:val="both"/>
        <w:rPr>
          <w:rFonts w:ascii="Bookman Old Style" w:hAnsi="Bookman Old Style"/>
          <w:bCs/>
          <w:lang w:val="en-US"/>
        </w:rPr>
      </w:pPr>
      <w:hyperlink r:id="rId2575" w:tooltip="PDF firmado BOE-A-2020-4790" w:history="1">
        <w:proofErr w:type="gramStart"/>
        <w:r w:rsidR="004869A5" w:rsidRPr="004F5E41">
          <w:rPr>
            <w:rStyle w:val="Hipervnculo"/>
            <w:rFonts w:ascii="Bookman Old Style" w:hAnsi="Bookman Old Style"/>
            <w:lang w:val="en-US"/>
          </w:rPr>
          <w:t>PDF (BOE-A-2020-4790 - 2 págs.</w:t>
        </w:r>
        <w:proofErr w:type="gramEnd"/>
        <w:r w:rsidR="004869A5" w:rsidRPr="004F5E41">
          <w:rPr>
            <w:rStyle w:val="Hipervnculo"/>
            <w:rFonts w:ascii="Bookman Old Style" w:hAnsi="Bookman Old Style"/>
            <w:lang w:val="en-US"/>
          </w:rPr>
          <w:t> - 222 KB)</w:t>
        </w:r>
      </w:hyperlink>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 xml:space="preserve">Orden SND/386/2020, de 3 de mayo, por la que se </w:t>
      </w:r>
      <w:proofErr w:type="gramStart"/>
      <w:r w:rsidRPr="004F5E41">
        <w:rPr>
          <w:rFonts w:ascii="Bookman Old Style" w:hAnsi="Bookman Old Style"/>
          <w:lang w:val="es-ES_tradnl"/>
        </w:rPr>
        <w:t>flexibilizan</w:t>
      </w:r>
      <w:proofErr w:type="gramEnd"/>
      <w:r w:rsidRPr="004F5E41">
        <w:rPr>
          <w:rFonts w:ascii="Bookman Old Style" w:hAnsi="Bookman Old Style"/>
          <w:lang w:val="es-ES_tradnl"/>
        </w:rPr>
        <w:t xml:space="preserve">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4F5E41" w:rsidRDefault="00C32EDB" w:rsidP="004F5E41">
      <w:pPr>
        <w:jc w:val="both"/>
        <w:rPr>
          <w:rFonts w:ascii="Bookman Old Style" w:hAnsi="Bookman Old Style"/>
          <w:bCs/>
          <w:lang w:val="en-US"/>
        </w:rPr>
      </w:pPr>
      <w:hyperlink r:id="rId2576" w:tooltip="PDF firmado BOE-A-2020-4791" w:history="1">
        <w:proofErr w:type="gramStart"/>
        <w:r w:rsidR="004869A5" w:rsidRPr="004F5E41">
          <w:rPr>
            <w:rStyle w:val="Hipervnculo"/>
            <w:rFonts w:ascii="Bookman Old Style" w:hAnsi="Bookman Old Style"/>
            <w:lang w:val="en-US"/>
          </w:rPr>
          <w:t>PDF (BOE-A-2020-4791 - 10 págs.</w:t>
        </w:r>
        <w:proofErr w:type="gramEnd"/>
        <w:r w:rsidR="004869A5" w:rsidRPr="004F5E41">
          <w:rPr>
            <w:rStyle w:val="Hipervnculo"/>
            <w:rFonts w:ascii="Bookman Old Style" w:hAnsi="Bookman Old Style"/>
            <w:lang w:val="en-US"/>
          </w:rPr>
          <w:t> - 273 KB)</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SND/387/2020, de 3 de mayo, por la que se regula el proceso de cogobernanza con las comunidades autónomas y ciudades de Ceuta y Melilla para la transición a una nueva normalidad.</w:t>
      </w:r>
    </w:p>
    <w:p w:rsidR="004869A5" w:rsidRPr="004F5E41" w:rsidRDefault="00C32EDB" w:rsidP="004F5E41">
      <w:pPr>
        <w:jc w:val="both"/>
        <w:rPr>
          <w:rFonts w:ascii="Bookman Old Style" w:hAnsi="Bookman Old Style"/>
          <w:lang w:val="en-US"/>
        </w:rPr>
      </w:pPr>
      <w:hyperlink r:id="rId2577" w:tooltip="PDF firmado BOE-A-2020-4792" w:history="1">
        <w:proofErr w:type="gramStart"/>
        <w:r w:rsidR="004869A5" w:rsidRPr="004F5E41">
          <w:rPr>
            <w:rStyle w:val="Hipervnculo"/>
            <w:rFonts w:ascii="Bookman Old Style" w:hAnsi="Bookman Old Style"/>
            <w:lang w:val="en-US"/>
          </w:rPr>
          <w:t>PDF (BOE-A-2020-4792 - 5 págs.</w:t>
        </w:r>
        <w:proofErr w:type="gramEnd"/>
        <w:r w:rsidR="004869A5" w:rsidRPr="004F5E41">
          <w:rPr>
            <w:rStyle w:val="Hipervnculo"/>
            <w:rFonts w:ascii="Bookman Old Style" w:hAnsi="Bookman Old Style"/>
            <w:lang w:val="en-US"/>
          </w:rPr>
          <w:t> - 242 KB)</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rsidR="004869A5" w:rsidRPr="004F5E41" w:rsidRDefault="00C32EDB" w:rsidP="004F5E41">
      <w:pPr>
        <w:jc w:val="both"/>
        <w:rPr>
          <w:rFonts w:ascii="Bookman Old Style" w:hAnsi="Bookman Old Style"/>
          <w:lang w:val="en-US"/>
        </w:rPr>
      </w:pPr>
      <w:hyperlink r:id="rId2578" w:tooltip="PDF firmado BOE-A-2020-4793" w:history="1">
        <w:proofErr w:type="gramStart"/>
        <w:r w:rsidR="004869A5" w:rsidRPr="004F5E41">
          <w:rPr>
            <w:rStyle w:val="Hipervnculo"/>
            <w:rFonts w:ascii="Bookman Old Style" w:hAnsi="Bookman Old Style"/>
            <w:lang w:val="en-US"/>
          </w:rPr>
          <w:t>PDF (BOE-A-2020-4793 - 10 págs.</w:t>
        </w:r>
        <w:proofErr w:type="gramEnd"/>
        <w:r w:rsidR="004869A5" w:rsidRPr="004F5E41">
          <w:rPr>
            <w:rStyle w:val="Hipervnculo"/>
            <w:rFonts w:ascii="Bookman Old Style" w:hAnsi="Bookman Old Style"/>
            <w:lang w:val="en-US"/>
          </w:rPr>
          <w:t> - 273 KB)</w:t>
        </w:r>
      </w:hyperlink>
    </w:p>
    <w:p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F5E41" w:rsidRDefault="00C32EDB" w:rsidP="004F5E41">
      <w:pPr>
        <w:tabs>
          <w:tab w:val="left" w:pos="5424"/>
        </w:tabs>
        <w:jc w:val="both"/>
        <w:rPr>
          <w:rFonts w:ascii="Bookman Old Style" w:hAnsi="Bookman Old Style"/>
          <w:bCs/>
          <w:lang w:val="en-US"/>
        </w:rPr>
      </w:pPr>
      <w:hyperlink r:id="rId2579" w:tooltip="PDF firmado BOE-A-2020-4786" w:history="1">
        <w:proofErr w:type="gramStart"/>
        <w:r w:rsidR="00536564" w:rsidRPr="004F5E41">
          <w:rPr>
            <w:rStyle w:val="Hipervnculo"/>
            <w:rFonts w:ascii="Bookman Old Style" w:hAnsi="Bookman Old Style"/>
            <w:lang w:val="en-US"/>
          </w:rPr>
          <w:t>PDF (BOE-A-2020-4786 - 19 págs.</w:t>
        </w:r>
        <w:proofErr w:type="gram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4F5E41" w:rsidRDefault="00C32EDB" w:rsidP="004F5E41">
      <w:pPr>
        <w:jc w:val="both"/>
        <w:rPr>
          <w:rFonts w:ascii="Bookman Old Style" w:hAnsi="Bookman Old Style"/>
          <w:bCs/>
          <w:lang w:val="es-ES_tradnl"/>
        </w:rPr>
      </w:pPr>
      <w:hyperlink r:id="rId2580" w:tooltip="PDF firmado BOE-A-2020-4757" w:history="1">
        <w:r w:rsidR="001702E6" w:rsidRPr="004F5E41">
          <w:rPr>
            <w:rStyle w:val="Hipervnculo"/>
            <w:rFonts w:ascii="Bookman Old Style" w:hAnsi="Bookman Old Style"/>
            <w:lang w:val="es-ES_tradnl"/>
          </w:rPr>
          <w:t>PDF (BOE-A-2020-4757 - 1 pág. - 210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4F5E41" w:rsidRDefault="00C32EDB" w:rsidP="004F5E41">
      <w:pPr>
        <w:jc w:val="both"/>
        <w:rPr>
          <w:rFonts w:ascii="Bookman Old Style" w:hAnsi="Bookman Old Style"/>
          <w:lang w:val="es-ES_tradnl"/>
        </w:rPr>
      </w:pPr>
      <w:hyperlink r:id="rId2581" w:tooltip="PDF firmado BOE-A-2020-4758" w:history="1">
        <w:r w:rsidR="001702E6" w:rsidRPr="004F5E41">
          <w:rPr>
            <w:rStyle w:val="Hipervnculo"/>
            <w:rFonts w:ascii="Bookman Old Style" w:hAnsi="Bookman Old Style"/>
            <w:lang w:val="es-ES_tradnl"/>
          </w:rPr>
          <w:t>PDF (BOE-A-2020-4758 - 1 pág. - 210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4F5E41" w:rsidRDefault="00C32EDB" w:rsidP="004F5E41">
      <w:pPr>
        <w:jc w:val="both"/>
        <w:rPr>
          <w:rFonts w:ascii="Bookman Old Style" w:hAnsi="Bookman Old Style"/>
          <w:bCs/>
          <w:lang w:val="en-US"/>
        </w:rPr>
      </w:pPr>
      <w:hyperlink r:id="rId2582" w:tooltip="PDF firmado BOE-A-2020-4759" w:history="1">
        <w:proofErr w:type="gramStart"/>
        <w:r w:rsidR="001702E6" w:rsidRPr="004F5E41">
          <w:rPr>
            <w:rStyle w:val="Hipervnculo"/>
            <w:rFonts w:ascii="Bookman Old Style" w:hAnsi="Bookman Old Style"/>
            <w:lang w:val="en-US"/>
          </w:rPr>
          <w:t>PDF (BOE-A-2020-4759 - 12 págs.</w:t>
        </w:r>
        <w:proofErr w:type="gramEnd"/>
        <w:r w:rsidR="001702E6" w:rsidRPr="004F5E41">
          <w:rPr>
            <w:rStyle w:val="Hipervnculo"/>
            <w:rFonts w:ascii="Bookman Old Style" w:hAnsi="Bookman Old Style"/>
            <w:lang w:val="en-US"/>
          </w:rPr>
          <w:t> - 2.008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4F5E41" w:rsidRDefault="00C32EDB" w:rsidP="004F5E41">
      <w:pPr>
        <w:jc w:val="both"/>
        <w:rPr>
          <w:rFonts w:ascii="Bookman Old Style" w:hAnsi="Bookman Old Style"/>
          <w:lang w:val="en-US"/>
        </w:rPr>
      </w:pPr>
      <w:hyperlink r:id="rId2583" w:tooltip="PDF firmado BOE-A-2020-4760" w:history="1">
        <w:proofErr w:type="gramStart"/>
        <w:r w:rsidR="001702E6" w:rsidRPr="004F5E41">
          <w:rPr>
            <w:rStyle w:val="Hipervnculo"/>
            <w:rFonts w:ascii="Bookman Old Style" w:hAnsi="Bookman Old Style"/>
            <w:lang w:val="en-US"/>
          </w:rPr>
          <w:t>PDF (BOE-A-2020-4760 - 2 págs.</w:t>
        </w:r>
        <w:proofErr w:type="gramEnd"/>
        <w:r w:rsidR="001702E6" w:rsidRPr="004F5E41">
          <w:rPr>
            <w:rStyle w:val="Hipervnculo"/>
            <w:rFonts w:ascii="Bookman Old Style" w:hAnsi="Bookman Old Style"/>
            <w:lang w:val="en-US"/>
          </w:rPr>
          <w:t> - 222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4F5E41" w:rsidRDefault="00C32EDB" w:rsidP="004F5E41">
      <w:pPr>
        <w:jc w:val="both"/>
        <w:rPr>
          <w:rFonts w:ascii="Bookman Old Style" w:hAnsi="Bookman Old Style"/>
          <w:bCs/>
          <w:lang w:val="en-US"/>
        </w:rPr>
      </w:pPr>
      <w:hyperlink r:id="rId2584" w:tooltip="PDF firmado BOE-A-2020-4767" w:history="1">
        <w:proofErr w:type="gramStart"/>
        <w:r w:rsidR="001702E6" w:rsidRPr="004F5E41">
          <w:rPr>
            <w:rStyle w:val="Hipervnculo"/>
            <w:rFonts w:ascii="Bookman Old Style" w:hAnsi="Bookman Old Style"/>
            <w:lang w:val="en-US"/>
          </w:rPr>
          <w:t>PDF (BOE-A-2020-4767 - 5 págs.</w:t>
        </w:r>
        <w:proofErr w:type="gramEnd"/>
        <w:r w:rsidR="001702E6" w:rsidRPr="004F5E41">
          <w:rPr>
            <w:rStyle w:val="Hipervnculo"/>
            <w:rFonts w:ascii="Bookman Old Style" w:hAnsi="Bookman Old Style"/>
            <w:lang w:val="en-US"/>
          </w:rPr>
          <w:t> - 242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4F5E41" w:rsidRDefault="00C32EDB" w:rsidP="004F5E41">
      <w:pPr>
        <w:jc w:val="both"/>
        <w:rPr>
          <w:rFonts w:ascii="Bookman Old Style" w:hAnsi="Bookman Old Style"/>
          <w:lang w:val="en-US"/>
        </w:rPr>
      </w:pPr>
      <w:hyperlink r:id="rId2585" w:tooltip="PDF firmado BOE-A-2020-4768" w:history="1">
        <w:proofErr w:type="gramStart"/>
        <w:r w:rsidR="001702E6" w:rsidRPr="004F5E41">
          <w:rPr>
            <w:rStyle w:val="Hipervnculo"/>
            <w:rFonts w:ascii="Bookman Old Style" w:hAnsi="Bookman Old Style"/>
            <w:lang w:val="en-US"/>
          </w:rPr>
          <w:t>PDF (BOE-A-2020-4768 - 2 págs.</w:t>
        </w:r>
        <w:proofErr w:type="gramEnd"/>
        <w:r w:rsidR="001702E6" w:rsidRPr="004F5E41">
          <w:rPr>
            <w:rStyle w:val="Hipervnculo"/>
            <w:rFonts w:ascii="Bookman Old Style" w:hAnsi="Bookman Old Style"/>
            <w:lang w:val="en-US"/>
          </w:rPr>
          <w:t> - 225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4F5E41" w:rsidRDefault="00C32EDB" w:rsidP="004F5E41">
      <w:pPr>
        <w:jc w:val="both"/>
        <w:rPr>
          <w:rFonts w:ascii="Bookman Old Style" w:hAnsi="Bookman Old Style"/>
          <w:bCs/>
          <w:lang w:val="en-US"/>
        </w:rPr>
      </w:pPr>
      <w:hyperlink r:id="rId2586" w:tooltip="PDF firmado BOE-A-2020-4733" w:history="1">
        <w:proofErr w:type="gramStart"/>
        <w:r w:rsidR="00807C0E" w:rsidRPr="004F5E41">
          <w:rPr>
            <w:rStyle w:val="Hipervnculo"/>
            <w:rFonts w:ascii="Bookman Old Style" w:hAnsi="Bookman Old Style"/>
            <w:lang w:val="en-US"/>
          </w:rPr>
          <w:t>PDF (BOE-A-2020-4733 - 2 págs.</w:t>
        </w:r>
        <w:proofErr w:type="gramEnd"/>
        <w:r w:rsidR="00807C0E" w:rsidRPr="004F5E41">
          <w:rPr>
            <w:rStyle w:val="Hipervnculo"/>
            <w:rFonts w:ascii="Bookman Old Style" w:hAnsi="Bookman Old Style"/>
            <w:lang w:val="en-US"/>
          </w:rPr>
          <w:t> - 221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4F5E41" w:rsidRDefault="00C32EDB" w:rsidP="004F5E41">
      <w:pPr>
        <w:jc w:val="both"/>
        <w:rPr>
          <w:rFonts w:ascii="Bookman Old Style" w:hAnsi="Bookman Old Style"/>
          <w:b/>
          <w:lang w:val="es-ES_tradnl"/>
        </w:rPr>
      </w:pPr>
      <w:hyperlink r:id="rId2587" w:tooltip="PDF firmado BOE-B-2020-13124" w:history="1">
        <w:r w:rsidR="00807C0E" w:rsidRPr="004F5E41">
          <w:rPr>
            <w:rStyle w:val="Hipervnculo"/>
            <w:rFonts w:ascii="Bookman Old Style" w:hAnsi="Bookman Old Style"/>
            <w:lang w:val="es-ES_tradnl"/>
          </w:rPr>
          <w:t>PDF (BOE-B-2020-13124 - 2 págs. - 183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4F5E41" w:rsidRDefault="00C32EDB" w:rsidP="004F5E41">
      <w:pPr>
        <w:jc w:val="both"/>
        <w:rPr>
          <w:rFonts w:ascii="Bookman Old Style" w:hAnsi="Bookman Old Style"/>
          <w:b/>
          <w:lang w:val="es-ES_tradnl"/>
        </w:rPr>
      </w:pPr>
      <w:hyperlink r:id="rId2588" w:tooltip="PDF firmado BOE-B-2020-13137" w:history="1">
        <w:r w:rsidR="00807C0E" w:rsidRPr="004F5E41">
          <w:rPr>
            <w:rStyle w:val="Hipervnculo"/>
            <w:rFonts w:ascii="Bookman Old Style" w:hAnsi="Bookman Old Style"/>
            <w:lang w:val="es-ES_tradnl"/>
          </w:rPr>
          <w:t>PDF (BOE-B-2020-13137 - 2 págs. - 182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4F5E41" w:rsidRDefault="00C32EDB" w:rsidP="004F5E41">
      <w:pPr>
        <w:jc w:val="both"/>
        <w:rPr>
          <w:rFonts w:ascii="Bookman Old Style" w:hAnsi="Bookman Old Style"/>
          <w:lang w:val="es-ES_tradnl"/>
        </w:rPr>
      </w:pPr>
      <w:hyperlink r:id="rId2589" w:tooltip="PDF firmado BOE-B-2020-13140" w:history="1">
        <w:r w:rsidR="00807C0E" w:rsidRPr="004F5E41">
          <w:rPr>
            <w:rStyle w:val="Hipervnculo"/>
            <w:rFonts w:ascii="Bookman Old Style" w:hAnsi="Bookman Old Style"/>
            <w:lang w:val="es-ES_tradnl"/>
          </w:rPr>
          <w:t>PDF (BOE-B-2020-13140 - 2 págs. - 179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rsidR="00807C0E" w:rsidRPr="004F5E41" w:rsidRDefault="00C32EDB" w:rsidP="004F5E41">
      <w:pPr>
        <w:jc w:val="both"/>
        <w:rPr>
          <w:rFonts w:ascii="Bookman Old Style" w:hAnsi="Bookman Old Style"/>
          <w:lang w:val="es-ES_tradnl"/>
        </w:rPr>
      </w:pPr>
      <w:hyperlink r:id="rId2590" w:tooltip="PDF firmado BOE-B-2020-13154" w:history="1">
        <w:r w:rsidR="00807C0E" w:rsidRPr="004F5E41">
          <w:rPr>
            <w:rStyle w:val="Hipervnculo"/>
            <w:rFonts w:ascii="Bookman Old Style" w:hAnsi="Bookman Old Style"/>
            <w:lang w:val="es-ES_tradnl"/>
          </w:rPr>
          <w:t>PDF (BOE-B-2020-13154 - 2 págs. - 182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BOC 30/04/2020</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807C0E" w:rsidRPr="004F5E41" w:rsidRDefault="00C32EDB" w:rsidP="004F5E41">
      <w:pPr>
        <w:jc w:val="both"/>
        <w:rPr>
          <w:rFonts w:ascii="Bookman Old Style" w:hAnsi="Bookman Old Style"/>
          <w:bCs/>
          <w:lang w:val="es-ES_tradnl"/>
        </w:rPr>
      </w:pPr>
      <w:hyperlink r:id="rId2591"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2592"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25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5" w:tooltip="Descargar en formato PDF" w:history="1">
        <w:r w:rsidRPr="004F5E41">
          <w:rPr>
            <w:rStyle w:val="Hipervnculo"/>
            <w:rFonts w:ascii="Bookman Old Style" w:hAnsi="Bookman Old Style"/>
            <w:lang w:val="es-ES_tradnl"/>
          </w:rPr>
          <w:t>Descargar</w:t>
        </w:r>
      </w:hyperlink>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807C0E" w:rsidRPr="004F5E41" w:rsidRDefault="00C32EDB" w:rsidP="004F5E41">
      <w:pPr>
        <w:jc w:val="both"/>
        <w:rPr>
          <w:rFonts w:ascii="Bookman Old Style" w:hAnsi="Bookman Old Style"/>
          <w:lang w:val="es-ES_tradnl"/>
        </w:rPr>
      </w:pPr>
      <w:hyperlink r:id="rId2596"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2597"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BOC-A-2020-085-1429. </w:t>
      </w:r>
      <w:hyperlink r:id="rId25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0" w:tooltip="Descargar en formato PDF" w:history="1">
        <w:r w:rsidRPr="004F5E41">
          <w:rPr>
            <w:rStyle w:val="Hipervnculo"/>
            <w:rFonts w:ascii="Bookman Old Style" w:hAnsi="Bookman Old Style"/>
            <w:lang w:val="es-ES_tradnl"/>
          </w:rPr>
          <w:t>Descargar</w:t>
        </w:r>
      </w:hyperlink>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rsidR="00807C0E" w:rsidRPr="004F5E41" w:rsidRDefault="00C32EDB" w:rsidP="004F5E41">
      <w:pPr>
        <w:jc w:val="both"/>
        <w:rPr>
          <w:rFonts w:ascii="Bookman Old Style" w:hAnsi="Bookman Old Style"/>
          <w:bCs/>
          <w:lang w:val="es-ES_tradnl"/>
        </w:rPr>
      </w:pPr>
      <w:hyperlink r:id="rId2601"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2602"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26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5" w:tooltip="Descargar en formato PDF" w:history="1">
        <w:r w:rsidRPr="004F5E41">
          <w:rPr>
            <w:rStyle w:val="Hipervnculo"/>
            <w:rFonts w:ascii="Bookman Old Style" w:hAnsi="Bookman Old Style"/>
            <w:lang w:val="es-ES_tradnl"/>
          </w:rPr>
          <w:t>Descargar</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4F5E41" w:rsidRDefault="00C32EDB" w:rsidP="004F5E41">
      <w:pPr>
        <w:jc w:val="both"/>
        <w:rPr>
          <w:rFonts w:ascii="Bookman Old Style" w:hAnsi="Bookman Old Style"/>
          <w:bCs/>
          <w:lang w:val="en-US"/>
        </w:rPr>
      </w:pPr>
      <w:hyperlink r:id="rId2606" w:tooltip="PDF firmado BOE-A-2020-4705" w:history="1">
        <w:proofErr w:type="gramStart"/>
        <w:r w:rsidR="00A81A4B" w:rsidRPr="004F5E41">
          <w:rPr>
            <w:rStyle w:val="Hipervnculo"/>
            <w:rFonts w:ascii="Bookman Old Style" w:hAnsi="Bookman Old Style"/>
            <w:lang w:val="en-US"/>
          </w:rPr>
          <w:t>PDF (BOE-A-2020-4705 - 23 págs.</w:t>
        </w:r>
        <w:proofErr w:type="gramEnd"/>
        <w:r w:rsidR="00A81A4B" w:rsidRPr="004F5E41">
          <w:rPr>
            <w:rStyle w:val="Hipervnculo"/>
            <w:rFonts w:ascii="Bookman Old Style" w:hAnsi="Bookman Old Style"/>
            <w:lang w:val="en-US"/>
          </w:rPr>
          <w:t> - 372 KB)</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lastRenderedPageBreak/>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4F5E41" w:rsidRDefault="00C32EDB" w:rsidP="004F5E41">
      <w:pPr>
        <w:jc w:val="both"/>
        <w:rPr>
          <w:rFonts w:ascii="Bookman Old Style" w:hAnsi="Bookman Old Style"/>
          <w:bCs/>
          <w:lang w:val="en-US"/>
        </w:rPr>
      </w:pPr>
      <w:hyperlink r:id="rId2607" w:tooltip="PDF firmado BOE-A-2020-4706" w:history="1">
        <w:proofErr w:type="gramStart"/>
        <w:r w:rsidR="00A81A4B" w:rsidRPr="004F5E41">
          <w:rPr>
            <w:rStyle w:val="Hipervnculo"/>
            <w:rFonts w:ascii="Bookman Old Style" w:hAnsi="Bookman Old Style"/>
            <w:lang w:val="en-US"/>
          </w:rPr>
          <w:t>PDF (BOE-A-2020-4706 - 3 págs.</w:t>
        </w:r>
        <w:proofErr w:type="gramEnd"/>
        <w:r w:rsidR="00A81A4B" w:rsidRPr="004F5E41">
          <w:rPr>
            <w:rStyle w:val="Hipervnculo"/>
            <w:rFonts w:ascii="Bookman Old Style" w:hAnsi="Bookman Old Style"/>
            <w:lang w:val="en-US"/>
          </w:rPr>
          <w:t> - 230 KB)</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A81A4B" w:rsidRPr="004F5E41" w:rsidRDefault="00C32EDB" w:rsidP="004F5E41">
      <w:pPr>
        <w:jc w:val="both"/>
        <w:rPr>
          <w:rFonts w:ascii="Bookman Old Style" w:hAnsi="Bookman Old Style"/>
          <w:bCs/>
          <w:lang w:val="es-ES_tradnl"/>
        </w:rPr>
      </w:pPr>
      <w:hyperlink r:id="rId2608"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2609"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BOC-A-2020-084-1414. </w:t>
      </w:r>
      <w:hyperlink r:id="rId26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2"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4F5E41" w:rsidRDefault="00C32EDB" w:rsidP="004F5E41">
      <w:pPr>
        <w:jc w:val="both"/>
        <w:rPr>
          <w:rFonts w:ascii="Bookman Old Style" w:hAnsi="Bookman Old Style"/>
          <w:bCs/>
          <w:lang w:val="en-US"/>
        </w:rPr>
      </w:pPr>
      <w:hyperlink r:id="rId2613" w:tooltip="PDF firmado BOE-A-2020-4689" w:history="1">
        <w:proofErr w:type="gramStart"/>
        <w:r w:rsidR="007465D4" w:rsidRPr="004F5E41">
          <w:rPr>
            <w:rStyle w:val="Hipervnculo"/>
            <w:rFonts w:ascii="Bookman Old Style" w:hAnsi="Bookman Old Style"/>
            <w:lang w:val="en-US"/>
          </w:rPr>
          <w:t>PDF (BOE-A-2020-4689 - 2 págs.</w:t>
        </w:r>
        <w:proofErr w:type="gramEnd"/>
        <w:r w:rsidR="007465D4" w:rsidRPr="004F5E41">
          <w:rPr>
            <w:rStyle w:val="Hipervnculo"/>
            <w:rFonts w:ascii="Bookman Old Style" w:hAnsi="Bookman Old Style"/>
            <w:lang w:val="en-US"/>
          </w:rPr>
          <w:t> - 222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4F5E41" w:rsidRDefault="00C32EDB" w:rsidP="004F5E41">
      <w:pPr>
        <w:jc w:val="both"/>
        <w:rPr>
          <w:rFonts w:ascii="Bookman Old Style" w:hAnsi="Bookman Old Style"/>
          <w:bCs/>
          <w:lang w:val="en-US"/>
        </w:rPr>
      </w:pPr>
      <w:hyperlink r:id="rId2614" w:tooltip="PDF firmado BOE-A-2020-4690" w:history="1">
        <w:proofErr w:type="gramStart"/>
        <w:r w:rsidR="007465D4" w:rsidRPr="004F5E41">
          <w:rPr>
            <w:rStyle w:val="Hipervnculo"/>
            <w:rFonts w:ascii="Bookman Old Style" w:hAnsi="Bookman Old Style"/>
            <w:lang w:val="en-US"/>
          </w:rPr>
          <w:t>PDF (BOE-A-2020-4690 - 2 págs.</w:t>
        </w:r>
        <w:proofErr w:type="gramEnd"/>
        <w:r w:rsidR="007465D4" w:rsidRPr="004F5E41">
          <w:rPr>
            <w:rStyle w:val="Hipervnculo"/>
            <w:rFonts w:ascii="Bookman Old Style" w:hAnsi="Bookman Old Style"/>
            <w:lang w:val="en-US"/>
          </w:rPr>
          <w:t> - 160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200 dispositivos de ventilación mecánica. Expediente: Covid19.</w:t>
      </w:r>
    </w:p>
    <w:p w:rsidR="007465D4" w:rsidRPr="004F5E41" w:rsidRDefault="00C32EDB" w:rsidP="004F5E41">
      <w:pPr>
        <w:jc w:val="both"/>
        <w:rPr>
          <w:rFonts w:ascii="Bookman Old Style" w:hAnsi="Bookman Old Style"/>
          <w:lang w:val="es-ES_tradnl"/>
        </w:rPr>
      </w:pPr>
      <w:hyperlink r:id="rId2615" w:tooltip="PDF firmado BOE-B-2020-13047" w:history="1">
        <w:r w:rsidR="007465D4" w:rsidRPr="004F5E41">
          <w:rPr>
            <w:rStyle w:val="Hipervnculo"/>
            <w:rFonts w:ascii="Bookman Old Style" w:hAnsi="Bookman Old Style"/>
            <w:lang w:val="es-ES_tradnl"/>
          </w:rPr>
          <w:t>PDF (BOE-B-2020-13047 - 2 págs. - 181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465D4" w:rsidRPr="004F5E41" w:rsidRDefault="00C32EDB" w:rsidP="004F5E41">
      <w:pPr>
        <w:jc w:val="both"/>
        <w:rPr>
          <w:rFonts w:ascii="Bookman Old Style" w:hAnsi="Bookman Old Style"/>
          <w:bCs/>
          <w:lang w:val="es-ES_tradnl"/>
        </w:rPr>
      </w:pPr>
      <w:hyperlink r:id="rId2616"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2617" w:history="1">
        <w:r w:rsidR="007465D4" w:rsidRPr="004F5E41">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26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20"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7465D4" w:rsidRPr="004F5E41" w:rsidRDefault="00C32EDB" w:rsidP="004F5E41">
      <w:pPr>
        <w:jc w:val="both"/>
        <w:rPr>
          <w:rFonts w:ascii="Bookman Old Style" w:hAnsi="Bookman Old Style"/>
          <w:bCs/>
          <w:lang w:val="es-ES_tradnl"/>
        </w:rPr>
      </w:pPr>
      <w:hyperlink r:id="rId2621"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2622" w:history="1">
        <w:r w:rsidR="007465D4" w:rsidRPr="004F5E41">
          <w:rPr>
            <w:rStyle w:val="Hipervnculo"/>
            <w:rFonts w:ascii="Bookman Old Style" w:hAnsi="Bookman Old Style"/>
            <w:lang w:val="es-ES_tradnl"/>
          </w:rPr>
          <w:t>ORDEN de 23 de abril de 2020, por la que se ajusta el importe de la devolución parcial del Impuesto Especial de la Comunidad Autónoma de Canarias sobre combustibles derivados del petróleo, como consecuencia de la reducción del transporte público de viajeros durante la vigencia del estado de alarma.</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26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25"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7465D4" w:rsidRPr="004F5E41" w:rsidRDefault="00C32EDB" w:rsidP="004F5E41">
      <w:pPr>
        <w:jc w:val="both"/>
        <w:rPr>
          <w:rFonts w:ascii="Bookman Old Style" w:hAnsi="Bookman Old Style"/>
          <w:bCs/>
          <w:lang w:val="es-ES_tradnl"/>
        </w:rPr>
      </w:pPr>
      <w:hyperlink r:id="rId2626"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2627"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26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0"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7465D4" w:rsidRPr="004F5E41" w:rsidRDefault="00C32EDB" w:rsidP="004F5E41">
      <w:pPr>
        <w:jc w:val="both"/>
        <w:rPr>
          <w:rFonts w:ascii="Bookman Old Style" w:hAnsi="Bookman Old Style"/>
          <w:bCs/>
          <w:lang w:val="es-ES_tradnl"/>
        </w:rPr>
      </w:pPr>
      <w:hyperlink r:id="rId2631"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2632"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BOC-A-2020-083-1404. </w:t>
      </w:r>
      <w:hyperlink r:id="rId26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5" w:tooltip="Descargar en formato PDF" w:history="1">
        <w:r w:rsidRPr="004F5E41">
          <w:rPr>
            <w:rStyle w:val="Hipervnculo"/>
            <w:rFonts w:ascii="Bookman Old Style" w:hAnsi="Bookman Old Style"/>
            <w:lang w:val="es-ES_tradnl"/>
          </w:rPr>
          <w:t>Descargar</w:t>
        </w:r>
      </w:hyperlink>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4F5E41" w:rsidRDefault="00C32EDB" w:rsidP="004F5E41">
      <w:pPr>
        <w:jc w:val="both"/>
        <w:rPr>
          <w:rFonts w:ascii="Bookman Old Style" w:hAnsi="Bookman Old Style"/>
          <w:lang w:val="es-ES_tradnl"/>
        </w:rPr>
      </w:pPr>
      <w:hyperlink r:id="rId2636" w:tooltip="PDF firmado BOE-B-2020-12986" w:history="1">
        <w:r w:rsidR="00C93DE9" w:rsidRPr="004F5E41">
          <w:rPr>
            <w:rStyle w:val="Hipervnculo"/>
            <w:rFonts w:ascii="Bookman Old Style" w:hAnsi="Bookman Old Style"/>
            <w:lang w:val="es-ES_tradnl"/>
          </w:rPr>
          <w:t>PDF (BOE-B-2020-12986 - 2 págs. - 184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4F5E41" w:rsidRDefault="00C32EDB" w:rsidP="004F5E41">
      <w:pPr>
        <w:jc w:val="both"/>
        <w:rPr>
          <w:rFonts w:ascii="Bookman Old Style" w:hAnsi="Bookman Old Style"/>
          <w:lang w:val="es-ES_tradnl"/>
        </w:rPr>
      </w:pPr>
      <w:hyperlink r:id="rId2637" w:tooltip="PDF firmado BOE-B-2020-12987" w:history="1">
        <w:r w:rsidR="00C93DE9" w:rsidRPr="004F5E41">
          <w:rPr>
            <w:rStyle w:val="Hipervnculo"/>
            <w:rFonts w:ascii="Bookman Old Style" w:hAnsi="Bookman Old Style"/>
            <w:lang w:val="es-ES_tradnl"/>
          </w:rPr>
          <w:t>PDF (BOE-B-2020-12987 - 2 págs. - 183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4F5E41" w:rsidRDefault="00C32EDB" w:rsidP="004F5E41">
      <w:pPr>
        <w:jc w:val="both"/>
        <w:rPr>
          <w:rFonts w:ascii="Bookman Old Style" w:hAnsi="Bookman Old Style"/>
          <w:lang w:val="es-ES_tradnl"/>
        </w:rPr>
      </w:pPr>
      <w:hyperlink r:id="rId2638" w:tooltip="PDF firmado BOE-B-2020-12988" w:history="1">
        <w:r w:rsidR="00C93DE9" w:rsidRPr="004F5E41">
          <w:rPr>
            <w:rStyle w:val="Hipervnculo"/>
            <w:rFonts w:ascii="Bookman Old Style" w:hAnsi="Bookman Old Style"/>
            <w:lang w:val="es-ES_tradnl"/>
          </w:rPr>
          <w:t>PDF (BOE-B-2020-12988 - 2 págs. - 183 KB)</w:t>
        </w:r>
      </w:hyperlink>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Pr="004F5E41" w:rsidRDefault="00C32EDB" w:rsidP="004F5E41">
      <w:pPr>
        <w:jc w:val="both"/>
        <w:rPr>
          <w:rFonts w:ascii="Bookman Old Style" w:hAnsi="Bookman Old Style"/>
          <w:lang w:val="es-ES_tradnl"/>
        </w:rPr>
      </w:pPr>
      <w:hyperlink r:id="rId2639" w:tooltip="PDF firmado BOE-B-2020-12991" w:history="1">
        <w:r w:rsidR="00C93DE9" w:rsidRPr="004F5E41">
          <w:rPr>
            <w:rStyle w:val="Hipervnculo"/>
            <w:rFonts w:ascii="Bookman Old Style" w:hAnsi="Bookman Old Style"/>
            <w:lang w:val="es-ES_tradnl"/>
          </w:rPr>
          <w:t>PDF (BOE-B-2020-12991 - 2 págs. - 182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4F5E41" w:rsidRDefault="00C32EDB" w:rsidP="004F5E41">
      <w:pPr>
        <w:jc w:val="both"/>
        <w:rPr>
          <w:rFonts w:ascii="Bookman Old Style" w:hAnsi="Bookman Old Style"/>
          <w:lang w:val="es-ES_tradnl"/>
        </w:rPr>
      </w:pPr>
      <w:hyperlink r:id="rId2640" w:tooltip="PDF firmado BOE-B-2020-13000" w:history="1">
        <w:r w:rsidR="00C93DE9" w:rsidRPr="004F5E41">
          <w:rPr>
            <w:rStyle w:val="Hipervnculo"/>
            <w:rFonts w:ascii="Bookman Old Style" w:hAnsi="Bookman Old Style"/>
            <w:lang w:val="es-ES_tradnl"/>
          </w:rPr>
          <w:t>PDF (BOE-B-2020-13000 - 2 págs. - 183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4F5E41" w:rsidRDefault="00C32EDB" w:rsidP="004F5E41">
      <w:pPr>
        <w:jc w:val="both"/>
        <w:rPr>
          <w:rFonts w:ascii="Bookman Old Style" w:hAnsi="Bookman Old Style"/>
          <w:lang w:val="es-ES_tradnl"/>
        </w:rPr>
      </w:pPr>
      <w:hyperlink r:id="rId2641" w:tooltip="PDF firmado BOE-B-2020-13001" w:history="1">
        <w:r w:rsidR="00C93DE9" w:rsidRPr="004F5E41">
          <w:rPr>
            <w:rStyle w:val="Hipervnculo"/>
            <w:rFonts w:ascii="Bookman Old Style" w:hAnsi="Bookman Old Style"/>
            <w:lang w:val="es-ES_tradnl"/>
          </w:rPr>
          <w:t>PDF (BOE-B-2020-13001 - 2 págs. - 182 KB)</w:t>
        </w:r>
      </w:hyperlink>
    </w:p>
    <w:p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rsidR="00C93DE9" w:rsidRPr="004F5E41" w:rsidRDefault="00C32EDB" w:rsidP="004F5E41">
      <w:pPr>
        <w:jc w:val="both"/>
        <w:rPr>
          <w:rFonts w:ascii="Bookman Old Style" w:hAnsi="Bookman Old Style"/>
          <w:bCs/>
          <w:lang w:val="es-ES_tradnl"/>
        </w:rPr>
      </w:pPr>
      <w:hyperlink r:id="rId2642"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2643"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264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64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646" w:tooltip="Descargar en formato PDF" w:history="1">
        <w:r w:rsidRPr="004F5E41">
          <w:rPr>
            <w:rStyle w:val="Hipervnculo"/>
            <w:rFonts w:ascii="Bookman Old Style" w:hAnsi="Bookman Old Style"/>
            <w:bCs/>
            <w:lang w:val="es-ES_tradnl"/>
          </w:rPr>
          <w:t>Descargar</w:t>
        </w:r>
      </w:hyperlink>
    </w:p>
    <w:p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4F5E41" w:rsidRDefault="00C32EDB" w:rsidP="004F5E41">
      <w:pPr>
        <w:jc w:val="both"/>
        <w:rPr>
          <w:rFonts w:ascii="Bookman Old Style" w:hAnsi="Bookman Old Style"/>
        </w:rPr>
      </w:pPr>
      <w:hyperlink r:id="rId2647" w:history="1">
        <w:r w:rsidR="0086658B" w:rsidRPr="004F5E41">
          <w:rPr>
            <w:rStyle w:val="Hipervnculo"/>
            <w:rFonts w:ascii="Bookman Old Style" w:hAnsi="Bookman Old Style"/>
            <w:bCs/>
          </w:rPr>
          <w:t>https://www.boe.es/boe/dias/2020/04/25/pdfs/BOE-A-2020-4648.pdf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rsidR="0086658B" w:rsidRPr="004F5E41" w:rsidRDefault="0086658B" w:rsidP="004F5E41">
      <w:pPr>
        <w:jc w:val="both"/>
        <w:rPr>
          <w:rFonts w:ascii="Bookman Old Style" w:hAnsi="Bookman Old Style"/>
        </w:rPr>
      </w:pPr>
      <w:r w:rsidRPr="004F5E41">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4F5E41" w:rsidRDefault="00C32EDB" w:rsidP="004F5E41">
      <w:pPr>
        <w:jc w:val="both"/>
        <w:rPr>
          <w:rFonts w:ascii="Bookman Old Style" w:hAnsi="Bookman Old Style"/>
        </w:rPr>
      </w:pPr>
      <w:hyperlink r:id="rId2648" w:history="1">
        <w:r w:rsidR="0086658B" w:rsidRPr="004F5E41">
          <w:rPr>
            <w:rStyle w:val="Hipervnculo"/>
            <w:rFonts w:ascii="Bookman Old Style" w:hAnsi="Bookman Old Style"/>
            <w:bCs/>
          </w:rPr>
          <w:t>https://www.boe.es/boe/dias/2020/04/25/pdfs/BOE-A-2020-4649.pdf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4F5E41" w:rsidRDefault="00C32EDB" w:rsidP="004F5E41">
      <w:pPr>
        <w:jc w:val="both"/>
        <w:rPr>
          <w:rFonts w:ascii="Bookman Old Style" w:hAnsi="Bookman Old Style"/>
        </w:rPr>
      </w:pPr>
      <w:hyperlink r:id="rId2649" w:history="1">
        <w:r w:rsidR="0086658B" w:rsidRPr="004F5E41">
          <w:rPr>
            <w:rStyle w:val="Hipervnculo"/>
            <w:rFonts w:ascii="Bookman Old Style" w:hAnsi="Bookman Old Style"/>
            <w:bCs/>
          </w:rPr>
          <w:t>https://www.boe.es/boe/dias/2020/04/25/pdfs/BOE-A-2020-4650.pdf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4F5E41" w:rsidRDefault="00C32EDB" w:rsidP="004F5E41">
      <w:pPr>
        <w:jc w:val="both"/>
        <w:rPr>
          <w:rFonts w:ascii="Bookman Old Style" w:hAnsi="Bookman Old Style"/>
        </w:rPr>
      </w:pPr>
      <w:hyperlink r:id="rId2650" w:history="1">
        <w:r w:rsidR="0086658B" w:rsidRPr="004F5E41">
          <w:rPr>
            <w:rStyle w:val="Hipervnculo"/>
            <w:rFonts w:ascii="Bookman Old Style" w:hAnsi="Bookman Old Style"/>
            <w:bCs/>
          </w:rPr>
          <w:t>https://www.boe.es/boe/dias/2020/04/25/pdfs/BOE-A-2020-4651.pdf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4F5E41" w:rsidRDefault="00C32EDB" w:rsidP="004F5E41">
      <w:pPr>
        <w:jc w:val="both"/>
        <w:rPr>
          <w:rFonts w:ascii="Bookman Old Style" w:hAnsi="Bookman Old Style"/>
        </w:rPr>
      </w:pPr>
      <w:hyperlink r:id="rId2651" w:history="1">
        <w:r w:rsidR="0086658B" w:rsidRPr="004F5E41">
          <w:rPr>
            <w:rStyle w:val="Hipervnculo"/>
            <w:rFonts w:ascii="Bookman Old Style" w:hAnsi="Bookman Old Style"/>
            <w:bCs/>
          </w:rPr>
          <w:t>https://www.boe.es/boe/dias/2020/04/25/pdfs/BOE-A-2020-4652.pdf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4F5E41" w:rsidRDefault="00C32EDB" w:rsidP="004F5E41">
      <w:pPr>
        <w:jc w:val="both"/>
        <w:rPr>
          <w:rFonts w:ascii="Bookman Old Style" w:hAnsi="Bookman Old Style"/>
        </w:rPr>
      </w:pPr>
      <w:hyperlink r:id="rId2652" w:history="1">
        <w:r w:rsidR="0086658B" w:rsidRPr="004F5E41">
          <w:rPr>
            <w:rStyle w:val="Hipervnculo"/>
            <w:rFonts w:ascii="Bookman Old Style" w:hAnsi="Bookman Old Style"/>
            <w:bCs/>
          </w:rPr>
          <w:t>https://www.boe.es/boe/dias/2020/04/24/pdfs/BOE-A-2020-4608.pdf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4F5E41" w:rsidRDefault="00C32EDB" w:rsidP="004F5E41">
      <w:pPr>
        <w:jc w:val="both"/>
        <w:rPr>
          <w:rFonts w:ascii="Bookman Old Style" w:hAnsi="Bookman Old Style"/>
        </w:rPr>
      </w:pPr>
      <w:hyperlink r:id="rId2653" w:history="1">
        <w:r w:rsidR="0086658B" w:rsidRPr="004F5E41">
          <w:rPr>
            <w:rStyle w:val="Hipervnculo"/>
            <w:rFonts w:ascii="Bookman Old Style" w:hAnsi="Bookman Old Style"/>
            <w:bCs/>
          </w:rPr>
          <w:t>https://www.boe.es/boe/dias/2020/04/24/pdfs/BOE-A-2020-4609.pdf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Prestaciones de la Mutualidad General de Funcionarios Civiles del Estado</w:t>
      </w:r>
    </w:p>
    <w:p w:rsidR="0086658B" w:rsidRPr="004F5E41" w:rsidRDefault="0086658B" w:rsidP="004F5E41">
      <w:pPr>
        <w:jc w:val="both"/>
        <w:rPr>
          <w:rFonts w:ascii="Bookman Old Style" w:hAnsi="Bookman Old Style"/>
        </w:rPr>
      </w:pPr>
      <w:r w:rsidRPr="004F5E41">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4F5E41" w:rsidRDefault="00C32EDB" w:rsidP="004F5E41">
      <w:pPr>
        <w:jc w:val="both"/>
        <w:rPr>
          <w:rFonts w:ascii="Bookman Old Style" w:hAnsi="Bookman Old Style"/>
        </w:rPr>
      </w:pPr>
      <w:hyperlink r:id="rId2654" w:history="1">
        <w:r w:rsidR="0086658B" w:rsidRPr="004F5E41">
          <w:rPr>
            <w:rStyle w:val="Hipervnculo"/>
            <w:rFonts w:ascii="Bookman Old Style" w:hAnsi="Bookman Old Style"/>
            <w:bCs/>
          </w:rPr>
          <w:t>https://www.boe.es/boe/dias/2020/04/24/pdfs/BOE-A-2020-4610.pdf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4F5E41" w:rsidRDefault="00C32EDB" w:rsidP="004F5E41">
      <w:pPr>
        <w:jc w:val="both"/>
        <w:rPr>
          <w:rFonts w:ascii="Bookman Old Style" w:hAnsi="Bookman Old Style"/>
        </w:rPr>
      </w:pPr>
      <w:hyperlink r:id="rId2655" w:history="1">
        <w:r w:rsidR="0086658B" w:rsidRPr="004F5E41">
          <w:rPr>
            <w:rStyle w:val="Hipervnculo"/>
            <w:rFonts w:ascii="Bookman Old Style" w:hAnsi="Bookman Old Style"/>
            <w:bCs/>
          </w:rPr>
          <w:t>https://www.boe.es/boe/dias/2020/04/23/pdfs/BOE-A-2020-4573.pdf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4F5E41" w:rsidRDefault="00C32EDB" w:rsidP="004F5E41">
      <w:pPr>
        <w:jc w:val="both"/>
        <w:rPr>
          <w:rFonts w:ascii="Bookman Old Style" w:hAnsi="Bookman Old Style"/>
        </w:rPr>
      </w:pPr>
      <w:hyperlink r:id="rId2656" w:history="1">
        <w:r w:rsidR="0086658B" w:rsidRPr="004F5E41">
          <w:rPr>
            <w:rStyle w:val="Hipervnculo"/>
            <w:rFonts w:ascii="Bookman Old Style" w:hAnsi="Bookman Old Style"/>
            <w:bCs/>
          </w:rPr>
          <w:t>https://www.boe.es/boe/dias/2020/04/23/pdfs/BOE-A-2020-4575.pdf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4F5E41" w:rsidRDefault="00C32EDB" w:rsidP="004F5E41">
      <w:pPr>
        <w:jc w:val="both"/>
        <w:rPr>
          <w:rFonts w:ascii="Bookman Old Style" w:hAnsi="Bookman Old Style"/>
        </w:rPr>
      </w:pPr>
      <w:hyperlink r:id="rId2657" w:history="1">
        <w:r w:rsidR="0086658B" w:rsidRPr="004F5E41">
          <w:rPr>
            <w:rStyle w:val="Hipervnculo"/>
            <w:rFonts w:ascii="Bookman Old Style" w:hAnsi="Bookman Old Style"/>
            <w:bCs/>
          </w:rPr>
          <w:t>https://www.boe.es/boe/dias/2020/04/23/pdfs/BOE-A-2020-4577.pdf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4F5E41" w:rsidRDefault="00C32EDB" w:rsidP="004F5E41">
      <w:pPr>
        <w:jc w:val="both"/>
        <w:rPr>
          <w:rFonts w:ascii="Bookman Old Style" w:hAnsi="Bookman Old Style"/>
        </w:rPr>
      </w:pPr>
      <w:hyperlink r:id="rId2658" w:history="1">
        <w:r w:rsidR="0086658B" w:rsidRPr="004F5E41">
          <w:rPr>
            <w:rStyle w:val="Hipervnculo"/>
            <w:rFonts w:ascii="Bookman Old Style" w:hAnsi="Bookman Old Style"/>
            <w:bCs/>
          </w:rPr>
          <w:t>https://www.boe.es/boe/dias/2020/04/23/pdfs/BOE-A-2020-4578.pdf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Real Decreto-ley 15/2020, de 21 de abril, de medidas urgentes complementarias para apoyar la economía y el empleo.</w:t>
      </w:r>
    </w:p>
    <w:p w:rsidR="0086658B" w:rsidRPr="004F5E41" w:rsidRDefault="00C32EDB" w:rsidP="004F5E41">
      <w:pPr>
        <w:jc w:val="both"/>
        <w:rPr>
          <w:rFonts w:ascii="Bookman Old Style" w:hAnsi="Bookman Old Style"/>
        </w:rPr>
      </w:pPr>
      <w:hyperlink r:id="rId2659" w:history="1">
        <w:r w:rsidR="0086658B" w:rsidRPr="004F5E41">
          <w:rPr>
            <w:rStyle w:val="Hipervnculo"/>
            <w:rFonts w:ascii="Bookman Old Style" w:hAnsi="Bookman Old Style"/>
            <w:bCs/>
          </w:rPr>
          <w:t>https://www.boe.es/boe/dias/2020/04/22/pdfs/BOE-A-2020-4554.pdf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6658B" w:rsidRPr="004F5E41" w:rsidRDefault="00C32EDB" w:rsidP="004F5E41">
      <w:pPr>
        <w:jc w:val="both"/>
        <w:rPr>
          <w:rFonts w:ascii="Bookman Old Style" w:hAnsi="Bookman Old Style"/>
        </w:rPr>
      </w:pPr>
      <w:hyperlink r:id="rId2660" w:history="1">
        <w:r w:rsidR="0086658B" w:rsidRPr="004F5E41">
          <w:rPr>
            <w:rStyle w:val="Hipervnculo"/>
            <w:rFonts w:ascii="Bookman Old Style" w:hAnsi="Bookman Old Style"/>
            <w:bCs/>
          </w:rPr>
          <w:t>https://www.boe.es/boe/dias/2020/04/21/pdfs/BOE-A-2020-4539.pdf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4F5E41" w:rsidRDefault="00C32EDB" w:rsidP="004F5E41">
      <w:pPr>
        <w:jc w:val="both"/>
        <w:rPr>
          <w:rFonts w:ascii="Bookman Old Style" w:hAnsi="Bookman Old Style"/>
        </w:rPr>
      </w:pPr>
      <w:hyperlink r:id="rId2661" w:history="1">
        <w:r w:rsidR="0086658B" w:rsidRPr="004F5E41">
          <w:rPr>
            <w:rStyle w:val="Hipervnculo"/>
            <w:rFonts w:ascii="Bookman Old Style" w:hAnsi="Bookman Old Style"/>
            <w:bCs/>
          </w:rPr>
          <w:t>https://www.boe.es/boe/dias/2020/04/19/pdfs/BOE-A-2020-4525.pdf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BOE 18/04/2020</w:t>
      </w:r>
    </w:p>
    <w:p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4F5E41" w:rsidRDefault="00C32EDB" w:rsidP="004F5E41">
      <w:pPr>
        <w:jc w:val="both"/>
        <w:rPr>
          <w:rFonts w:ascii="Bookman Old Style" w:hAnsi="Bookman Old Style"/>
        </w:rPr>
      </w:pPr>
      <w:hyperlink r:id="rId2662" w:history="1">
        <w:r w:rsidR="0086658B" w:rsidRPr="004F5E41">
          <w:rPr>
            <w:rStyle w:val="Hipervnculo"/>
            <w:rFonts w:ascii="Bookman Old Style" w:hAnsi="Bookman Old Style"/>
            <w:bCs/>
          </w:rPr>
          <w:t>https://www.boe.es/boe/dias/2020/04/18/pdfs/BOE-A-2020-4517.pdf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rsidR="0086658B" w:rsidRPr="004F5E41" w:rsidRDefault="00C32EDB" w:rsidP="004F5E41">
      <w:pPr>
        <w:jc w:val="both"/>
        <w:rPr>
          <w:rFonts w:ascii="Bookman Old Style" w:hAnsi="Bookman Old Style"/>
        </w:rPr>
      </w:pPr>
      <w:hyperlink r:id="rId2663" w:history="1">
        <w:r w:rsidR="0086658B" w:rsidRPr="004F5E41">
          <w:rPr>
            <w:rStyle w:val="Hipervnculo"/>
            <w:rFonts w:ascii="Bookman Old Style" w:hAnsi="Bookman Old Style"/>
            <w:bCs/>
          </w:rPr>
          <w:t>https://www.boe.es/boe/dias/2020/04/17/pdfs/BOE-A-2020-4492.pdf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4F5E41" w:rsidRDefault="00C32EDB" w:rsidP="004F5E41">
      <w:pPr>
        <w:jc w:val="both"/>
        <w:rPr>
          <w:rFonts w:ascii="Bookman Old Style" w:hAnsi="Bookman Old Style"/>
        </w:rPr>
      </w:pPr>
      <w:hyperlink r:id="rId2664" w:history="1">
        <w:r w:rsidR="0086658B" w:rsidRPr="004F5E41">
          <w:rPr>
            <w:rStyle w:val="Hipervnculo"/>
            <w:rFonts w:ascii="Bookman Old Style" w:hAnsi="Bookman Old Style"/>
            <w:bCs/>
          </w:rPr>
          <w:t>https://www.boe.es/boe/dias/2020/04/17/pdfs/BOE-A-2020-4493.pdf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4F5E41" w:rsidRDefault="00C32EDB" w:rsidP="004F5E41">
      <w:pPr>
        <w:jc w:val="both"/>
        <w:rPr>
          <w:rFonts w:ascii="Bookman Old Style" w:hAnsi="Bookman Old Style"/>
        </w:rPr>
      </w:pPr>
      <w:hyperlink r:id="rId2665" w:history="1">
        <w:r w:rsidR="0086658B" w:rsidRPr="004F5E41">
          <w:rPr>
            <w:rStyle w:val="Hipervnculo"/>
            <w:rFonts w:ascii="Bookman Old Style" w:hAnsi="Bookman Old Style"/>
            <w:bCs/>
          </w:rPr>
          <w:t>https://www.boe.es/boe/dias/2020/04/17/pdfs/BOE-A-2020-4494.pdf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4F5E41" w:rsidRDefault="00C32EDB" w:rsidP="004F5E41">
      <w:pPr>
        <w:jc w:val="both"/>
        <w:rPr>
          <w:rFonts w:ascii="Bookman Old Style" w:hAnsi="Bookman Old Style"/>
        </w:rPr>
      </w:pPr>
      <w:hyperlink r:id="rId2666" w:history="1">
        <w:r w:rsidR="0086658B" w:rsidRPr="004F5E41">
          <w:rPr>
            <w:rStyle w:val="Hipervnculo"/>
            <w:rFonts w:ascii="Bookman Old Style" w:hAnsi="Bookman Old Style"/>
            <w:bCs/>
          </w:rPr>
          <w:t>https://www.boe.es/boe/dias/2020/04/17/pdfs/BOE-A-2020-4506.pdf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Estado de alarma. Transporte aéreo</w:t>
      </w:r>
    </w:p>
    <w:p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4F5E41" w:rsidRDefault="00C32EDB" w:rsidP="004F5E41">
      <w:pPr>
        <w:jc w:val="both"/>
        <w:rPr>
          <w:rFonts w:ascii="Bookman Old Style" w:hAnsi="Bookman Old Style"/>
        </w:rPr>
      </w:pPr>
      <w:hyperlink r:id="rId2667" w:history="1">
        <w:r w:rsidR="0086658B" w:rsidRPr="004F5E41">
          <w:rPr>
            <w:rStyle w:val="Hipervnculo"/>
            <w:rFonts w:ascii="Bookman Old Style" w:hAnsi="Bookman Old Style"/>
            <w:bCs/>
          </w:rPr>
          <w:t>https://www.boe.es/boe/dias/2020/04/16/pdfs/BOE-A-2020-4468.pdf</w:t>
        </w:r>
      </w:hyperlink>
    </w:p>
    <w:p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4F5E41" w:rsidRDefault="00C32EDB" w:rsidP="004F5E41">
      <w:pPr>
        <w:jc w:val="both"/>
        <w:rPr>
          <w:rFonts w:ascii="Bookman Old Style" w:hAnsi="Bookman Old Style"/>
        </w:rPr>
      </w:pPr>
      <w:hyperlink r:id="rId2668" w:history="1">
        <w:r w:rsidR="0086658B" w:rsidRPr="004F5E41">
          <w:rPr>
            <w:rStyle w:val="Hipervnculo"/>
            <w:rFonts w:ascii="Bookman Old Style" w:hAnsi="Bookman Old Style"/>
            <w:bCs/>
          </w:rPr>
          <w:t>https://www.boe.es/boe/dias/2020/04/16/pdfs/BOE-A-2020-4469.pdf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rsidR="0086658B" w:rsidRPr="004F5E41" w:rsidRDefault="0086658B" w:rsidP="004F5E41">
      <w:pPr>
        <w:jc w:val="both"/>
        <w:rPr>
          <w:rFonts w:ascii="Bookman Old Style" w:hAnsi="Bookman Old Style"/>
        </w:rPr>
      </w:pPr>
      <w:r w:rsidRPr="004F5E41">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4F5E41" w:rsidRDefault="00C32EDB" w:rsidP="004F5E41">
      <w:pPr>
        <w:jc w:val="both"/>
        <w:rPr>
          <w:rFonts w:ascii="Bookman Old Style" w:hAnsi="Bookman Old Style"/>
        </w:rPr>
      </w:pPr>
      <w:hyperlink r:id="rId2669" w:history="1">
        <w:r w:rsidR="0086658B" w:rsidRPr="004F5E41">
          <w:rPr>
            <w:rStyle w:val="Hipervnculo"/>
            <w:rFonts w:ascii="Bookman Old Style" w:hAnsi="Bookman Old Style"/>
            <w:bCs/>
          </w:rPr>
          <w:t>https://www.boe.es/boe/dias/2020/04/16/pdfs/BOE-A-2020-4470.pdf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4F5E41" w:rsidRDefault="00C32EDB" w:rsidP="004F5E41">
      <w:pPr>
        <w:jc w:val="both"/>
        <w:rPr>
          <w:rFonts w:ascii="Bookman Old Style" w:hAnsi="Bookman Old Style"/>
        </w:rPr>
      </w:pPr>
      <w:hyperlink r:id="rId2670" w:history="1">
        <w:r w:rsidR="0086658B" w:rsidRPr="004F5E41">
          <w:rPr>
            <w:rStyle w:val="Hipervnculo"/>
            <w:rFonts w:ascii="Bookman Old Style" w:hAnsi="Bookman Old Style"/>
            <w:bCs/>
          </w:rPr>
          <w:t>https://www.boe.es/boe/dias/2020/04/16/pdfs/BOE-A-2020-4471.pdf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4F5E41" w:rsidRDefault="00C32EDB" w:rsidP="004F5E41">
      <w:pPr>
        <w:jc w:val="both"/>
        <w:rPr>
          <w:rFonts w:ascii="Bookman Old Style" w:hAnsi="Bookman Old Style"/>
        </w:rPr>
      </w:pPr>
      <w:hyperlink r:id="rId2671" w:history="1">
        <w:r w:rsidR="0086658B" w:rsidRPr="004F5E41">
          <w:rPr>
            <w:rStyle w:val="Hipervnculo"/>
            <w:rFonts w:ascii="Bookman Old Style" w:hAnsi="Bookman Old Style"/>
            <w:bCs/>
          </w:rPr>
          <w:t>https://www.boe.es/boe/dias/2020/04/16/pdfs/BOE-A-2020-4472.pdf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rsidR="0086658B" w:rsidRPr="004F5E41" w:rsidRDefault="00C32EDB" w:rsidP="004F5E41">
      <w:pPr>
        <w:jc w:val="both"/>
        <w:rPr>
          <w:rFonts w:ascii="Bookman Old Style" w:hAnsi="Bookman Old Style"/>
        </w:rPr>
      </w:pPr>
      <w:hyperlink r:id="rId2672" w:history="1">
        <w:r w:rsidR="0086658B" w:rsidRPr="004F5E41">
          <w:rPr>
            <w:rStyle w:val="Hipervnculo"/>
            <w:rFonts w:ascii="Bookman Old Style" w:hAnsi="Bookman Old Style"/>
            <w:bCs/>
          </w:rPr>
          <w:t>https://www.boe.es/boe/dias/2020/04/15/pdfs/BOE-A-2020-4448.pdf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Prestaciones de la Mutualidad General de Funcionarios Civiles del Estado.</w:t>
      </w:r>
    </w:p>
    <w:p w:rsidR="0086658B" w:rsidRPr="004F5E41" w:rsidRDefault="0086658B" w:rsidP="004F5E41">
      <w:pPr>
        <w:jc w:val="both"/>
        <w:rPr>
          <w:rFonts w:ascii="Bookman Old Style" w:hAnsi="Bookman Old Style"/>
        </w:rPr>
      </w:pPr>
      <w:r w:rsidRPr="004F5E41">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4F5E41" w:rsidRDefault="00C32EDB" w:rsidP="004F5E41">
      <w:pPr>
        <w:jc w:val="both"/>
        <w:rPr>
          <w:rFonts w:ascii="Bookman Old Style" w:hAnsi="Bookman Old Style"/>
        </w:rPr>
      </w:pPr>
      <w:hyperlink r:id="rId2673" w:history="1">
        <w:r w:rsidR="0086658B" w:rsidRPr="004F5E41">
          <w:rPr>
            <w:rStyle w:val="Hipervnculo"/>
            <w:rFonts w:ascii="Bookman Old Style" w:hAnsi="Bookman Old Style"/>
            <w:bCs/>
          </w:rPr>
          <w:t>https://www.boe.es/boe/dias/2020/04/15/pdfs/BOE-A-2020-4449.pdf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rsidR="0086658B" w:rsidRPr="004F5E41" w:rsidRDefault="00C32EDB" w:rsidP="004F5E41">
      <w:pPr>
        <w:jc w:val="both"/>
        <w:rPr>
          <w:rFonts w:ascii="Bookman Old Style" w:hAnsi="Bookman Old Style"/>
        </w:rPr>
      </w:pPr>
      <w:hyperlink r:id="rId2674" w:history="1">
        <w:r w:rsidR="0086658B" w:rsidRPr="004F5E41">
          <w:rPr>
            <w:rStyle w:val="Hipervnculo"/>
            <w:rFonts w:ascii="Bookman Old Style" w:hAnsi="Bookman Old Style"/>
            <w:bCs/>
          </w:rPr>
          <w:t>https://www.boe.es/boe/dias/2020/04/14/pdfs/BOE-A-2020-4441.pdf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4F5E41" w:rsidRDefault="00C32EDB" w:rsidP="004F5E41">
      <w:pPr>
        <w:jc w:val="both"/>
        <w:rPr>
          <w:rFonts w:ascii="Bookman Old Style" w:hAnsi="Bookman Old Style"/>
        </w:rPr>
      </w:pPr>
      <w:hyperlink r:id="rId2675"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4F5E41" w:rsidRDefault="00C32EDB" w:rsidP="004F5E41">
      <w:pPr>
        <w:jc w:val="both"/>
        <w:rPr>
          <w:rFonts w:ascii="Bookman Old Style" w:hAnsi="Bookman Old Style"/>
        </w:rPr>
      </w:pPr>
      <w:hyperlink r:id="rId2676" w:history="1">
        <w:r w:rsidR="0086658B" w:rsidRPr="004F5E41">
          <w:rPr>
            <w:rStyle w:val="Hipervnculo"/>
            <w:rFonts w:ascii="Bookman Old Style" w:hAnsi="Bookman Old Style"/>
            <w:bCs/>
          </w:rPr>
          <w:t>https://www.boe.es/boe/dias/2020/04/13/pdfs/BOE-A-2020-4425.pdf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4F5E41" w:rsidRDefault="00C32EDB" w:rsidP="004F5E41">
      <w:pPr>
        <w:jc w:val="both"/>
        <w:rPr>
          <w:rFonts w:ascii="Bookman Old Style" w:hAnsi="Bookman Old Style"/>
          <w:b/>
        </w:rPr>
      </w:pPr>
      <w:hyperlink r:id="rId2677" w:history="1">
        <w:r w:rsidR="0086658B" w:rsidRPr="004F5E41">
          <w:rPr>
            <w:rStyle w:val="Hipervnculo"/>
            <w:rFonts w:ascii="Bookman Old Style" w:hAnsi="Bookman Old Style"/>
            <w:bCs/>
          </w:rPr>
          <w:t>https://www.boe.es/boe/dias/2020/04/13/pdfs/BOE-A-2020-4426.pdf</w:t>
        </w:r>
      </w:hyperlink>
    </w:p>
    <w:p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4F5E41" w:rsidRDefault="00C32EDB" w:rsidP="004F5E41">
      <w:pPr>
        <w:jc w:val="both"/>
        <w:rPr>
          <w:rFonts w:ascii="Bookman Old Style" w:hAnsi="Bookman Old Style"/>
        </w:rPr>
      </w:pPr>
      <w:hyperlink r:id="rId2678" w:history="1">
        <w:r w:rsidR="0086658B" w:rsidRPr="004F5E41">
          <w:rPr>
            <w:rStyle w:val="Hipervnculo"/>
            <w:rFonts w:ascii="Bookman Old Style" w:hAnsi="Bookman Old Style"/>
            <w:bCs/>
          </w:rPr>
          <w:t>https://www.boe.es/boe/dias/2020/04/13/pdfs/BOE-A-2020-4427.pdf</w:t>
        </w:r>
      </w:hyperlink>
    </w:p>
    <w:p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4F5E41" w:rsidRDefault="00C32EDB" w:rsidP="004F5E41">
      <w:pPr>
        <w:spacing w:after="0"/>
        <w:jc w:val="both"/>
        <w:rPr>
          <w:rFonts w:ascii="Bookman Old Style" w:hAnsi="Bookman Old Style"/>
          <w:bCs/>
          <w:lang w:val="es-ES_tradnl"/>
        </w:rPr>
      </w:pPr>
      <w:hyperlink r:id="rId2679" w:tooltip="PDF firmado BOE-A-2020-4406" w:history="1">
        <w:r w:rsidR="00A1772E" w:rsidRPr="004F5E41">
          <w:rPr>
            <w:rStyle w:val="Hipervnculo"/>
            <w:rFonts w:ascii="Bookman Old Style" w:hAnsi="Bookman Old Style"/>
            <w:lang w:val="es-ES_tradnl"/>
          </w:rPr>
          <w:t>PDF (BOE-A-2020-4406 - 1 pág. - 213 KB)</w:t>
        </w:r>
      </w:hyperlink>
    </w:p>
    <w:p w:rsidR="00A1772E" w:rsidRPr="004F5E41" w:rsidRDefault="00C32EDB" w:rsidP="004F5E41">
      <w:pPr>
        <w:spacing w:after="0"/>
        <w:jc w:val="both"/>
        <w:rPr>
          <w:rFonts w:ascii="Bookman Old Style" w:hAnsi="Bookman Old Style"/>
          <w:lang w:val="es-ES_tradnl"/>
        </w:rPr>
      </w:pPr>
      <w:hyperlink r:id="rId2680" w:tooltip="Versión HTML BOE-A-2020-4406"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4F5E41" w:rsidRDefault="00C32EDB" w:rsidP="004F5E41">
      <w:pPr>
        <w:spacing w:after="0"/>
        <w:jc w:val="both"/>
        <w:rPr>
          <w:rFonts w:ascii="Bookman Old Style" w:hAnsi="Bookman Old Style"/>
          <w:b/>
          <w:bCs/>
          <w:lang w:val="en-US"/>
        </w:rPr>
      </w:pPr>
      <w:hyperlink r:id="rId2681" w:tooltip="PDF firmado BOE-A-2020-4411" w:history="1">
        <w:proofErr w:type="gramStart"/>
        <w:r w:rsidR="00A1772E" w:rsidRPr="004F5E41">
          <w:rPr>
            <w:rStyle w:val="Hipervnculo"/>
            <w:rFonts w:ascii="Bookman Old Style" w:hAnsi="Bookman Old Style"/>
            <w:lang w:val="en-US"/>
          </w:rPr>
          <w:t>PDF (BOE-A-2020-4411 - 2 págs.</w:t>
        </w:r>
        <w:proofErr w:type="gramEnd"/>
        <w:r w:rsidR="00A1772E" w:rsidRPr="004F5E41">
          <w:rPr>
            <w:rStyle w:val="Hipervnculo"/>
            <w:rFonts w:ascii="Bookman Old Style" w:hAnsi="Bookman Old Style"/>
            <w:lang w:val="en-US"/>
          </w:rPr>
          <w:t> - 221 KB)</w:t>
        </w:r>
      </w:hyperlink>
    </w:p>
    <w:p w:rsidR="00A1772E" w:rsidRPr="004F5E41" w:rsidRDefault="00C32EDB" w:rsidP="004F5E41">
      <w:pPr>
        <w:spacing w:after="0"/>
        <w:jc w:val="both"/>
        <w:rPr>
          <w:rFonts w:ascii="Bookman Old Style" w:hAnsi="Bookman Old Style"/>
          <w:b/>
          <w:bCs/>
          <w:lang w:val="es-ES_tradnl"/>
        </w:rPr>
      </w:pPr>
      <w:hyperlink r:id="rId2682" w:tooltip="Versión HTML BOE-A-2020-4411"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4F5E41" w:rsidRDefault="00C32EDB" w:rsidP="004F5E41">
      <w:pPr>
        <w:spacing w:after="0"/>
        <w:jc w:val="both"/>
        <w:rPr>
          <w:rFonts w:ascii="Bookman Old Style" w:hAnsi="Bookman Old Style"/>
          <w:b/>
          <w:bCs/>
          <w:lang w:val="en-US"/>
        </w:rPr>
      </w:pPr>
      <w:hyperlink r:id="rId2683" w:tooltip="PDF firmado BOE-A-2020-4412" w:history="1">
        <w:proofErr w:type="gramStart"/>
        <w:r w:rsidR="00A1772E" w:rsidRPr="004F5E41">
          <w:rPr>
            <w:rStyle w:val="Hipervnculo"/>
            <w:rFonts w:ascii="Bookman Old Style" w:hAnsi="Bookman Old Style"/>
            <w:lang w:val="en-US"/>
          </w:rPr>
          <w:t>PDF (BOE-A-2020-4412 - 9 págs.</w:t>
        </w:r>
        <w:proofErr w:type="gramEnd"/>
        <w:r w:rsidR="00A1772E" w:rsidRPr="004F5E41">
          <w:rPr>
            <w:rStyle w:val="Hipervnculo"/>
            <w:rFonts w:ascii="Bookman Old Style" w:hAnsi="Bookman Old Style"/>
            <w:lang w:val="en-US"/>
          </w:rPr>
          <w:t> - 261 KB)</w:t>
        </w:r>
      </w:hyperlink>
    </w:p>
    <w:p w:rsidR="00A1772E" w:rsidRPr="004F5E41" w:rsidRDefault="00C32EDB" w:rsidP="004F5E41">
      <w:pPr>
        <w:spacing w:after="0"/>
        <w:jc w:val="both"/>
        <w:rPr>
          <w:rFonts w:ascii="Bookman Old Style" w:hAnsi="Bookman Old Style"/>
          <w:lang w:val="es-ES_tradnl"/>
        </w:rPr>
      </w:pPr>
      <w:hyperlink r:id="rId2684" w:tooltip="Versión HTML BOE-A-2020-4412"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4F5E41" w:rsidRDefault="00C32EDB" w:rsidP="004F5E41">
      <w:pPr>
        <w:spacing w:after="0"/>
        <w:jc w:val="both"/>
        <w:rPr>
          <w:rFonts w:ascii="Bookman Old Style" w:hAnsi="Bookman Old Style"/>
          <w:lang w:val="en-US"/>
        </w:rPr>
      </w:pPr>
      <w:hyperlink r:id="rId2685" w:tooltip="PDF firmado BOE-A-2020-4413" w:history="1">
        <w:proofErr w:type="gramStart"/>
        <w:r w:rsidR="00A1772E" w:rsidRPr="004F5E41">
          <w:rPr>
            <w:rStyle w:val="Hipervnculo"/>
            <w:rFonts w:ascii="Bookman Old Style" w:hAnsi="Bookman Old Style"/>
            <w:lang w:val="en-US"/>
          </w:rPr>
          <w:t>PDF (BOE-A-2020-4413 - 4 págs.</w:t>
        </w:r>
        <w:proofErr w:type="gramEnd"/>
        <w:r w:rsidR="00A1772E" w:rsidRPr="004F5E41">
          <w:rPr>
            <w:rStyle w:val="Hipervnculo"/>
            <w:rFonts w:ascii="Bookman Old Style" w:hAnsi="Bookman Old Style"/>
            <w:lang w:val="en-US"/>
          </w:rPr>
          <w:t> - 230 KB)</w:t>
        </w:r>
      </w:hyperlink>
    </w:p>
    <w:p w:rsidR="00A1772E" w:rsidRPr="004F5E41" w:rsidRDefault="00C32EDB" w:rsidP="004F5E41">
      <w:pPr>
        <w:spacing w:after="0"/>
        <w:jc w:val="both"/>
        <w:rPr>
          <w:rFonts w:ascii="Bookman Old Style" w:hAnsi="Bookman Old Style"/>
          <w:b/>
          <w:lang w:val="es-ES_tradnl"/>
        </w:rPr>
      </w:pPr>
      <w:hyperlink r:id="rId2686" w:tooltip="Versión HTML BOE-A-2020-4413"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4F5E41" w:rsidRDefault="00C32EDB" w:rsidP="004F5E41">
      <w:pPr>
        <w:spacing w:after="0"/>
        <w:jc w:val="both"/>
        <w:rPr>
          <w:rFonts w:ascii="Bookman Old Style" w:hAnsi="Bookman Old Style"/>
          <w:b/>
          <w:bCs/>
          <w:lang w:val="en-US"/>
        </w:rPr>
      </w:pPr>
      <w:hyperlink r:id="rId2687" w:tooltip="PDF firmado BOE-A-2020-4414" w:history="1">
        <w:proofErr w:type="gramStart"/>
        <w:r w:rsidR="00A1772E" w:rsidRPr="004F5E41">
          <w:rPr>
            <w:rStyle w:val="Hipervnculo"/>
            <w:rFonts w:ascii="Bookman Old Style" w:hAnsi="Bookman Old Style"/>
            <w:lang w:val="en-US"/>
          </w:rPr>
          <w:t>PDF (BOE-A-2020-4414 - 3 págs.</w:t>
        </w:r>
        <w:proofErr w:type="gramEnd"/>
        <w:r w:rsidR="00A1772E" w:rsidRPr="004F5E41">
          <w:rPr>
            <w:rStyle w:val="Hipervnculo"/>
            <w:rFonts w:ascii="Bookman Old Style" w:hAnsi="Bookman Old Style"/>
            <w:lang w:val="en-US"/>
          </w:rPr>
          <w:t> - 234 KB)</w:t>
        </w:r>
      </w:hyperlink>
    </w:p>
    <w:p w:rsidR="00A1772E" w:rsidRPr="004F5E41" w:rsidRDefault="00C32EDB" w:rsidP="004F5E41">
      <w:pPr>
        <w:tabs>
          <w:tab w:val="left" w:pos="2196"/>
        </w:tabs>
        <w:spacing w:after="0"/>
        <w:jc w:val="both"/>
        <w:rPr>
          <w:rFonts w:ascii="Bookman Old Style" w:hAnsi="Bookman Old Style"/>
          <w:lang w:val="es-ES_tradnl"/>
        </w:rPr>
      </w:pPr>
      <w:hyperlink r:id="rId2688" w:tooltip="Versión HTML BOE-A-2020-4414"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rsidR="00A1772E" w:rsidRPr="004F5E41" w:rsidRDefault="00C32EDB" w:rsidP="004F5E41">
      <w:pPr>
        <w:spacing w:after="0"/>
        <w:jc w:val="both"/>
        <w:rPr>
          <w:rFonts w:ascii="Bookman Old Style" w:hAnsi="Bookman Old Style"/>
          <w:bCs/>
          <w:lang w:val="en-US"/>
        </w:rPr>
      </w:pPr>
      <w:hyperlink r:id="rId2689" w:tooltip="PDF firmado BOE-A-2020-4415" w:history="1">
        <w:proofErr w:type="gramStart"/>
        <w:r w:rsidR="00A1772E" w:rsidRPr="004F5E41">
          <w:rPr>
            <w:rStyle w:val="Hipervnculo"/>
            <w:rFonts w:ascii="Bookman Old Style" w:hAnsi="Bookman Old Style"/>
            <w:lang w:val="en-US"/>
          </w:rPr>
          <w:t>PDF (BOE-A-2020-4415 - 6 págs.</w:t>
        </w:r>
        <w:proofErr w:type="gramEnd"/>
        <w:r w:rsidR="00A1772E" w:rsidRPr="004F5E41">
          <w:rPr>
            <w:rStyle w:val="Hipervnculo"/>
            <w:rFonts w:ascii="Bookman Old Style" w:hAnsi="Bookman Old Style"/>
            <w:lang w:val="en-US"/>
          </w:rPr>
          <w:t> - 248 KB)</w:t>
        </w:r>
      </w:hyperlink>
    </w:p>
    <w:p w:rsidR="00A1772E" w:rsidRPr="004F5E41" w:rsidRDefault="00C32EDB" w:rsidP="004F5E41">
      <w:pPr>
        <w:spacing w:after="0"/>
        <w:jc w:val="both"/>
        <w:rPr>
          <w:rFonts w:ascii="Bookman Old Style" w:hAnsi="Bookman Old Style"/>
          <w:lang w:val="es-ES_tradnl"/>
        </w:rPr>
      </w:pPr>
      <w:hyperlink r:id="rId2690" w:tooltip="Versión HTML BOE-A-2020-4415"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w:t>
      </w:r>
    </w:p>
    <w:p w:rsidR="00A1772E" w:rsidRPr="004F5E41" w:rsidRDefault="00C32EDB" w:rsidP="004F5E41">
      <w:pPr>
        <w:spacing w:after="0"/>
        <w:jc w:val="both"/>
        <w:rPr>
          <w:rFonts w:ascii="Bookman Old Style" w:hAnsi="Bookman Old Style"/>
          <w:lang w:val="en-US"/>
        </w:rPr>
      </w:pPr>
      <w:hyperlink r:id="rId2691" w:tooltip="PDF firmado BOE-A-2020-4416" w:history="1">
        <w:proofErr w:type="gramStart"/>
        <w:r w:rsidR="00A1772E" w:rsidRPr="004F5E41">
          <w:rPr>
            <w:rStyle w:val="Hipervnculo"/>
            <w:rFonts w:ascii="Bookman Old Style" w:hAnsi="Bookman Old Style"/>
            <w:lang w:val="en-US"/>
          </w:rPr>
          <w:t>PDF (BOE-A-2020-4416 - 2 págs.</w:t>
        </w:r>
        <w:proofErr w:type="gramEnd"/>
        <w:r w:rsidR="00A1772E" w:rsidRPr="004F5E41">
          <w:rPr>
            <w:rStyle w:val="Hipervnculo"/>
            <w:rFonts w:ascii="Bookman Old Style" w:hAnsi="Bookman Old Style"/>
            <w:lang w:val="en-US"/>
          </w:rPr>
          <w:t> - 225 KB)</w:t>
        </w:r>
      </w:hyperlink>
    </w:p>
    <w:p w:rsidR="00A1772E" w:rsidRPr="004F5E41" w:rsidRDefault="00C32EDB" w:rsidP="004F5E41">
      <w:pPr>
        <w:spacing w:after="0"/>
        <w:jc w:val="both"/>
        <w:rPr>
          <w:rFonts w:ascii="Bookman Old Style" w:hAnsi="Bookman Old Style"/>
          <w:lang w:val="es-ES_tradnl"/>
        </w:rPr>
      </w:pPr>
      <w:hyperlink r:id="rId2692" w:tooltip="Versión HTML BOE-A-2020-4416"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4F5E41" w:rsidRDefault="00C32EDB" w:rsidP="004F5E41">
      <w:pPr>
        <w:spacing w:after="0"/>
        <w:jc w:val="both"/>
        <w:rPr>
          <w:rFonts w:ascii="Bookman Old Style" w:hAnsi="Bookman Old Style"/>
          <w:b/>
          <w:bCs/>
          <w:lang w:val="en-US"/>
        </w:rPr>
      </w:pPr>
      <w:hyperlink r:id="rId2693" w:tooltip="PDF firmado BOE-A-2020-4420" w:history="1">
        <w:proofErr w:type="gramStart"/>
        <w:r w:rsidR="00A1772E" w:rsidRPr="004F5E41">
          <w:rPr>
            <w:rStyle w:val="Hipervnculo"/>
            <w:rFonts w:ascii="Bookman Old Style" w:hAnsi="Bookman Old Style"/>
            <w:lang w:val="en-US"/>
          </w:rPr>
          <w:t>PDF (BOE-A-2020-4420 - 2 págs.</w:t>
        </w:r>
        <w:proofErr w:type="gramEnd"/>
        <w:r w:rsidR="00A1772E" w:rsidRPr="004F5E41">
          <w:rPr>
            <w:rStyle w:val="Hipervnculo"/>
            <w:rFonts w:ascii="Bookman Old Style" w:hAnsi="Bookman Old Style"/>
            <w:lang w:val="en-US"/>
          </w:rPr>
          <w:t> - 220 KB)</w:t>
        </w:r>
      </w:hyperlink>
    </w:p>
    <w:p w:rsidR="00A1772E" w:rsidRPr="004F5E41" w:rsidRDefault="00C32EDB" w:rsidP="004F5E41">
      <w:pPr>
        <w:spacing w:after="0"/>
        <w:jc w:val="both"/>
        <w:rPr>
          <w:rFonts w:ascii="Bookman Old Style" w:hAnsi="Bookman Old Style"/>
          <w:lang w:val="es-ES_tradnl"/>
        </w:rPr>
      </w:pPr>
      <w:hyperlink r:id="rId2694" w:tooltip="Versión HTML BOE-A-2020-4420"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lang w:val="es-ES_tradnl"/>
        </w:rPr>
      </w:pPr>
    </w:p>
    <w:p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rsidR="00A1772E" w:rsidRPr="004F5E41" w:rsidRDefault="00A1772E" w:rsidP="004F5E41">
      <w:pPr>
        <w:spacing w:after="0"/>
        <w:jc w:val="both"/>
        <w:rPr>
          <w:rFonts w:ascii="Bookman Old Style" w:hAnsi="Bookman Old Style"/>
          <w:b/>
          <w:lang w:val="es-ES_tradnl"/>
        </w:rPr>
      </w:pPr>
    </w:p>
    <w:p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lastRenderedPageBreak/>
        <w:t xml:space="preserve">Acuerdo Multilateral M317 en virtud de la sección 1.5. </w:t>
      </w:r>
      <w:proofErr w:type="gramStart"/>
      <w:r w:rsidRPr="004F5E41">
        <w:rPr>
          <w:rFonts w:ascii="Bookman Old Style" w:hAnsi="Bookman Old Style"/>
          <w:lang w:val="es-ES_tradnl"/>
        </w:rPr>
        <w:t>del</w:t>
      </w:r>
      <w:proofErr w:type="gramEnd"/>
      <w:r w:rsidRPr="004F5E41">
        <w:rPr>
          <w:rFonts w:ascii="Bookman Old Style" w:hAnsi="Bookman Old Style"/>
          <w:lang w:val="es-ES_tradnl"/>
        </w:rPr>
        <w:t xml:space="preserve"> Acuerdo europeo sobre transporte internacional de mercancías peligrosas por carretera (ADR), relativo al transporte de desechos médicos sólidos o clínicos, Categoría A, hecho en Madrid el 23 de marzo de 2020.</w:t>
      </w:r>
    </w:p>
    <w:p w:rsidR="00E5347C" w:rsidRPr="004F5E41" w:rsidRDefault="00C32EDB" w:rsidP="004F5E41">
      <w:pPr>
        <w:spacing w:after="0"/>
        <w:jc w:val="both"/>
        <w:rPr>
          <w:rFonts w:ascii="Bookman Old Style" w:hAnsi="Bookman Old Style"/>
          <w:lang w:val="en-US"/>
        </w:rPr>
      </w:pPr>
      <w:hyperlink r:id="rId2695" w:tooltip="PDF firmado BOE-A-2020-4397" w:history="1">
        <w:proofErr w:type="gramStart"/>
        <w:r w:rsidR="00E5347C" w:rsidRPr="004F5E41">
          <w:rPr>
            <w:rStyle w:val="Hipervnculo"/>
            <w:rFonts w:ascii="Bookman Old Style" w:hAnsi="Bookman Old Style"/>
            <w:lang w:val="en-US"/>
          </w:rPr>
          <w:t>PDF (BOE-A-2020-4397 - 4 págs.</w:t>
        </w:r>
        <w:proofErr w:type="gramEnd"/>
        <w:r w:rsidR="00E5347C" w:rsidRPr="004F5E41">
          <w:rPr>
            <w:rStyle w:val="Hipervnculo"/>
            <w:rFonts w:ascii="Bookman Old Style" w:hAnsi="Bookman Old Style"/>
            <w:lang w:val="en-US"/>
          </w:rPr>
          <w:t> - 259 KB)</w:t>
        </w:r>
      </w:hyperlink>
    </w:p>
    <w:p w:rsidR="00E5347C" w:rsidRPr="004F5E41" w:rsidRDefault="00C32EDB" w:rsidP="004F5E41">
      <w:pPr>
        <w:spacing w:after="0"/>
        <w:jc w:val="both"/>
        <w:rPr>
          <w:rFonts w:ascii="Bookman Old Style" w:hAnsi="Bookman Old Style"/>
          <w:lang w:val="es-ES_tradnl"/>
        </w:rPr>
      </w:pPr>
      <w:hyperlink r:id="rId2696" w:tooltip="Versión HTML BOE-A-2020-4397" w:history="1">
        <w:r w:rsidR="00E5347C" w:rsidRPr="004F5E41">
          <w:rPr>
            <w:rStyle w:val="Hipervnculo"/>
            <w:rFonts w:ascii="Bookman Old Style" w:hAnsi="Bookman Old Style"/>
            <w:lang w:val="es-ES_tradnl"/>
          </w:rPr>
          <w:t>Otros formatos</w:t>
        </w:r>
      </w:hyperlink>
    </w:p>
    <w:p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4F5E41" w:rsidRDefault="00C32EDB" w:rsidP="004F5E41">
      <w:pPr>
        <w:spacing w:after="0"/>
        <w:jc w:val="both"/>
        <w:rPr>
          <w:rFonts w:ascii="Bookman Old Style" w:hAnsi="Bookman Old Style"/>
          <w:lang w:val="en-US"/>
        </w:rPr>
      </w:pPr>
      <w:hyperlink r:id="rId2697" w:tooltip="PDF firmado BOE-A-2020-4405" w:history="1">
        <w:proofErr w:type="gramStart"/>
        <w:r w:rsidR="00E5347C" w:rsidRPr="004F5E41">
          <w:rPr>
            <w:rStyle w:val="Hipervnculo"/>
            <w:rFonts w:ascii="Bookman Old Style" w:hAnsi="Bookman Old Style"/>
            <w:lang w:val="en-US"/>
          </w:rPr>
          <w:t>PDF (BOE-A-2020-4405 - 8 págs.</w:t>
        </w:r>
        <w:proofErr w:type="gramEnd"/>
        <w:r w:rsidR="00E5347C" w:rsidRPr="004F5E41">
          <w:rPr>
            <w:rStyle w:val="Hipervnculo"/>
            <w:rFonts w:ascii="Bookman Old Style" w:hAnsi="Bookman Old Style"/>
            <w:lang w:val="en-US"/>
          </w:rPr>
          <w:t> - 265 KB)</w:t>
        </w:r>
      </w:hyperlink>
    </w:p>
    <w:p w:rsidR="00E5347C" w:rsidRPr="004F5E41" w:rsidRDefault="00C32EDB" w:rsidP="004F5E41">
      <w:pPr>
        <w:spacing w:after="0"/>
        <w:jc w:val="both"/>
        <w:rPr>
          <w:rFonts w:ascii="Bookman Old Style" w:hAnsi="Bookman Old Style"/>
          <w:lang w:val="es-ES_tradnl"/>
        </w:rPr>
      </w:pPr>
      <w:hyperlink r:id="rId2698" w:tooltip="Versión HTML BOE-A-2020-4405" w:history="1">
        <w:r w:rsidR="00E5347C" w:rsidRPr="004F5E41">
          <w:rPr>
            <w:rStyle w:val="Hipervnculo"/>
            <w:rFonts w:ascii="Bookman Old Style" w:hAnsi="Bookman Old Style"/>
            <w:lang w:val="es-ES_tradnl"/>
          </w:rPr>
          <w:t>Otros formatos</w:t>
        </w:r>
      </w:hyperlink>
    </w:p>
    <w:p w:rsidR="00E5347C" w:rsidRPr="004F5E41" w:rsidRDefault="00E5347C" w:rsidP="004F5E41">
      <w:pPr>
        <w:spacing w:after="0"/>
        <w:jc w:val="both"/>
        <w:rPr>
          <w:rFonts w:ascii="Bookman Old Style" w:hAnsi="Bookman Old Style"/>
          <w:b/>
          <w:lang w:val="es-ES_tradnl"/>
        </w:rPr>
      </w:pPr>
    </w:p>
    <w:p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4F5E41" w:rsidRDefault="00C32EDB" w:rsidP="004F5E41">
      <w:pPr>
        <w:jc w:val="both"/>
        <w:rPr>
          <w:rFonts w:ascii="Bookman Old Style" w:hAnsi="Bookman Old Style"/>
          <w:bCs/>
          <w:lang w:val="es-ES_tradnl"/>
        </w:rPr>
      </w:pPr>
      <w:hyperlink r:id="rId2699" w:tooltip="PDF firmado BOE-A-2020-4377" w:history="1">
        <w:r w:rsidR="00042DC6" w:rsidRPr="004F5E41">
          <w:rPr>
            <w:rStyle w:val="Hipervnculo"/>
            <w:rFonts w:ascii="Bookman Old Style" w:hAnsi="Bookman Old Style"/>
            <w:lang w:val="es-ES_tradnl"/>
          </w:rPr>
          <w:t>PDF (BOE-A-2020-4377 - 1 pág. - 151 KB)</w:t>
        </w:r>
      </w:hyperlink>
    </w:p>
    <w:p w:rsidR="00042DC6" w:rsidRPr="004F5E41" w:rsidRDefault="00C32EDB" w:rsidP="004F5E41">
      <w:pPr>
        <w:jc w:val="both"/>
        <w:rPr>
          <w:rFonts w:ascii="Bookman Old Style" w:hAnsi="Bookman Old Style"/>
          <w:lang w:val="es-ES_tradnl"/>
        </w:rPr>
      </w:pPr>
      <w:hyperlink r:id="rId2700" w:tooltip="Versión HTML BOE-A-2020-4377"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4F5E41" w:rsidRDefault="00C32EDB" w:rsidP="004F5E41">
      <w:pPr>
        <w:jc w:val="both"/>
        <w:rPr>
          <w:rFonts w:ascii="Bookman Old Style" w:hAnsi="Bookman Old Style"/>
          <w:bCs/>
          <w:lang w:val="en-US"/>
        </w:rPr>
      </w:pPr>
      <w:hyperlink r:id="rId2701" w:tooltip="PDF firmado BOE-A-2020-4378" w:history="1">
        <w:proofErr w:type="gramStart"/>
        <w:r w:rsidR="00042DC6" w:rsidRPr="004F5E41">
          <w:rPr>
            <w:rStyle w:val="Hipervnculo"/>
            <w:rFonts w:ascii="Bookman Old Style" w:hAnsi="Bookman Old Style"/>
            <w:lang w:val="en-US"/>
          </w:rPr>
          <w:t>PDF (BOE-A-2020-4378 - 33 págs.</w:t>
        </w:r>
        <w:proofErr w:type="gramEnd"/>
        <w:r w:rsidR="00042DC6" w:rsidRPr="004F5E41">
          <w:rPr>
            <w:rStyle w:val="Hipervnculo"/>
            <w:rFonts w:ascii="Bookman Old Style" w:hAnsi="Bookman Old Style"/>
            <w:lang w:val="en-US"/>
          </w:rPr>
          <w:t> - 983 KB)</w:t>
        </w:r>
      </w:hyperlink>
    </w:p>
    <w:p w:rsidR="00042DC6" w:rsidRPr="004F5E41" w:rsidRDefault="00C32EDB" w:rsidP="004F5E41">
      <w:pPr>
        <w:jc w:val="both"/>
        <w:rPr>
          <w:rFonts w:ascii="Bookman Old Style" w:hAnsi="Bookman Old Style"/>
          <w:lang w:val="es-ES_tradnl"/>
        </w:rPr>
      </w:pPr>
      <w:hyperlink r:id="rId2702" w:tooltip="Versión HTML BOE-A-2020-4378"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 xml:space="preserve">Orden TMA/330/2020, de 8 de abril, por la que se prorroga la prohibición de entrada de buques de pasaje procedentes de la República Italiana y de </w:t>
      </w:r>
      <w:r w:rsidRPr="004F5E41">
        <w:rPr>
          <w:rFonts w:ascii="Bookman Old Style" w:hAnsi="Bookman Old Style"/>
          <w:lang w:val="es-ES_tradnl"/>
        </w:rPr>
        <w:lastRenderedPageBreak/>
        <w:t>cruceros de cualquier origen con destino a puertos españoles para limitar la propagación y el contagio por el COVID-19.</w:t>
      </w:r>
    </w:p>
    <w:p w:rsidR="00042DC6" w:rsidRPr="004F5E41" w:rsidRDefault="00C32EDB" w:rsidP="004F5E41">
      <w:pPr>
        <w:jc w:val="both"/>
        <w:rPr>
          <w:rFonts w:ascii="Bookman Old Style" w:hAnsi="Bookman Old Style"/>
          <w:bCs/>
          <w:lang w:val="en-US"/>
        </w:rPr>
      </w:pPr>
      <w:hyperlink r:id="rId2703" w:tooltip="PDF firmado BOE-A-2020-4379" w:history="1">
        <w:proofErr w:type="gramStart"/>
        <w:r w:rsidR="00042DC6" w:rsidRPr="004F5E41">
          <w:rPr>
            <w:rStyle w:val="Hipervnculo"/>
            <w:rFonts w:ascii="Bookman Old Style" w:hAnsi="Bookman Old Style"/>
            <w:lang w:val="en-US"/>
          </w:rPr>
          <w:t>PDF (BOE-A-2020-4379 - 2 págs.</w:t>
        </w:r>
        <w:proofErr w:type="gramEnd"/>
        <w:r w:rsidR="00042DC6" w:rsidRPr="004F5E41">
          <w:rPr>
            <w:rStyle w:val="Hipervnculo"/>
            <w:rFonts w:ascii="Bookman Old Style" w:hAnsi="Bookman Old Style"/>
            <w:lang w:val="en-US"/>
          </w:rPr>
          <w:t> - 224 KB)</w:t>
        </w:r>
      </w:hyperlink>
    </w:p>
    <w:p w:rsidR="00042DC6" w:rsidRPr="004F5E41" w:rsidRDefault="00C32EDB" w:rsidP="004F5E41">
      <w:pPr>
        <w:jc w:val="both"/>
        <w:rPr>
          <w:rFonts w:ascii="Bookman Old Style" w:hAnsi="Bookman Old Style"/>
          <w:lang w:val="es-ES_tradnl"/>
        </w:rPr>
      </w:pPr>
      <w:hyperlink r:id="rId2704" w:tooltip="Versión HTML BOE-A-2020-4379"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4F5E41" w:rsidRDefault="00C32EDB" w:rsidP="004F5E41">
      <w:pPr>
        <w:jc w:val="both"/>
        <w:rPr>
          <w:rFonts w:ascii="Bookman Old Style" w:hAnsi="Bookman Old Style"/>
          <w:b/>
          <w:bCs/>
          <w:lang w:val="en-US"/>
        </w:rPr>
      </w:pPr>
      <w:hyperlink r:id="rId2705" w:tooltip="PDF firmado BOE-A-2020-4380" w:history="1">
        <w:proofErr w:type="gramStart"/>
        <w:r w:rsidR="00042DC6" w:rsidRPr="004F5E41">
          <w:rPr>
            <w:rStyle w:val="Hipervnculo"/>
            <w:rFonts w:ascii="Bookman Old Style" w:hAnsi="Bookman Old Style"/>
            <w:lang w:val="en-US"/>
          </w:rPr>
          <w:t>PDF (BOE-A-2020-4380 - 3 págs.</w:t>
        </w:r>
        <w:proofErr w:type="gramEnd"/>
        <w:r w:rsidR="00042DC6" w:rsidRPr="004F5E41">
          <w:rPr>
            <w:rStyle w:val="Hipervnculo"/>
            <w:rFonts w:ascii="Bookman Old Style" w:hAnsi="Bookman Old Style"/>
            <w:lang w:val="en-US"/>
          </w:rPr>
          <w:t> - 227 KB)</w:t>
        </w:r>
      </w:hyperlink>
    </w:p>
    <w:p w:rsidR="00042DC6" w:rsidRPr="004F5E41" w:rsidRDefault="00C32EDB" w:rsidP="004F5E41">
      <w:pPr>
        <w:jc w:val="both"/>
        <w:rPr>
          <w:rFonts w:ascii="Bookman Old Style" w:hAnsi="Bookman Old Style"/>
          <w:lang w:val="es-ES_tradnl"/>
        </w:rPr>
      </w:pPr>
      <w:hyperlink r:id="rId2706" w:tooltip="Versión HTML BOE-A-2020-4380"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4F5E41" w:rsidRDefault="00C32EDB" w:rsidP="004F5E41">
      <w:pPr>
        <w:jc w:val="both"/>
        <w:rPr>
          <w:rFonts w:ascii="Bookman Old Style" w:hAnsi="Bookman Old Style"/>
          <w:bCs/>
          <w:lang w:val="en-US"/>
        </w:rPr>
      </w:pPr>
      <w:hyperlink r:id="rId2707" w:tooltip="PDF firmado BOE-A-2020-4381" w:history="1">
        <w:proofErr w:type="gramStart"/>
        <w:r w:rsidR="00042DC6" w:rsidRPr="004F5E41">
          <w:rPr>
            <w:rStyle w:val="Hipervnculo"/>
            <w:rFonts w:ascii="Bookman Old Style" w:hAnsi="Bookman Old Style"/>
            <w:lang w:val="en-US"/>
          </w:rPr>
          <w:t>PDF (BOE-A-2020-4381 - 9 págs.</w:t>
        </w:r>
        <w:proofErr w:type="gramEnd"/>
        <w:r w:rsidR="00042DC6" w:rsidRPr="004F5E41">
          <w:rPr>
            <w:rStyle w:val="Hipervnculo"/>
            <w:rFonts w:ascii="Bookman Old Style" w:hAnsi="Bookman Old Style"/>
            <w:lang w:val="en-US"/>
          </w:rPr>
          <w:t> - 279 KB)</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2708" w:tooltip="Versión HTML BOE-A-2020-4381" w:history="1">
        <w:r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4F5E41" w:rsidRDefault="00C32EDB" w:rsidP="004F5E41">
      <w:pPr>
        <w:jc w:val="both"/>
        <w:rPr>
          <w:rFonts w:ascii="Bookman Old Style" w:hAnsi="Bookman Old Style"/>
          <w:lang w:val="en-US"/>
        </w:rPr>
      </w:pPr>
      <w:hyperlink r:id="rId2709" w:tooltip="PDF firmado BOE-A-2020-4382" w:history="1">
        <w:proofErr w:type="gramStart"/>
        <w:r w:rsidR="00042DC6" w:rsidRPr="004F5E41">
          <w:rPr>
            <w:rStyle w:val="Hipervnculo"/>
            <w:rFonts w:ascii="Bookman Old Style" w:hAnsi="Bookman Old Style"/>
            <w:lang w:val="en-US"/>
          </w:rPr>
          <w:t>PDF (BOE-A-2020-4382 - 12 págs.</w:t>
        </w:r>
        <w:proofErr w:type="gramEnd"/>
        <w:r w:rsidR="00042DC6" w:rsidRPr="004F5E41">
          <w:rPr>
            <w:rStyle w:val="Hipervnculo"/>
            <w:rFonts w:ascii="Bookman Old Style" w:hAnsi="Bookman Old Style"/>
            <w:lang w:val="en-US"/>
          </w:rPr>
          <w:t> - 303 KB)</w:t>
        </w:r>
      </w:hyperlink>
    </w:p>
    <w:p w:rsidR="00042DC6" w:rsidRPr="004F5E41" w:rsidRDefault="00C32EDB" w:rsidP="004F5E41">
      <w:pPr>
        <w:jc w:val="both"/>
        <w:rPr>
          <w:rFonts w:ascii="Bookman Old Style" w:hAnsi="Bookman Old Style"/>
          <w:lang w:val="es-ES_tradnl"/>
        </w:rPr>
      </w:pPr>
      <w:hyperlink r:id="rId2710" w:tooltip="Versión HTML BOE-A-2020-4382"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4F5E41" w:rsidRDefault="00C32EDB" w:rsidP="004F5E41">
      <w:pPr>
        <w:jc w:val="both"/>
        <w:rPr>
          <w:rFonts w:ascii="Bookman Old Style" w:hAnsi="Bookman Old Style"/>
          <w:bCs/>
          <w:lang w:val="en-US"/>
        </w:rPr>
      </w:pPr>
      <w:hyperlink r:id="rId2711" w:tooltip="PDF firmado BOE-A-2020-4396" w:history="1">
        <w:proofErr w:type="gramStart"/>
        <w:r w:rsidR="00042DC6" w:rsidRPr="004F5E41">
          <w:rPr>
            <w:rStyle w:val="Hipervnculo"/>
            <w:rFonts w:ascii="Bookman Old Style" w:hAnsi="Bookman Old Style"/>
            <w:lang w:val="en-US"/>
          </w:rPr>
          <w:t>PDF (BOE-A-2020-4396 - 3 págs.</w:t>
        </w:r>
        <w:proofErr w:type="gramEnd"/>
        <w:r w:rsidR="00042DC6" w:rsidRPr="004F5E41">
          <w:rPr>
            <w:rStyle w:val="Hipervnculo"/>
            <w:rFonts w:ascii="Bookman Old Style" w:hAnsi="Bookman Old Style"/>
            <w:lang w:val="en-US"/>
          </w:rPr>
          <w:t> - 229 KB)</w:t>
        </w:r>
      </w:hyperlink>
    </w:p>
    <w:p w:rsidR="00042DC6" w:rsidRPr="004F5E41" w:rsidRDefault="00C32EDB" w:rsidP="004F5E41">
      <w:pPr>
        <w:jc w:val="both"/>
        <w:rPr>
          <w:rFonts w:ascii="Bookman Old Style" w:hAnsi="Bookman Old Style"/>
          <w:lang w:val="es-ES_tradnl"/>
        </w:rPr>
      </w:pPr>
      <w:hyperlink r:id="rId2712" w:tooltip="Versión HTML BOE-A-2020-4396"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042DC6" w:rsidRPr="004F5E41" w:rsidRDefault="00C32EDB" w:rsidP="004F5E41">
      <w:pPr>
        <w:jc w:val="both"/>
        <w:rPr>
          <w:rFonts w:ascii="Bookman Old Style" w:hAnsi="Bookman Old Style"/>
          <w:lang w:val="es-ES_tradnl"/>
        </w:rPr>
      </w:pPr>
      <w:hyperlink r:id="rId2713"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2714" w:history="1">
        <w:r w:rsidR="00042DC6" w:rsidRPr="004F5E41">
          <w:rPr>
            <w:rStyle w:val="Hipervnculo"/>
            <w:rFonts w:ascii="Bookman Old Style" w:hAnsi="Bookman Old Style"/>
            <w:lang w:val="es-ES_tradnl"/>
          </w:rPr>
          <w:t>DECRETO 35/2020, de 8 de abril, por el que se dispone el cese, a petición propia, de Dña. Susana Cantero Orpez como Directora del Área de Salud de Tenerife del Servicio Canario de la Salud.</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27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7" w:tooltip="Descargar en formato PDF" w:history="1">
        <w:r w:rsidRPr="004F5E41">
          <w:rPr>
            <w:rStyle w:val="Hipervnculo"/>
            <w:rFonts w:ascii="Bookman Old Style" w:hAnsi="Bookman Old Style"/>
            <w:lang w:val="es-ES_tradnl"/>
          </w:rPr>
          <w:t>Descargar</w:t>
        </w:r>
      </w:hyperlink>
    </w:p>
    <w:p w:rsidR="00042DC6" w:rsidRPr="004F5E41" w:rsidRDefault="00C32EDB" w:rsidP="004F5E41">
      <w:pPr>
        <w:jc w:val="both"/>
        <w:rPr>
          <w:rFonts w:ascii="Bookman Old Style" w:hAnsi="Bookman Old Style"/>
          <w:lang w:val="es-ES_tradnl"/>
        </w:rPr>
      </w:pPr>
      <w:hyperlink r:id="rId2718"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2719" w:history="1">
        <w:r w:rsidR="00042DC6" w:rsidRPr="004F5E41">
          <w:rPr>
            <w:rStyle w:val="Hipervnculo"/>
            <w:rFonts w:ascii="Bookman Old Style" w:hAnsi="Bookman Old Style"/>
            <w:lang w:val="es-ES_tradnl"/>
          </w:rPr>
          <w:t>DECRETO 36/2020, de 8 de abril, por el que se nombra a D. Ignacio Carlos López Puech Director del Área de Salud de Tenerife del Servicio Canario de la Salud.</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27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2" w:tooltip="Descargar en formato PDF" w:history="1">
        <w:r w:rsidRPr="004F5E41">
          <w:rPr>
            <w:rStyle w:val="Hipervnculo"/>
            <w:rFonts w:ascii="Bookman Old Style" w:hAnsi="Bookman Old Style"/>
            <w:lang w:val="es-ES_tradnl"/>
          </w:rPr>
          <w:t>Descargar</w:t>
        </w:r>
      </w:hyperlink>
    </w:p>
    <w:p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rsidR="00724E25" w:rsidRPr="004F5E41" w:rsidRDefault="00C32EDB" w:rsidP="004F5E41">
      <w:pPr>
        <w:spacing w:after="0"/>
        <w:jc w:val="both"/>
        <w:rPr>
          <w:rFonts w:ascii="Bookman Old Style" w:hAnsi="Bookman Old Style"/>
          <w:bCs/>
          <w:lang w:val="en-US"/>
        </w:rPr>
      </w:pPr>
      <w:hyperlink r:id="rId2723" w:tooltip="PDF firmado BOE-A-2020-4332" w:history="1">
        <w:proofErr w:type="gramStart"/>
        <w:r w:rsidR="00724E25" w:rsidRPr="004F5E41">
          <w:rPr>
            <w:rStyle w:val="Hipervnculo"/>
            <w:rFonts w:ascii="Bookman Old Style" w:hAnsi="Bookman Old Style"/>
            <w:lang w:val="en-US"/>
          </w:rPr>
          <w:t>PDF (BOE-A-2020-4332 - 19 págs.</w:t>
        </w:r>
        <w:proofErr w:type="gramEnd"/>
        <w:r w:rsidR="00724E25" w:rsidRPr="004F5E41">
          <w:rPr>
            <w:rStyle w:val="Hipervnculo"/>
            <w:rFonts w:ascii="Bookman Old Style" w:hAnsi="Bookman Old Style"/>
            <w:lang w:val="en-US"/>
          </w:rPr>
          <w:t> - 318 KB)</w:t>
        </w:r>
      </w:hyperlink>
    </w:p>
    <w:p w:rsidR="00724E25" w:rsidRPr="004F5E41" w:rsidRDefault="00C32EDB" w:rsidP="004F5E41">
      <w:pPr>
        <w:spacing w:after="0"/>
        <w:jc w:val="both"/>
        <w:rPr>
          <w:rFonts w:ascii="Bookman Old Style" w:hAnsi="Bookman Old Style"/>
          <w:lang w:val="es-ES_tradnl"/>
        </w:rPr>
      </w:pPr>
      <w:hyperlink r:id="rId2724" w:tooltip="Versión HTML BOE-A-2020-4332" w:history="1">
        <w:r w:rsidR="00724E25" w:rsidRPr="004F5E41">
          <w:rPr>
            <w:rStyle w:val="Hipervnculo"/>
            <w:rFonts w:ascii="Bookman Old Style" w:hAnsi="Bookman Old Style"/>
            <w:lang w:val="es-ES_tradnl"/>
          </w:rPr>
          <w:t>Otros formatos</w:t>
        </w:r>
      </w:hyperlink>
    </w:p>
    <w:p w:rsidR="00724E25" w:rsidRPr="004F5E41" w:rsidRDefault="00724E25" w:rsidP="004F5E41">
      <w:pPr>
        <w:spacing w:after="0"/>
        <w:jc w:val="both"/>
        <w:rPr>
          <w:rFonts w:ascii="Bookman Old Style" w:hAnsi="Bookman Old Style"/>
          <w:b/>
          <w:bCs/>
          <w:lang w:val="es-ES_tradnl"/>
        </w:rPr>
      </w:pP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4F5E41" w:rsidRDefault="00C32EDB" w:rsidP="004F5E41">
      <w:pPr>
        <w:spacing w:after="0"/>
        <w:jc w:val="both"/>
        <w:rPr>
          <w:rFonts w:ascii="Bookman Old Style" w:hAnsi="Bookman Old Style"/>
          <w:bCs/>
          <w:lang w:val="en-US"/>
        </w:rPr>
      </w:pPr>
      <w:hyperlink r:id="rId2725" w:tooltip="PDF firmado BOE-A-2020-4333" w:history="1">
        <w:proofErr w:type="gramStart"/>
        <w:r w:rsidR="00724E25" w:rsidRPr="004F5E41">
          <w:rPr>
            <w:rStyle w:val="Hipervnculo"/>
            <w:rFonts w:ascii="Bookman Old Style" w:hAnsi="Bookman Old Style"/>
            <w:lang w:val="en-US"/>
          </w:rPr>
          <w:t>PDF (BOE-A-2020-4333 - 3 págs.</w:t>
        </w:r>
        <w:proofErr w:type="gramEnd"/>
        <w:r w:rsidR="00724E25" w:rsidRPr="004F5E41">
          <w:rPr>
            <w:rStyle w:val="Hipervnculo"/>
            <w:rFonts w:ascii="Bookman Old Style" w:hAnsi="Bookman Old Style"/>
            <w:lang w:val="en-US"/>
          </w:rPr>
          <w:t> - 231 KB)</w:t>
        </w:r>
      </w:hyperlink>
    </w:p>
    <w:p w:rsidR="00724E25" w:rsidRPr="004F5E41" w:rsidRDefault="00C32EDB" w:rsidP="004F5E41">
      <w:pPr>
        <w:spacing w:after="0"/>
        <w:jc w:val="both"/>
        <w:rPr>
          <w:rFonts w:ascii="Bookman Old Style" w:hAnsi="Bookman Old Style"/>
          <w:b/>
          <w:lang w:val="es-ES_tradnl"/>
        </w:rPr>
      </w:pPr>
      <w:hyperlink r:id="rId2726" w:tooltip="Versión HTML BOE-A-2020-4333" w:history="1">
        <w:r w:rsidR="00724E25" w:rsidRPr="004F5E41">
          <w:rPr>
            <w:rStyle w:val="Hipervnculo"/>
            <w:rFonts w:ascii="Bookman Old Style" w:hAnsi="Bookman Old Style"/>
            <w:b/>
            <w:lang w:val="es-ES_tradnl"/>
          </w:rPr>
          <w:t>Otros formatos</w:t>
        </w:r>
      </w:hyperlink>
    </w:p>
    <w:p w:rsidR="00724E25" w:rsidRPr="004F5E41" w:rsidRDefault="00724E25" w:rsidP="004F5E41">
      <w:pPr>
        <w:spacing w:after="0"/>
        <w:jc w:val="both"/>
        <w:rPr>
          <w:rFonts w:ascii="Bookman Old Style" w:hAnsi="Bookman Old Style"/>
          <w:b/>
          <w:lang w:val="es-ES_tradnl"/>
        </w:rPr>
      </w:pPr>
    </w:p>
    <w:p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rsidR="009213E7" w:rsidRPr="004F5E41" w:rsidRDefault="00C32EDB" w:rsidP="004F5E41">
      <w:pPr>
        <w:spacing w:after="0"/>
        <w:jc w:val="both"/>
        <w:rPr>
          <w:rFonts w:ascii="Bookman Old Style" w:hAnsi="Bookman Old Style"/>
          <w:bCs/>
          <w:lang w:val="en-US"/>
        </w:rPr>
      </w:pPr>
      <w:hyperlink r:id="rId2727" w:tooltip="PDF firmado BOE-A-2020-4320" w:history="1">
        <w:proofErr w:type="gramStart"/>
        <w:r w:rsidR="009213E7" w:rsidRPr="004F5E41">
          <w:rPr>
            <w:rStyle w:val="Hipervnculo"/>
            <w:rFonts w:ascii="Bookman Old Style" w:hAnsi="Bookman Old Style"/>
            <w:lang w:val="en-US"/>
          </w:rPr>
          <w:t>PDF (BOE-A-2020-4320 - 2 págs.</w:t>
        </w:r>
        <w:proofErr w:type="gramEnd"/>
        <w:r w:rsidR="009213E7" w:rsidRPr="004F5E41">
          <w:rPr>
            <w:rStyle w:val="Hipervnculo"/>
            <w:rFonts w:ascii="Bookman Old Style" w:hAnsi="Bookman Old Style"/>
            <w:lang w:val="en-US"/>
          </w:rPr>
          <w:t> - 222 KB)</w:t>
        </w:r>
      </w:hyperlink>
    </w:p>
    <w:p w:rsidR="009213E7" w:rsidRPr="004F5E41" w:rsidRDefault="00C32EDB" w:rsidP="004F5E41">
      <w:pPr>
        <w:spacing w:after="0"/>
        <w:jc w:val="both"/>
        <w:rPr>
          <w:rFonts w:ascii="Bookman Old Style" w:hAnsi="Bookman Old Style"/>
          <w:lang w:val="es-ES_tradnl"/>
        </w:rPr>
      </w:pPr>
      <w:hyperlink r:id="rId2728" w:tooltip="Versión HTML BOE-A-2020-4320"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bCs/>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4F5E41" w:rsidRDefault="00C32EDB" w:rsidP="004F5E41">
      <w:pPr>
        <w:spacing w:after="0"/>
        <w:jc w:val="both"/>
        <w:rPr>
          <w:rFonts w:ascii="Bookman Old Style" w:hAnsi="Bookman Old Style"/>
          <w:bCs/>
          <w:lang w:val="en-US"/>
        </w:rPr>
      </w:pPr>
      <w:hyperlink r:id="rId2729" w:tooltip="PDF firmado BOE-A-2020-4321" w:history="1">
        <w:proofErr w:type="gramStart"/>
        <w:r w:rsidR="009213E7" w:rsidRPr="004F5E41">
          <w:rPr>
            <w:rStyle w:val="Hipervnculo"/>
            <w:rFonts w:ascii="Bookman Old Style" w:hAnsi="Bookman Old Style"/>
            <w:lang w:val="en-US"/>
          </w:rPr>
          <w:t>PDF (BOE-A-2020-4321 - 2 págs.</w:t>
        </w:r>
        <w:proofErr w:type="gramEnd"/>
        <w:r w:rsidR="009213E7" w:rsidRPr="004F5E41">
          <w:rPr>
            <w:rStyle w:val="Hipervnculo"/>
            <w:rFonts w:ascii="Bookman Old Style" w:hAnsi="Bookman Old Style"/>
            <w:lang w:val="en-US"/>
          </w:rPr>
          <w:t> - 220 KB)</w:t>
        </w:r>
      </w:hyperlink>
    </w:p>
    <w:p w:rsidR="009213E7" w:rsidRPr="004F5E41" w:rsidRDefault="00C32EDB" w:rsidP="004F5E41">
      <w:pPr>
        <w:spacing w:after="0"/>
        <w:jc w:val="both"/>
        <w:rPr>
          <w:rFonts w:ascii="Bookman Old Style" w:hAnsi="Bookman Old Style"/>
          <w:lang w:val="es-ES_tradnl"/>
        </w:rPr>
      </w:pPr>
      <w:hyperlink r:id="rId2730" w:tooltip="Versión HTML BOE-A-2020-4321"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bCs/>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rsidR="009213E7" w:rsidRPr="004F5E41" w:rsidRDefault="00C32EDB" w:rsidP="004F5E41">
      <w:pPr>
        <w:spacing w:after="0"/>
        <w:jc w:val="both"/>
        <w:rPr>
          <w:rFonts w:ascii="Bookman Old Style" w:hAnsi="Bookman Old Style"/>
          <w:bCs/>
          <w:lang w:val="en-US"/>
        </w:rPr>
      </w:pPr>
      <w:hyperlink r:id="rId2731" w:tooltip="PDF firmado BOE-A-2020-4322" w:history="1">
        <w:proofErr w:type="gramStart"/>
        <w:r w:rsidR="009213E7" w:rsidRPr="004F5E41">
          <w:rPr>
            <w:rStyle w:val="Hipervnculo"/>
            <w:rFonts w:ascii="Bookman Old Style" w:hAnsi="Bookman Old Style"/>
            <w:lang w:val="en-US"/>
          </w:rPr>
          <w:t>PDF (BOE-A-2020-4322 - 3 págs.</w:t>
        </w:r>
        <w:proofErr w:type="gramEnd"/>
        <w:r w:rsidR="009213E7" w:rsidRPr="004F5E41">
          <w:rPr>
            <w:rStyle w:val="Hipervnculo"/>
            <w:rFonts w:ascii="Bookman Old Style" w:hAnsi="Bookman Old Style"/>
            <w:lang w:val="en-US"/>
          </w:rPr>
          <w:t> - 229 KB)</w:t>
        </w:r>
      </w:hyperlink>
    </w:p>
    <w:p w:rsidR="009213E7" w:rsidRPr="004F5E41" w:rsidRDefault="00C32EDB" w:rsidP="004F5E41">
      <w:pPr>
        <w:spacing w:after="0"/>
        <w:jc w:val="both"/>
        <w:rPr>
          <w:rFonts w:ascii="Bookman Old Style" w:hAnsi="Bookman Old Style"/>
          <w:lang w:val="es-ES_tradnl"/>
        </w:rPr>
      </w:pPr>
      <w:hyperlink r:id="rId2732" w:tooltip="Versión HTML BOE-A-2020-4322"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lang w:val="es-ES_tradnl"/>
        </w:rPr>
      </w:pPr>
    </w:p>
    <w:p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rsidR="009213E7" w:rsidRPr="004F5E41" w:rsidRDefault="009213E7" w:rsidP="004F5E41">
      <w:pPr>
        <w:spacing w:after="0"/>
        <w:jc w:val="both"/>
        <w:rPr>
          <w:rFonts w:ascii="Bookman Old Style" w:hAnsi="Bookman Old Style"/>
          <w:b/>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9213E7" w:rsidRPr="004F5E41" w:rsidRDefault="00C32EDB" w:rsidP="004F5E41">
      <w:pPr>
        <w:spacing w:after="0"/>
        <w:jc w:val="both"/>
        <w:rPr>
          <w:rFonts w:ascii="Bookman Old Style" w:hAnsi="Bookman Old Style"/>
          <w:bCs/>
          <w:lang w:val="es-ES_tradnl"/>
        </w:rPr>
      </w:pPr>
      <w:hyperlink r:id="rId2733"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2734" w:history="1">
        <w:r w:rsidR="009213E7" w:rsidRPr="004F5E41">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27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7" w:tooltip="Descargar en formato PDF" w:history="1">
        <w:r w:rsidRPr="004F5E41">
          <w:rPr>
            <w:rStyle w:val="Hipervnculo"/>
            <w:rFonts w:ascii="Bookman Old Style" w:hAnsi="Bookman Old Style"/>
            <w:lang w:val="es-ES_tradnl"/>
          </w:rPr>
          <w:t>Descargar</w:t>
        </w:r>
      </w:hyperlink>
    </w:p>
    <w:p w:rsidR="009213E7" w:rsidRPr="004F5E41" w:rsidRDefault="009213E7" w:rsidP="004F5E41">
      <w:pPr>
        <w:spacing w:after="0"/>
        <w:jc w:val="both"/>
        <w:rPr>
          <w:rFonts w:ascii="Bookman Old Style" w:hAnsi="Bookman Old Style"/>
          <w:b/>
          <w:lang w:val="es-ES_tradnl"/>
        </w:rPr>
      </w:pPr>
    </w:p>
    <w:p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rsidR="009213E7" w:rsidRPr="004F5E41" w:rsidRDefault="009213E7" w:rsidP="004F5E41">
      <w:pPr>
        <w:spacing w:after="0"/>
        <w:jc w:val="both"/>
        <w:rPr>
          <w:rFonts w:ascii="Bookman Old Style" w:hAnsi="Bookman Old Style"/>
          <w:b/>
          <w:lang w:val="es-ES_tradnl"/>
        </w:rPr>
      </w:pPr>
    </w:p>
    <w:p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Margarida de Montbui y Òdena.</w:t>
      </w:r>
    </w:p>
    <w:p w:rsidR="00885EF7" w:rsidRPr="004F5E41" w:rsidRDefault="00C32EDB" w:rsidP="004F5E41">
      <w:pPr>
        <w:spacing w:after="0"/>
        <w:jc w:val="both"/>
        <w:rPr>
          <w:rFonts w:ascii="Bookman Old Style" w:hAnsi="Bookman Old Style"/>
          <w:bCs/>
          <w:lang w:val="en-US"/>
        </w:rPr>
      </w:pPr>
      <w:hyperlink r:id="rId2738" w:tooltip="PDF firmado BOE-A-2020-4302" w:history="1">
        <w:proofErr w:type="gramStart"/>
        <w:r w:rsidR="00885EF7" w:rsidRPr="004F5E41">
          <w:rPr>
            <w:rStyle w:val="Hipervnculo"/>
            <w:rFonts w:ascii="Bookman Old Style" w:hAnsi="Bookman Old Style"/>
            <w:lang w:val="en-US"/>
          </w:rPr>
          <w:t>PDF (BOE-A-2020-4302 - 2 págs.</w:t>
        </w:r>
        <w:proofErr w:type="gramEnd"/>
        <w:r w:rsidR="00885EF7" w:rsidRPr="004F5E41">
          <w:rPr>
            <w:rStyle w:val="Hipervnculo"/>
            <w:rFonts w:ascii="Bookman Old Style" w:hAnsi="Bookman Old Style"/>
            <w:lang w:val="en-US"/>
          </w:rPr>
          <w:t> - 225 KB)</w:t>
        </w:r>
      </w:hyperlink>
    </w:p>
    <w:p w:rsidR="00885EF7" w:rsidRPr="004F5E41" w:rsidRDefault="00C32EDB" w:rsidP="004F5E41">
      <w:pPr>
        <w:spacing w:after="0"/>
        <w:jc w:val="both"/>
        <w:rPr>
          <w:rFonts w:ascii="Bookman Old Style" w:hAnsi="Bookman Old Style"/>
          <w:lang w:val="es-ES_tradnl"/>
        </w:rPr>
      </w:pPr>
      <w:hyperlink r:id="rId2739" w:tooltip="Versión HTML BOE-A-2020-4302" w:history="1">
        <w:r w:rsidR="00885EF7" w:rsidRPr="004F5E41">
          <w:rPr>
            <w:rStyle w:val="Hipervnculo"/>
            <w:rFonts w:ascii="Bookman Old Style" w:hAnsi="Bookman Old Style"/>
            <w:lang w:val="es-ES_tradnl"/>
          </w:rPr>
          <w:t>Otros formatos</w:t>
        </w:r>
      </w:hyperlink>
    </w:p>
    <w:p w:rsidR="00885EF7" w:rsidRPr="004F5E41" w:rsidRDefault="00885EF7"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lastRenderedPageBreak/>
        <w:t>BOE 04/04/2020</w:t>
      </w:r>
    </w:p>
    <w:p w:rsidR="00885EF7" w:rsidRPr="004F5E41" w:rsidRDefault="00885EF7"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4F5E41" w:rsidRDefault="00C32EDB" w:rsidP="004F5E41">
      <w:pPr>
        <w:spacing w:after="0"/>
        <w:jc w:val="both"/>
        <w:rPr>
          <w:rFonts w:ascii="Bookman Old Style" w:hAnsi="Bookman Old Style"/>
          <w:bCs/>
          <w:lang w:val="en-US"/>
        </w:rPr>
      </w:pPr>
      <w:hyperlink r:id="rId2740" w:tooltip="PDF firmado BOE-A-2020-4292" w:history="1">
        <w:proofErr w:type="gramStart"/>
        <w:r w:rsidR="006C7659" w:rsidRPr="004F5E41">
          <w:rPr>
            <w:rStyle w:val="Hipervnculo"/>
            <w:rFonts w:ascii="Bookman Old Style" w:hAnsi="Bookman Old Style"/>
            <w:lang w:val="en-US"/>
          </w:rPr>
          <w:t>PDF (BOE-A-2020-4292 - 7 págs.</w:t>
        </w:r>
        <w:proofErr w:type="gramEnd"/>
        <w:r w:rsidR="006C7659" w:rsidRPr="004F5E41">
          <w:rPr>
            <w:rStyle w:val="Hipervnculo"/>
            <w:rFonts w:ascii="Bookman Old Style" w:hAnsi="Bookman Old Style"/>
            <w:lang w:val="en-US"/>
          </w:rPr>
          <w:t> - 337 KB)</w:t>
        </w:r>
      </w:hyperlink>
    </w:p>
    <w:p w:rsidR="006C7659" w:rsidRPr="004F5E41" w:rsidRDefault="00C32EDB" w:rsidP="004F5E41">
      <w:pPr>
        <w:spacing w:after="0"/>
        <w:jc w:val="both"/>
        <w:rPr>
          <w:rFonts w:ascii="Bookman Old Style" w:hAnsi="Bookman Old Style"/>
          <w:lang w:val="es-ES_tradnl"/>
        </w:rPr>
      </w:pPr>
      <w:hyperlink r:id="rId2741" w:tooltip="Versión HTML BOE-A-2020-4292"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b/>
          <w:bCs/>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4F5E41" w:rsidRDefault="00C32EDB" w:rsidP="004F5E41">
      <w:pPr>
        <w:spacing w:after="0"/>
        <w:jc w:val="both"/>
        <w:rPr>
          <w:rFonts w:ascii="Bookman Old Style" w:hAnsi="Bookman Old Style"/>
          <w:bCs/>
          <w:lang w:val="en-US"/>
        </w:rPr>
      </w:pPr>
      <w:hyperlink r:id="rId2742" w:tooltip="PDF firmado BOE-A-2020-4293" w:history="1">
        <w:proofErr w:type="gramStart"/>
        <w:r w:rsidR="006C7659" w:rsidRPr="004F5E41">
          <w:rPr>
            <w:rStyle w:val="Hipervnculo"/>
            <w:rFonts w:ascii="Bookman Old Style" w:hAnsi="Bookman Old Style"/>
            <w:lang w:val="en-US"/>
          </w:rPr>
          <w:t>PDF (BOE-A-2020-4293 - 3 págs.</w:t>
        </w:r>
        <w:proofErr w:type="gramEnd"/>
        <w:r w:rsidR="006C7659" w:rsidRPr="004F5E41">
          <w:rPr>
            <w:rStyle w:val="Hipervnculo"/>
            <w:rFonts w:ascii="Bookman Old Style" w:hAnsi="Bookman Old Style"/>
            <w:lang w:val="en-US"/>
          </w:rPr>
          <w:t> - 302 KB)</w:t>
        </w:r>
      </w:hyperlink>
    </w:p>
    <w:p w:rsidR="006C7659" w:rsidRPr="004F5E41" w:rsidRDefault="00C32EDB" w:rsidP="004F5E41">
      <w:pPr>
        <w:spacing w:after="0"/>
        <w:jc w:val="both"/>
        <w:rPr>
          <w:rFonts w:ascii="Bookman Old Style" w:hAnsi="Bookman Old Style"/>
          <w:lang w:val="es-ES_tradnl"/>
        </w:rPr>
      </w:pPr>
      <w:hyperlink r:id="rId2743" w:tooltip="Versión HTML BOE-A-2020-4293"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rsidR="006C7659" w:rsidRPr="004F5E41" w:rsidRDefault="00C32EDB" w:rsidP="004F5E41">
      <w:pPr>
        <w:spacing w:after="0"/>
        <w:jc w:val="both"/>
        <w:rPr>
          <w:rFonts w:ascii="Bookman Old Style" w:hAnsi="Bookman Old Style"/>
          <w:bCs/>
          <w:lang w:val="en-US"/>
        </w:rPr>
      </w:pPr>
      <w:hyperlink r:id="rId2744" w:tooltip="PDF firmado BOE-A-2020-4294" w:history="1">
        <w:proofErr w:type="gramStart"/>
        <w:r w:rsidR="006C7659" w:rsidRPr="004F5E41">
          <w:rPr>
            <w:rStyle w:val="Hipervnculo"/>
            <w:rFonts w:ascii="Bookman Old Style" w:hAnsi="Bookman Old Style"/>
            <w:lang w:val="en-US"/>
          </w:rPr>
          <w:t>PDF (BOE-A-2020-4294 - 3 págs.</w:t>
        </w:r>
        <w:proofErr w:type="gramEnd"/>
        <w:r w:rsidR="006C7659" w:rsidRPr="004F5E41">
          <w:rPr>
            <w:rStyle w:val="Hipervnculo"/>
            <w:rFonts w:ascii="Bookman Old Style" w:hAnsi="Bookman Old Style"/>
            <w:lang w:val="en-US"/>
          </w:rPr>
          <w:t> - 228 KB)</w:t>
        </w:r>
      </w:hyperlink>
    </w:p>
    <w:p w:rsidR="006C7659" w:rsidRPr="004F5E41" w:rsidRDefault="00C32EDB" w:rsidP="004F5E41">
      <w:pPr>
        <w:spacing w:after="0"/>
        <w:jc w:val="both"/>
        <w:rPr>
          <w:rFonts w:ascii="Bookman Old Style" w:hAnsi="Bookman Old Style"/>
          <w:lang w:val="es-ES_tradnl"/>
        </w:rPr>
      </w:pPr>
      <w:hyperlink r:id="rId2745" w:tooltip="Versión HTML BOE-A-2020-4294"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4F5E41" w:rsidRDefault="00C32EDB" w:rsidP="004F5E41">
      <w:pPr>
        <w:spacing w:after="0"/>
        <w:jc w:val="both"/>
        <w:rPr>
          <w:rFonts w:ascii="Bookman Old Style" w:hAnsi="Bookman Old Style"/>
          <w:b/>
          <w:bCs/>
          <w:lang w:val="en-US"/>
        </w:rPr>
      </w:pPr>
      <w:hyperlink r:id="rId2746" w:tooltip="PDF firmado BOE-A-2020-4259" w:history="1">
        <w:proofErr w:type="gramStart"/>
        <w:r w:rsidR="00795F4A" w:rsidRPr="004F5E41">
          <w:rPr>
            <w:rStyle w:val="Hipervnculo"/>
            <w:rFonts w:ascii="Bookman Old Style" w:hAnsi="Bookman Old Style"/>
            <w:lang w:val="en-US"/>
          </w:rPr>
          <w:t>PDF (BOE-A-2020-4259 - 3 págs.</w:t>
        </w:r>
        <w:proofErr w:type="gramEnd"/>
        <w:r w:rsidR="00795F4A" w:rsidRPr="004F5E41">
          <w:rPr>
            <w:rStyle w:val="Hipervnculo"/>
            <w:rFonts w:ascii="Bookman Old Style" w:hAnsi="Bookman Old Style"/>
            <w:lang w:val="en-US"/>
          </w:rPr>
          <w:t> - 227 KB)</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2747" w:tooltip="Versión HTML BOE-A-2020-4259" w:history="1">
        <w:r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b/>
          <w:bCs/>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4F5E41" w:rsidRDefault="00C32EDB" w:rsidP="004F5E41">
      <w:pPr>
        <w:spacing w:after="0"/>
        <w:jc w:val="both"/>
        <w:rPr>
          <w:rFonts w:ascii="Bookman Old Style" w:hAnsi="Bookman Old Style"/>
          <w:b/>
          <w:bCs/>
          <w:lang w:val="en-US"/>
        </w:rPr>
      </w:pPr>
      <w:hyperlink r:id="rId2748" w:tooltip="PDF firmado BOE-A-2020-4260" w:history="1">
        <w:proofErr w:type="gramStart"/>
        <w:r w:rsidR="00795F4A" w:rsidRPr="004F5E41">
          <w:rPr>
            <w:rStyle w:val="Hipervnculo"/>
            <w:rFonts w:ascii="Bookman Old Style" w:hAnsi="Bookman Old Style"/>
            <w:lang w:val="en-US"/>
          </w:rPr>
          <w:t>PDF (BOE-A-2020-4260 - 3 págs.</w:t>
        </w:r>
        <w:proofErr w:type="gramEnd"/>
        <w:r w:rsidR="00795F4A" w:rsidRPr="004F5E41">
          <w:rPr>
            <w:rStyle w:val="Hipervnculo"/>
            <w:rFonts w:ascii="Bookman Old Style" w:hAnsi="Bookman Old Style"/>
            <w:lang w:val="en-US"/>
          </w:rPr>
          <w:t> - 240 KB)</w:t>
        </w:r>
      </w:hyperlink>
    </w:p>
    <w:p w:rsidR="00795F4A" w:rsidRPr="004F5E41" w:rsidRDefault="00C32EDB" w:rsidP="004F5E41">
      <w:pPr>
        <w:spacing w:after="0"/>
        <w:jc w:val="both"/>
        <w:rPr>
          <w:rFonts w:ascii="Bookman Old Style" w:hAnsi="Bookman Old Style"/>
          <w:lang w:val="es-ES_tradnl"/>
        </w:rPr>
      </w:pPr>
      <w:hyperlink r:id="rId2749" w:tooltip="Versión HTML BOE-A-2020-4260"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4F5E41" w:rsidRDefault="00C32EDB" w:rsidP="004F5E41">
      <w:pPr>
        <w:spacing w:after="0"/>
        <w:jc w:val="both"/>
        <w:rPr>
          <w:rFonts w:ascii="Bookman Old Style" w:hAnsi="Bookman Old Style"/>
          <w:b/>
          <w:bCs/>
          <w:lang w:val="en-US"/>
        </w:rPr>
      </w:pPr>
      <w:hyperlink r:id="rId2750" w:tooltip="PDF firmado BOE-A-2020-4261" w:history="1">
        <w:proofErr w:type="gramStart"/>
        <w:r w:rsidR="00795F4A" w:rsidRPr="004F5E41">
          <w:rPr>
            <w:rStyle w:val="Hipervnculo"/>
            <w:rFonts w:ascii="Bookman Old Style" w:hAnsi="Bookman Old Style"/>
            <w:lang w:val="en-US"/>
          </w:rPr>
          <w:t>PDF (BOE-A-2020-4261 - 2 págs.</w:t>
        </w:r>
        <w:proofErr w:type="gramEnd"/>
        <w:r w:rsidR="00795F4A" w:rsidRPr="004F5E41">
          <w:rPr>
            <w:rStyle w:val="Hipervnculo"/>
            <w:rFonts w:ascii="Bookman Old Style" w:hAnsi="Bookman Old Style"/>
            <w:lang w:val="en-US"/>
          </w:rPr>
          <w:t> - 222 KB)</w:t>
        </w:r>
      </w:hyperlink>
    </w:p>
    <w:p w:rsidR="00795F4A" w:rsidRPr="004F5E41" w:rsidRDefault="00C32EDB" w:rsidP="004F5E41">
      <w:pPr>
        <w:spacing w:after="0"/>
        <w:jc w:val="both"/>
        <w:rPr>
          <w:rFonts w:ascii="Bookman Old Style" w:hAnsi="Bookman Old Style"/>
          <w:lang w:val="es-ES_tradnl"/>
        </w:rPr>
      </w:pPr>
      <w:hyperlink r:id="rId2751" w:tooltip="Versión HTML BOE-A-2020-4261"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4F5E41" w:rsidRDefault="00C32EDB" w:rsidP="004F5E41">
      <w:pPr>
        <w:spacing w:after="0"/>
        <w:jc w:val="both"/>
        <w:rPr>
          <w:rFonts w:ascii="Bookman Old Style" w:hAnsi="Bookman Old Style"/>
          <w:b/>
          <w:bCs/>
          <w:lang w:val="en-US"/>
        </w:rPr>
      </w:pPr>
      <w:hyperlink r:id="rId2752" w:tooltip="PDF firmado BOE-A-2020-4262" w:history="1">
        <w:proofErr w:type="gramStart"/>
        <w:r w:rsidR="00795F4A" w:rsidRPr="004F5E41">
          <w:rPr>
            <w:rStyle w:val="Hipervnculo"/>
            <w:rFonts w:ascii="Bookman Old Style" w:hAnsi="Bookman Old Style"/>
            <w:lang w:val="en-US"/>
          </w:rPr>
          <w:t>PDF (BOE-A-2020-4262 - 5 págs.</w:t>
        </w:r>
        <w:proofErr w:type="gramEnd"/>
        <w:r w:rsidR="00795F4A" w:rsidRPr="004F5E41">
          <w:rPr>
            <w:rStyle w:val="Hipervnculo"/>
            <w:rFonts w:ascii="Bookman Old Style" w:hAnsi="Bookman Old Style"/>
            <w:lang w:val="en-US"/>
          </w:rPr>
          <w:t> - 237 KB)</w:t>
        </w:r>
      </w:hyperlink>
    </w:p>
    <w:p w:rsidR="00795F4A" w:rsidRPr="004F5E41" w:rsidRDefault="00C32EDB" w:rsidP="004F5E41">
      <w:pPr>
        <w:spacing w:after="0"/>
        <w:jc w:val="both"/>
        <w:rPr>
          <w:rFonts w:ascii="Bookman Old Style" w:hAnsi="Bookman Old Style"/>
          <w:lang w:val="es-ES_tradnl"/>
        </w:rPr>
      </w:pPr>
      <w:hyperlink r:id="rId2753" w:tooltip="Versión HTML BOE-A-2020-4262"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4F5E41" w:rsidRDefault="00C32EDB" w:rsidP="004F5E41">
      <w:pPr>
        <w:spacing w:after="0"/>
        <w:jc w:val="both"/>
        <w:rPr>
          <w:rFonts w:ascii="Bookman Old Style" w:hAnsi="Bookman Old Style"/>
          <w:b/>
          <w:bCs/>
          <w:lang w:val="en-US"/>
        </w:rPr>
      </w:pPr>
      <w:hyperlink r:id="rId2754" w:tooltip="PDF firmado BOE-A-2020-4265" w:history="1">
        <w:proofErr w:type="gramStart"/>
        <w:r w:rsidR="00795F4A" w:rsidRPr="004F5E41">
          <w:rPr>
            <w:rStyle w:val="Hipervnculo"/>
            <w:rFonts w:ascii="Bookman Old Style" w:hAnsi="Bookman Old Style"/>
            <w:lang w:val="en-US"/>
          </w:rPr>
          <w:t>PDF (BOE-A-2020-4265 - 4 págs.</w:t>
        </w:r>
        <w:proofErr w:type="gramEnd"/>
        <w:r w:rsidR="00795F4A" w:rsidRPr="004F5E41">
          <w:rPr>
            <w:rStyle w:val="Hipervnculo"/>
            <w:rFonts w:ascii="Bookman Old Style" w:hAnsi="Bookman Old Style"/>
            <w:lang w:val="en-US"/>
          </w:rPr>
          <w:t> - 236 KB)</w:t>
        </w:r>
      </w:hyperlink>
    </w:p>
    <w:p w:rsidR="00795F4A" w:rsidRPr="004F5E41" w:rsidRDefault="00C32EDB" w:rsidP="004F5E41">
      <w:pPr>
        <w:spacing w:after="0"/>
        <w:jc w:val="both"/>
        <w:rPr>
          <w:rFonts w:ascii="Bookman Old Style" w:hAnsi="Bookman Old Style"/>
          <w:lang w:val="es-ES_tradnl"/>
        </w:rPr>
      </w:pPr>
      <w:hyperlink r:id="rId2755" w:tooltip="Versión HTML BOE-A-2020-4265"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rsidR="006B6FC8" w:rsidRPr="004F5E41" w:rsidRDefault="006B6FC8" w:rsidP="004F5E41">
      <w:pPr>
        <w:spacing w:after="0"/>
        <w:jc w:val="both"/>
        <w:rPr>
          <w:rFonts w:ascii="Bookman Old Style" w:hAnsi="Bookman Old Style"/>
          <w:b/>
          <w:bCs/>
          <w:lang w:val="es-ES_tradnl"/>
        </w:rPr>
      </w:pPr>
    </w:p>
    <w:p w:rsidR="00795F4A" w:rsidRPr="004F5E41" w:rsidRDefault="00C32EDB" w:rsidP="004F5E41">
      <w:pPr>
        <w:spacing w:after="0"/>
        <w:jc w:val="both"/>
        <w:rPr>
          <w:rFonts w:ascii="Bookman Old Style" w:hAnsi="Bookman Old Style"/>
          <w:b/>
          <w:bCs/>
          <w:lang w:val="es-ES_tradnl"/>
        </w:rPr>
      </w:pPr>
      <w:hyperlink r:id="rId2756"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2757"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27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0" w:tooltip="Descargar en formato PDF" w:history="1">
        <w:r w:rsidRPr="004F5E41">
          <w:rPr>
            <w:rStyle w:val="Hipervnculo"/>
            <w:rFonts w:ascii="Bookman Old Style" w:hAnsi="Bookman Old Style"/>
            <w:lang w:val="es-ES_tradnl"/>
          </w:rPr>
          <w:t>Descargar</w:t>
        </w:r>
      </w:hyperlink>
    </w:p>
    <w:p w:rsidR="00795F4A" w:rsidRPr="004F5E41" w:rsidRDefault="00795F4A" w:rsidP="004F5E41">
      <w:pPr>
        <w:spacing w:after="0"/>
        <w:jc w:val="both"/>
        <w:rPr>
          <w:rFonts w:ascii="Bookman Old Style" w:hAnsi="Bookman Old Style"/>
          <w:lang w:val="es-ES_tradnl"/>
        </w:rPr>
      </w:pPr>
    </w:p>
    <w:p w:rsidR="00795F4A" w:rsidRPr="004F5E41" w:rsidRDefault="00C32EDB" w:rsidP="004F5E41">
      <w:pPr>
        <w:spacing w:after="0"/>
        <w:jc w:val="both"/>
        <w:rPr>
          <w:rFonts w:ascii="Bookman Old Style" w:hAnsi="Bookman Old Style"/>
          <w:lang w:val="es-ES_tradnl"/>
        </w:rPr>
      </w:pPr>
      <w:hyperlink r:id="rId2761"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2762"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27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5" w:tooltip="Descargar en formato PDF" w:history="1">
        <w:r w:rsidRPr="004F5E41">
          <w:rPr>
            <w:rStyle w:val="Hipervnculo"/>
            <w:rFonts w:ascii="Bookman Old Style" w:hAnsi="Bookman Old Style"/>
            <w:lang w:val="es-ES_tradnl"/>
          </w:rPr>
          <w:t>Descargar</w:t>
        </w:r>
      </w:hyperlink>
    </w:p>
    <w:p w:rsidR="00795F4A" w:rsidRPr="004F5E41" w:rsidRDefault="00795F4A" w:rsidP="004F5E41">
      <w:pPr>
        <w:spacing w:after="0"/>
        <w:jc w:val="both"/>
        <w:rPr>
          <w:rFonts w:ascii="Bookman Old Style" w:hAnsi="Bookman Old Style"/>
        </w:rPr>
      </w:pPr>
    </w:p>
    <w:p w:rsidR="00AA4B6B" w:rsidRDefault="00155F83" w:rsidP="004F5E41">
      <w:pPr>
        <w:spacing w:after="0"/>
        <w:jc w:val="both"/>
        <w:rPr>
          <w:rFonts w:ascii="Bookman Old Style" w:hAnsi="Bookman Old Style"/>
          <w:b/>
        </w:rPr>
      </w:pPr>
      <w:r w:rsidRPr="004F5E41">
        <w:rPr>
          <w:rFonts w:ascii="Bookman Old Style" w:hAnsi="Bookman Old Style"/>
          <w:b/>
        </w:rPr>
        <w:t>Web COVID-19</w:t>
      </w:r>
    </w:p>
    <w:p w:rsidR="008D0979" w:rsidRDefault="008D0979" w:rsidP="004F5E41">
      <w:pPr>
        <w:spacing w:after="0"/>
        <w:jc w:val="both"/>
        <w:rPr>
          <w:rFonts w:ascii="Bookman Old Style" w:hAnsi="Bookman Old Style"/>
          <w:b/>
        </w:rPr>
      </w:pPr>
    </w:p>
    <w:p w:rsidR="008D0979" w:rsidRPr="008D0979" w:rsidRDefault="008D0979" w:rsidP="008D0979">
      <w:pPr>
        <w:spacing w:after="0"/>
        <w:jc w:val="both"/>
        <w:rPr>
          <w:rFonts w:ascii="Bookman Old Style" w:hAnsi="Bookman Old Style"/>
        </w:rPr>
      </w:pPr>
      <w:hyperlink r:id="rId2766" w:tooltip="Acuerdo de convalidación del Decreto ley 19/2020" w:history="1">
        <w:r w:rsidRPr="008D0979">
          <w:rPr>
            <w:rStyle w:val="Hipervnculo"/>
            <w:rFonts w:ascii="Bookman Old Style" w:hAnsi="Bookman Old Style"/>
          </w:rPr>
          <w:t>Acuerdo de convalidación del Decreto ley 19/2020</w:t>
        </w:r>
      </w:hyperlink>
    </w:p>
    <w:p w:rsidR="008D0979" w:rsidRPr="008D0979" w:rsidRDefault="008D0979" w:rsidP="008D0979">
      <w:pPr>
        <w:spacing w:after="0"/>
        <w:jc w:val="both"/>
        <w:rPr>
          <w:rFonts w:ascii="Bookman Old Style" w:hAnsi="Bookman Old Style"/>
        </w:rPr>
      </w:pPr>
      <w:hyperlink r:id="rId2767" w:history="1">
        <w:proofErr w:type="gramStart"/>
        <w:r w:rsidRPr="008D0979">
          <w:rPr>
            <w:rStyle w:val="Hipervnculo"/>
            <w:rFonts w:ascii="Bookman Old Style" w:hAnsi="Bookman Old Style"/>
            <w:bCs/>
          </w:rPr>
          <w:t>ceoe-tenerife</w:t>
        </w:r>
        <w:proofErr w:type="gramEnd"/>
      </w:hyperlink>
      <w:r w:rsidRPr="008D0979">
        <w:rPr>
          <w:rFonts w:ascii="Bookman Old Style" w:hAnsi="Bookman Old Style"/>
          <w:bCs/>
        </w:rPr>
        <w:t xml:space="preserve"> </w:t>
      </w:r>
      <w:r w:rsidRPr="008D0979">
        <w:rPr>
          <w:rFonts w:ascii="Bookman Old Style" w:hAnsi="Bookman Old Style"/>
        </w:rPr>
        <w:t>-</w:t>
      </w:r>
      <w:r w:rsidRPr="008D0979">
        <w:rPr>
          <w:rFonts w:ascii="Bookman Old Style" w:hAnsi="Bookman Old Style"/>
          <w:bCs/>
        </w:rPr>
        <w:t xml:space="preserve"> </w:t>
      </w:r>
      <w:r w:rsidRPr="008D0979">
        <w:rPr>
          <w:rFonts w:ascii="Bookman Old Style" w:hAnsi="Bookman Old Style"/>
        </w:rPr>
        <w:t xml:space="preserve">01/02/2021 </w:t>
      </w:r>
    </w:p>
    <w:p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rsidR="008D0979" w:rsidRPr="008D0979" w:rsidRDefault="008D0979" w:rsidP="008D0979">
      <w:pPr>
        <w:spacing w:after="0"/>
        <w:jc w:val="both"/>
        <w:rPr>
          <w:rFonts w:ascii="Bookman Old Style" w:hAnsi="Bookman Old Style"/>
        </w:rPr>
      </w:pPr>
    </w:p>
    <w:p w:rsidR="008D0979" w:rsidRPr="008D0979" w:rsidRDefault="008D0979" w:rsidP="008D0979">
      <w:pPr>
        <w:spacing w:after="0"/>
        <w:jc w:val="both"/>
        <w:rPr>
          <w:rFonts w:ascii="Bookman Old Style" w:hAnsi="Bookman Old Style"/>
        </w:rPr>
      </w:pPr>
      <w:hyperlink r:id="rId2768" w:tooltip="Acuerdo de convalidación del Decreto ley 18/2020" w:history="1">
        <w:r w:rsidRPr="008D0979">
          <w:rPr>
            <w:rStyle w:val="Hipervnculo"/>
            <w:rFonts w:ascii="Bookman Old Style" w:hAnsi="Bookman Old Style"/>
          </w:rPr>
          <w:t>Acuerdo de convalidación del Decreto ley 18/2020</w:t>
        </w:r>
      </w:hyperlink>
    </w:p>
    <w:p w:rsidR="008D0979" w:rsidRPr="008D0979" w:rsidRDefault="008D0979" w:rsidP="008D0979">
      <w:pPr>
        <w:spacing w:after="0"/>
        <w:jc w:val="both"/>
        <w:rPr>
          <w:rFonts w:ascii="Bookman Old Style" w:hAnsi="Bookman Old Style"/>
        </w:rPr>
      </w:pPr>
      <w:hyperlink r:id="rId2769" w:history="1">
        <w:proofErr w:type="gramStart"/>
        <w:r w:rsidRPr="008D0979">
          <w:rPr>
            <w:rStyle w:val="Hipervnculo"/>
            <w:rFonts w:ascii="Bookman Old Style" w:hAnsi="Bookman Old Style"/>
            <w:bCs/>
          </w:rPr>
          <w:t>ceoe-tenerife</w:t>
        </w:r>
        <w:proofErr w:type="gramEnd"/>
      </w:hyperlink>
      <w:r w:rsidRPr="008D0979">
        <w:rPr>
          <w:rFonts w:ascii="Bookman Old Style" w:hAnsi="Bookman Old Style"/>
          <w:bCs/>
        </w:rPr>
        <w:t xml:space="preserve"> </w:t>
      </w:r>
      <w:r w:rsidRPr="008D0979">
        <w:rPr>
          <w:rFonts w:ascii="Bookman Old Style" w:hAnsi="Bookman Old Style"/>
        </w:rPr>
        <w:t>-</w:t>
      </w:r>
      <w:r w:rsidRPr="008D0979">
        <w:rPr>
          <w:rFonts w:ascii="Bookman Old Style" w:hAnsi="Bookman Old Style"/>
          <w:bCs/>
        </w:rPr>
        <w:t xml:space="preserve"> </w:t>
      </w:r>
      <w:r w:rsidRPr="008D0979">
        <w:rPr>
          <w:rFonts w:ascii="Bookman Old Style" w:hAnsi="Bookman Old Style"/>
        </w:rPr>
        <w:t>01/02/2021</w:t>
      </w:r>
    </w:p>
    <w:p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ley... </w:t>
      </w:r>
    </w:p>
    <w:p w:rsidR="008D0979" w:rsidRDefault="008D0979" w:rsidP="004F5E41">
      <w:pPr>
        <w:spacing w:after="0"/>
        <w:jc w:val="both"/>
        <w:rPr>
          <w:rFonts w:ascii="Bookman Old Style" w:hAnsi="Bookman Old Style"/>
          <w:b/>
        </w:rPr>
      </w:pPr>
    </w:p>
    <w:p w:rsidR="00F3693D" w:rsidRPr="00F3693D" w:rsidRDefault="00C32EDB" w:rsidP="00F3693D">
      <w:pPr>
        <w:spacing w:after="0"/>
        <w:jc w:val="both"/>
        <w:rPr>
          <w:rFonts w:ascii="Bookman Old Style" w:hAnsi="Bookman Old Style"/>
        </w:rPr>
      </w:pPr>
      <w:hyperlink r:id="rId2770"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rsidR="00F3693D" w:rsidRPr="00F3693D" w:rsidRDefault="00C32EDB" w:rsidP="00F3693D">
      <w:pPr>
        <w:spacing w:after="0"/>
        <w:jc w:val="both"/>
        <w:rPr>
          <w:rFonts w:ascii="Bookman Old Style" w:hAnsi="Bookman Old Style"/>
        </w:rPr>
      </w:pPr>
      <w:hyperlink r:id="rId2771" w:history="1">
        <w:proofErr w:type="gramStart"/>
        <w:r w:rsidR="00F3693D" w:rsidRPr="00F3693D">
          <w:rPr>
            <w:rStyle w:val="Hipervnculo"/>
            <w:rFonts w:ascii="Bookman Old Style" w:hAnsi="Bookman Old Style"/>
            <w:bCs/>
          </w:rPr>
          <w:t>ceoe-tenerife</w:t>
        </w:r>
        <w:proofErr w:type="gram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rsidR="00F3693D" w:rsidRDefault="00F3693D" w:rsidP="004F5E41">
      <w:pPr>
        <w:spacing w:after="0"/>
        <w:jc w:val="both"/>
        <w:rPr>
          <w:rFonts w:ascii="Bookman Old Style" w:hAnsi="Bookman Old Style"/>
          <w:b/>
        </w:rPr>
      </w:pPr>
    </w:p>
    <w:p w:rsidR="005F4186" w:rsidRPr="005F4186" w:rsidRDefault="00C32EDB" w:rsidP="005F4186">
      <w:pPr>
        <w:spacing w:after="0"/>
        <w:jc w:val="both"/>
        <w:rPr>
          <w:rFonts w:ascii="Bookman Old Style" w:hAnsi="Bookman Old Style"/>
        </w:rPr>
      </w:pPr>
      <w:hyperlink r:id="rId2772"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rsidR="005F4186" w:rsidRPr="005F4186" w:rsidRDefault="00C32EDB" w:rsidP="005F4186">
      <w:pPr>
        <w:spacing w:after="0"/>
        <w:jc w:val="both"/>
        <w:rPr>
          <w:rFonts w:ascii="Bookman Old Style" w:hAnsi="Bookman Old Style"/>
        </w:rPr>
      </w:pPr>
      <w:hyperlink r:id="rId2773" w:history="1">
        <w:proofErr w:type="gramStart"/>
        <w:r w:rsidR="005F4186" w:rsidRPr="005F4186">
          <w:rPr>
            <w:rStyle w:val="Hipervnculo"/>
            <w:rFonts w:ascii="Bookman Old Style" w:hAnsi="Bookman Old Style"/>
            <w:bCs/>
          </w:rPr>
          <w:t>ceoe-tenerife</w:t>
        </w:r>
        <w:proofErr w:type="gram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2774"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PREVENCIÓN.- Una vez superada la Fase III del Plan para la transición hacia una nueva normalidad y finalizada la... </w:t>
      </w:r>
    </w:p>
    <w:p w:rsidR="005F4186" w:rsidRDefault="005F4186" w:rsidP="004F5E41">
      <w:pPr>
        <w:spacing w:after="0"/>
        <w:jc w:val="both"/>
        <w:rPr>
          <w:rFonts w:ascii="Bookman Old Style" w:hAnsi="Bookman Old Style"/>
          <w:b/>
        </w:rPr>
      </w:pPr>
    </w:p>
    <w:p w:rsidR="009058F6" w:rsidRPr="009058F6" w:rsidRDefault="00C32EDB" w:rsidP="009058F6">
      <w:pPr>
        <w:spacing w:after="0"/>
        <w:jc w:val="both"/>
        <w:rPr>
          <w:rFonts w:ascii="Bookman Old Style" w:hAnsi="Bookman Old Style"/>
        </w:rPr>
      </w:pPr>
      <w:hyperlink r:id="rId2775"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DECRETO 5/2021, de 21 de enero, del Presidente, por el que se actualiza el...</w:t>
        </w:r>
      </w:hyperlink>
    </w:p>
    <w:p w:rsidR="009058F6" w:rsidRPr="009058F6" w:rsidRDefault="00C32EDB" w:rsidP="009058F6">
      <w:pPr>
        <w:spacing w:after="0"/>
        <w:jc w:val="both"/>
        <w:rPr>
          <w:rFonts w:ascii="Bookman Old Style" w:hAnsi="Bookman Old Style"/>
        </w:rPr>
      </w:pPr>
      <w:hyperlink r:id="rId2776" w:history="1">
        <w:proofErr w:type="gramStart"/>
        <w:r w:rsidR="009058F6" w:rsidRPr="009058F6">
          <w:rPr>
            <w:rStyle w:val="Hipervnculo"/>
            <w:rFonts w:ascii="Bookman Old Style" w:hAnsi="Bookman Old Style"/>
            <w:bCs/>
          </w:rPr>
          <w:t>ceoe-tenerife</w:t>
        </w:r>
        <w:proofErr w:type="gram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rsidR="009058F6" w:rsidRPr="009058F6" w:rsidRDefault="009058F6" w:rsidP="004F5E41">
      <w:pPr>
        <w:spacing w:after="0"/>
        <w:jc w:val="both"/>
        <w:rPr>
          <w:rFonts w:ascii="Bookman Old Style" w:hAnsi="Bookman Old Style"/>
        </w:rPr>
      </w:pPr>
    </w:p>
    <w:p w:rsidR="004525FD" w:rsidRPr="004525FD" w:rsidRDefault="00C32EDB" w:rsidP="004525FD">
      <w:pPr>
        <w:spacing w:after="0"/>
        <w:jc w:val="both"/>
        <w:rPr>
          <w:rFonts w:ascii="Bookman Old Style" w:hAnsi="Bookman Old Style"/>
        </w:rPr>
      </w:pPr>
      <w:hyperlink r:id="rId2777"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rsidR="004525FD" w:rsidRPr="004525FD" w:rsidRDefault="00C32EDB" w:rsidP="004525FD">
      <w:pPr>
        <w:spacing w:after="0"/>
        <w:jc w:val="both"/>
        <w:rPr>
          <w:rFonts w:ascii="Bookman Old Style" w:hAnsi="Bookman Old Style"/>
        </w:rPr>
      </w:pPr>
      <w:hyperlink r:id="rId2778" w:history="1">
        <w:proofErr w:type="gramStart"/>
        <w:r w:rsidR="004525FD" w:rsidRPr="004525FD">
          <w:rPr>
            <w:rStyle w:val="Hipervnculo"/>
            <w:rFonts w:ascii="Bookman Old Style" w:hAnsi="Bookman Old Style"/>
            <w:bCs/>
          </w:rPr>
          <w:t>ceoe-tenerife</w:t>
        </w:r>
        <w:proofErr w:type="gram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Presidente, que establece medidas específicas y temporales, en el ámbito... </w:t>
      </w:r>
    </w:p>
    <w:p w:rsidR="004525FD" w:rsidRDefault="004525FD" w:rsidP="004F5E41">
      <w:pPr>
        <w:spacing w:after="0"/>
        <w:jc w:val="both"/>
        <w:rPr>
          <w:rFonts w:ascii="Bookman Old Style" w:hAnsi="Bookman Old Style"/>
          <w:b/>
        </w:rPr>
      </w:pPr>
    </w:p>
    <w:p w:rsidR="004179AB" w:rsidRPr="004179AB" w:rsidRDefault="00C32EDB" w:rsidP="004179AB">
      <w:pPr>
        <w:spacing w:after="0"/>
        <w:jc w:val="both"/>
        <w:rPr>
          <w:rFonts w:ascii="Bookman Old Style" w:hAnsi="Bookman Old Style"/>
        </w:rPr>
      </w:pPr>
      <w:hyperlink r:id="rId2779" w:tooltip="El Gobierno de Canarias acuerda bajar a Tenerife a nivel 2 y elevar a nivel de alerta 3 a Gran Canaria" w:history="1">
        <w:r w:rsidR="004179AB" w:rsidRPr="004179AB">
          <w:rPr>
            <w:rStyle w:val="Hipervnculo"/>
            <w:rFonts w:ascii="Bookman Old Style" w:hAnsi="Bookman Old Style"/>
          </w:rPr>
          <w:t>El Gobierno de Canarias acuerda bajar a Tenerife a nivel 2 y elevar a...</w:t>
        </w:r>
      </w:hyperlink>
    </w:p>
    <w:p w:rsidR="004179AB" w:rsidRPr="004179AB" w:rsidRDefault="00C32EDB" w:rsidP="004179AB">
      <w:pPr>
        <w:spacing w:after="0"/>
        <w:jc w:val="both"/>
        <w:rPr>
          <w:rFonts w:ascii="Bookman Old Style" w:hAnsi="Bookman Old Style"/>
        </w:rPr>
      </w:pPr>
      <w:hyperlink r:id="rId2780" w:history="1">
        <w:proofErr w:type="gramStart"/>
        <w:r w:rsidR="004179AB" w:rsidRPr="004179AB">
          <w:rPr>
            <w:rStyle w:val="Hipervnculo"/>
            <w:rFonts w:ascii="Bookman Old Style" w:hAnsi="Bookman Old Style"/>
            <w:bCs/>
          </w:rPr>
          <w:t>ceoe-tenerife</w:t>
        </w:r>
        <w:proofErr w:type="gram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rsidR="004179AB" w:rsidRDefault="004179AB" w:rsidP="004F5E41">
      <w:pPr>
        <w:spacing w:after="0"/>
        <w:jc w:val="both"/>
        <w:rPr>
          <w:rFonts w:ascii="Bookman Old Style" w:hAnsi="Bookman Old Style"/>
          <w:b/>
        </w:rPr>
      </w:pPr>
    </w:p>
    <w:p w:rsidR="001A0CAB" w:rsidRPr="001A0CAB" w:rsidRDefault="00C32EDB" w:rsidP="001A0CAB">
      <w:pPr>
        <w:spacing w:after="0"/>
        <w:jc w:val="both"/>
        <w:rPr>
          <w:rFonts w:ascii="Bookman Old Style" w:hAnsi="Bookman Old Style"/>
        </w:rPr>
      </w:pPr>
      <w:hyperlink r:id="rId2781" w:tooltip="ACTUALIZACIÓN  MEDIDAS PREVENTIVAS COVID-19. RESUMEN BOC Nº 266. 24/12/2020-5149" w:history="1">
        <w:r w:rsidR="001A0CAB" w:rsidRPr="001A0CAB">
          <w:rPr>
            <w:rStyle w:val="Hipervnculo"/>
            <w:rFonts w:ascii="Bookman Old Style" w:hAnsi="Bookman Old Style"/>
          </w:rPr>
          <w:t>ACTUALIZACIÓN  MEDIDAS PREVENTIVAS COVID-19. RESUMEN BOC Nº 266. 24/12/2020-5149</w:t>
        </w:r>
      </w:hyperlink>
    </w:p>
    <w:p w:rsidR="001A0CAB" w:rsidRPr="001A0CAB" w:rsidRDefault="00C32EDB" w:rsidP="001A0CAB">
      <w:pPr>
        <w:spacing w:after="0"/>
        <w:jc w:val="both"/>
        <w:rPr>
          <w:rFonts w:ascii="Bookman Old Style" w:hAnsi="Bookman Old Style"/>
        </w:rPr>
      </w:pPr>
      <w:hyperlink r:id="rId2782" w:history="1">
        <w:proofErr w:type="gramStart"/>
        <w:r w:rsidR="001A0CAB" w:rsidRPr="001A0CAB">
          <w:rPr>
            <w:rStyle w:val="Hipervnculo"/>
            <w:rFonts w:ascii="Bookman Old Style" w:hAnsi="Bookman Old Style"/>
            <w:bCs/>
          </w:rPr>
          <w:t>ceoe-tenerife</w:t>
        </w:r>
        <w:proofErr w:type="gram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rsidR="001A0CAB" w:rsidRPr="001A0CAB" w:rsidRDefault="001A0CAB" w:rsidP="001A0CAB">
      <w:pPr>
        <w:spacing w:after="0"/>
        <w:jc w:val="both"/>
        <w:rPr>
          <w:rFonts w:ascii="Bookman Old Style" w:hAnsi="Bookman Old Style"/>
        </w:rPr>
      </w:pPr>
    </w:p>
    <w:p w:rsidR="001A0CAB" w:rsidRPr="001A0CAB" w:rsidRDefault="00C32EDB" w:rsidP="001A0CAB">
      <w:pPr>
        <w:spacing w:after="0"/>
        <w:jc w:val="both"/>
        <w:rPr>
          <w:rFonts w:ascii="Bookman Old Style" w:hAnsi="Bookman Old Style"/>
        </w:rPr>
      </w:pPr>
      <w:hyperlink r:id="rId2783"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TABLAS RESUMEN PARA LA APLICACIÓN DE LAS MEDIDAS DE PREVENCIÓN PARA HACER FRENTE A...</w:t>
        </w:r>
      </w:hyperlink>
    </w:p>
    <w:p w:rsidR="001A0CAB" w:rsidRPr="001A0CAB" w:rsidRDefault="00C32EDB" w:rsidP="001A0CAB">
      <w:pPr>
        <w:spacing w:after="0"/>
        <w:jc w:val="both"/>
        <w:rPr>
          <w:rFonts w:ascii="Bookman Old Style" w:hAnsi="Bookman Old Style"/>
        </w:rPr>
      </w:pPr>
      <w:hyperlink r:id="rId2784" w:history="1">
        <w:proofErr w:type="gramStart"/>
        <w:r w:rsidR="001A0CAB" w:rsidRPr="001A0CAB">
          <w:rPr>
            <w:rStyle w:val="Hipervnculo"/>
            <w:rFonts w:ascii="Bookman Old Style" w:hAnsi="Bookman Old Style"/>
            <w:bCs/>
          </w:rPr>
          <w:t>ceoe-tenerife</w:t>
        </w:r>
        <w:proofErr w:type="gram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rsidR="00023D76" w:rsidRPr="001A0CAB" w:rsidRDefault="00023D76" w:rsidP="00023D76">
      <w:pPr>
        <w:spacing w:after="0"/>
        <w:jc w:val="both"/>
        <w:rPr>
          <w:rFonts w:ascii="Bookman Old Style" w:hAnsi="Bookman Old Style"/>
        </w:rPr>
      </w:pPr>
    </w:p>
    <w:p w:rsidR="00023D76" w:rsidRPr="00A04010" w:rsidRDefault="00C32EDB" w:rsidP="00023D76">
      <w:pPr>
        <w:spacing w:after="0"/>
        <w:jc w:val="both"/>
        <w:rPr>
          <w:rFonts w:ascii="Bookman Old Style" w:hAnsi="Bookman Old Style"/>
        </w:rPr>
      </w:pPr>
      <w:hyperlink r:id="rId2785"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rsidR="00023D76" w:rsidRPr="00A04010" w:rsidRDefault="00C32EDB" w:rsidP="00023D76">
      <w:pPr>
        <w:spacing w:after="0"/>
        <w:jc w:val="both"/>
        <w:rPr>
          <w:rFonts w:ascii="Bookman Old Style" w:hAnsi="Bookman Old Style"/>
        </w:rPr>
      </w:pPr>
      <w:hyperlink r:id="rId2786" w:history="1">
        <w:proofErr w:type="gramStart"/>
        <w:r w:rsidR="00023D76" w:rsidRPr="00A04010">
          <w:rPr>
            <w:rStyle w:val="Hipervnculo"/>
            <w:rFonts w:ascii="Bookman Old Style" w:hAnsi="Bookman Old Style"/>
            <w:bCs/>
          </w:rPr>
          <w:t>ceoe-tenerife</w:t>
        </w:r>
        <w:proofErr w:type="gram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rsidR="00023D76" w:rsidRPr="004F5E41" w:rsidRDefault="00023D76" w:rsidP="004F5E41">
      <w:pPr>
        <w:spacing w:after="0"/>
        <w:jc w:val="both"/>
        <w:rPr>
          <w:rFonts w:ascii="Bookman Old Style" w:hAnsi="Bookman Old Style"/>
          <w:b/>
        </w:rPr>
      </w:pPr>
    </w:p>
    <w:p w:rsidR="000B47C8" w:rsidRPr="004F5E41" w:rsidRDefault="00C32EDB" w:rsidP="004F5E41">
      <w:pPr>
        <w:spacing w:after="0"/>
        <w:jc w:val="both"/>
        <w:rPr>
          <w:rFonts w:ascii="Bookman Old Style" w:hAnsi="Bookman Old Style"/>
        </w:rPr>
      </w:pPr>
      <w:hyperlink r:id="rId2787" w:tooltip="RESUMEN de BOC sobre Medidas Extraordinarias Tenerife" w:history="1">
        <w:r w:rsidR="000B47C8" w:rsidRPr="004F5E41">
          <w:rPr>
            <w:rStyle w:val="Hipervnculo"/>
            <w:rFonts w:ascii="Bookman Old Style" w:hAnsi="Bookman Old Style"/>
          </w:rPr>
          <w:t>RESUMEN de BOC sobre Medidas Extraordinarias Tenerife</w:t>
        </w:r>
      </w:hyperlink>
    </w:p>
    <w:p w:rsidR="000B47C8" w:rsidRPr="004F5E41" w:rsidRDefault="00C32EDB" w:rsidP="004F5E41">
      <w:pPr>
        <w:spacing w:after="0"/>
        <w:jc w:val="both"/>
        <w:rPr>
          <w:rFonts w:ascii="Bookman Old Style" w:hAnsi="Bookman Old Style"/>
        </w:rPr>
      </w:pPr>
      <w:hyperlink r:id="rId2788" w:history="1">
        <w:proofErr w:type="gramStart"/>
        <w:r w:rsidR="000B47C8" w:rsidRPr="004F5E41">
          <w:rPr>
            <w:rStyle w:val="Hipervnculo"/>
            <w:rFonts w:ascii="Bookman Old Style" w:hAnsi="Bookman Old Style"/>
            <w:bCs/>
          </w:rPr>
          <w:t>ceoe-tenerife</w:t>
        </w:r>
        <w:proofErr w:type="gram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rsidR="00A15A34" w:rsidRPr="004F5E41" w:rsidRDefault="00A15A34" w:rsidP="004F5E41">
      <w:pPr>
        <w:spacing w:after="0"/>
        <w:jc w:val="both"/>
        <w:rPr>
          <w:rFonts w:ascii="Bookman Old Style" w:hAnsi="Bookman Old Style"/>
          <w:b/>
        </w:rPr>
      </w:pPr>
    </w:p>
    <w:p w:rsidR="00A15A34" w:rsidRPr="004F5E41" w:rsidRDefault="00C32EDB" w:rsidP="004F5E41">
      <w:pPr>
        <w:spacing w:after="0"/>
        <w:jc w:val="both"/>
        <w:rPr>
          <w:rFonts w:ascii="Bookman Old Style" w:hAnsi="Bookman Old Style"/>
        </w:rPr>
      </w:pPr>
      <w:hyperlink r:id="rId2789" w:tooltip="RESUMEN orden 14/12/20 de CRIBADOS (ACTUALIZADOS ENLACES)" w:history="1">
        <w:r w:rsidR="00A15A34" w:rsidRPr="004F5E41">
          <w:rPr>
            <w:rStyle w:val="Hipervnculo"/>
            <w:rFonts w:ascii="Bookman Old Style" w:hAnsi="Bookman Old Style"/>
          </w:rPr>
          <w:t>RESUMEN orden 14/12/20 de CRIBADOS (ACTUALIZADOS ENLACES)</w:t>
        </w:r>
      </w:hyperlink>
    </w:p>
    <w:p w:rsidR="00A15A34" w:rsidRPr="004F5E41" w:rsidRDefault="00C32EDB" w:rsidP="004F5E41">
      <w:pPr>
        <w:spacing w:after="0"/>
        <w:jc w:val="both"/>
        <w:rPr>
          <w:rFonts w:ascii="Bookman Old Style" w:hAnsi="Bookman Old Style"/>
        </w:rPr>
      </w:pPr>
      <w:hyperlink r:id="rId2790" w:history="1">
        <w:proofErr w:type="gramStart"/>
        <w:r w:rsidR="00A15A34" w:rsidRPr="004F5E41">
          <w:rPr>
            <w:rStyle w:val="Hipervnculo"/>
            <w:rFonts w:ascii="Bookman Old Style" w:hAnsi="Bookman Old Style"/>
            <w:bCs/>
          </w:rPr>
          <w:t>ceoe-tenerife</w:t>
        </w:r>
        <w:proofErr w:type="gram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rsidR="00A15A34" w:rsidRPr="004F5E41" w:rsidRDefault="00A15A34" w:rsidP="004F5E41">
      <w:pPr>
        <w:spacing w:after="0"/>
        <w:jc w:val="both"/>
        <w:rPr>
          <w:rFonts w:ascii="Bookman Old Style" w:hAnsi="Bookman Old Style"/>
        </w:rPr>
      </w:pPr>
    </w:p>
    <w:p w:rsidR="00A15A34" w:rsidRPr="004F5E41" w:rsidRDefault="00C32EDB" w:rsidP="004F5E41">
      <w:pPr>
        <w:spacing w:after="0"/>
        <w:jc w:val="both"/>
        <w:rPr>
          <w:rFonts w:ascii="Bookman Old Style" w:hAnsi="Bookman Old Style"/>
        </w:rPr>
      </w:pPr>
      <w:hyperlink r:id="rId2791" w:tooltip="ESQUEMA RESUMEN MEDIDAS CIERRE PERIMETRAL (Corregido)" w:history="1">
        <w:r w:rsidR="00A15A34" w:rsidRPr="004F5E41">
          <w:rPr>
            <w:rStyle w:val="Hipervnculo"/>
            <w:rFonts w:ascii="Bookman Old Style" w:hAnsi="Bookman Old Style"/>
          </w:rPr>
          <w:t>ESQUEMA RESUMEN MEDIDAS CIERRE PERIMETRAL (Corregido)</w:t>
        </w:r>
      </w:hyperlink>
    </w:p>
    <w:p w:rsidR="00A15A34" w:rsidRPr="004F5E41" w:rsidRDefault="00C32EDB" w:rsidP="004F5E41">
      <w:pPr>
        <w:spacing w:after="0"/>
        <w:jc w:val="both"/>
        <w:rPr>
          <w:rFonts w:ascii="Bookman Old Style" w:hAnsi="Bookman Old Style"/>
        </w:rPr>
      </w:pPr>
      <w:hyperlink r:id="rId2792" w:history="1">
        <w:proofErr w:type="gramStart"/>
        <w:r w:rsidR="00A15A34" w:rsidRPr="004F5E41">
          <w:rPr>
            <w:rStyle w:val="Hipervnculo"/>
            <w:rFonts w:ascii="Bookman Old Style" w:hAnsi="Bookman Old Style"/>
            <w:bCs/>
          </w:rPr>
          <w:t>ceoe-tenerife</w:t>
        </w:r>
        <w:proofErr w:type="gram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2793"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rsidR="00A15A34" w:rsidRPr="004F5E41" w:rsidRDefault="00A15A34" w:rsidP="004F5E41">
      <w:pPr>
        <w:spacing w:after="0"/>
        <w:jc w:val="both"/>
        <w:rPr>
          <w:rFonts w:ascii="Bookman Old Style" w:hAnsi="Bookman Old Style"/>
          <w:b/>
        </w:rPr>
      </w:pPr>
    </w:p>
    <w:p w:rsidR="00B56FEC" w:rsidRPr="004F5E41" w:rsidRDefault="00C32EDB" w:rsidP="004F5E41">
      <w:pPr>
        <w:spacing w:after="0"/>
        <w:jc w:val="both"/>
        <w:rPr>
          <w:rFonts w:ascii="Bookman Old Style" w:hAnsi="Bookman Old Style"/>
        </w:rPr>
      </w:pPr>
      <w:hyperlink r:id="rId2794"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rsidR="00B56FEC" w:rsidRPr="004F5E41" w:rsidRDefault="00C32EDB" w:rsidP="004F5E41">
      <w:pPr>
        <w:spacing w:after="0"/>
        <w:jc w:val="both"/>
        <w:rPr>
          <w:rFonts w:ascii="Bookman Old Style" w:hAnsi="Bookman Old Style"/>
        </w:rPr>
      </w:pPr>
      <w:hyperlink r:id="rId2795" w:history="1">
        <w:proofErr w:type="gramStart"/>
        <w:r w:rsidR="00B56FEC" w:rsidRPr="004F5E41">
          <w:rPr>
            <w:rStyle w:val="Hipervnculo"/>
            <w:rFonts w:ascii="Bookman Old Style" w:hAnsi="Bookman Old Style"/>
            <w:bCs/>
          </w:rPr>
          <w:t>ceoe-tenerife</w:t>
        </w:r>
        <w:proofErr w:type="gram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Presidente, por el que se establece la prórroga de la medida de limitación de la libertad... </w:t>
      </w:r>
    </w:p>
    <w:p w:rsidR="00B56FEC" w:rsidRPr="004F5E41" w:rsidRDefault="00B56FEC" w:rsidP="004F5E41">
      <w:pPr>
        <w:spacing w:after="0"/>
        <w:jc w:val="both"/>
        <w:rPr>
          <w:rFonts w:ascii="Bookman Old Style" w:hAnsi="Bookman Old Style"/>
        </w:rPr>
      </w:pPr>
    </w:p>
    <w:p w:rsidR="00B56FEC" w:rsidRPr="004F5E41" w:rsidRDefault="00C32EDB" w:rsidP="004F5E41">
      <w:pPr>
        <w:spacing w:after="0"/>
        <w:jc w:val="both"/>
        <w:rPr>
          <w:rFonts w:ascii="Bookman Old Style" w:hAnsi="Bookman Old Style"/>
        </w:rPr>
      </w:pPr>
      <w:hyperlink r:id="rId2796" w:tooltip="Establecimiento Cierre Perimetral" w:history="1">
        <w:r w:rsidR="00B56FEC" w:rsidRPr="004F5E41">
          <w:rPr>
            <w:rStyle w:val="Hipervnculo"/>
            <w:rFonts w:ascii="Bookman Old Style" w:hAnsi="Bookman Old Style"/>
          </w:rPr>
          <w:t>Establecimiento Cierre Perimetral</w:t>
        </w:r>
      </w:hyperlink>
    </w:p>
    <w:p w:rsidR="00B56FEC" w:rsidRPr="004F5E41" w:rsidRDefault="00C32EDB" w:rsidP="004F5E41">
      <w:pPr>
        <w:spacing w:after="0"/>
        <w:jc w:val="both"/>
        <w:rPr>
          <w:rFonts w:ascii="Bookman Old Style" w:hAnsi="Bookman Old Style"/>
        </w:rPr>
      </w:pPr>
      <w:hyperlink r:id="rId2797" w:history="1">
        <w:proofErr w:type="gramStart"/>
        <w:r w:rsidR="00B56FEC" w:rsidRPr="004F5E41">
          <w:rPr>
            <w:rStyle w:val="Hipervnculo"/>
            <w:rFonts w:ascii="Bookman Old Style" w:hAnsi="Bookman Old Style"/>
            <w:bCs/>
          </w:rPr>
          <w:t>ceoe-tenerife</w:t>
        </w:r>
        <w:proofErr w:type="gram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2798"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rsidR="00B56FEC" w:rsidRPr="004F5E41" w:rsidRDefault="00B56FEC" w:rsidP="004F5E41">
      <w:pPr>
        <w:spacing w:after="0"/>
        <w:jc w:val="both"/>
        <w:rPr>
          <w:rFonts w:ascii="Bookman Old Style" w:hAnsi="Bookman Old Style"/>
        </w:rPr>
      </w:pPr>
    </w:p>
    <w:p w:rsidR="000B60BA" w:rsidRPr="004F5E41" w:rsidRDefault="00C32EDB" w:rsidP="004F5E41">
      <w:pPr>
        <w:spacing w:after="0"/>
        <w:jc w:val="both"/>
        <w:rPr>
          <w:rFonts w:ascii="Bookman Old Style" w:hAnsi="Bookman Old Style"/>
        </w:rPr>
      </w:pPr>
      <w:hyperlink r:id="rId2799" w:tooltip="Resumen de Medidas Extra. Navidad Canarias Ampliado" w:history="1">
        <w:r w:rsidR="000B60BA" w:rsidRPr="004F5E41">
          <w:rPr>
            <w:rStyle w:val="Hipervnculo"/>
            <w:rFonts w:ascii="Bookman Old Style" w:hAnsi="Bookman Old Style"/>
          </w:rPr>
          <w:t>Resumen de Medidas Extra. Navidad Canarias Ampliado</w:t>
        </w:r>
      </w:hyperlink>
    </w:p>
    <w:p w:rsidR="000B60BA" w:rsidRPr="004F5E41" w:rsidRDefault="00C32EDB" w:rsidP="004F5E41">
      <w:pPr>
        <w:spacing w:after="0"/>
        <w:jc w:val="both"/>
        <w:rPr>
          <w:rFonts w:ascii="Bookman Old Style" w:hAnsi="Bookman Old Style"/>
        </w:rPr>
      </w:pPr>
      <w:hyperlink r:id="rId2800" w:history="1">
        <w:proofErr w:type="gramStart"/>
        <w:r w:rsidR="000B60BA" w:rsidRPr="004F5E41">
          <w:rPr>
            <w:rStyle w:val="Hipervnculo"/>
            <w:rFonts w:ascii="Bookman Old Style" w:hAnsi="Bookman Old Style"/>
            <w:bCs/>
          </w:rPr>
          <w:t>ceoe-tenerife</w:t>
        </w:r>
        <w:proofErr w:type="gram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rsidR="000B60BA" w:rsidRPr="004F5E41" w:rsidRDefault="000B60BA" w:rsidP="004F5E41">
      <w:pPr>
        <w:spacing w:after="0"/>
        <w:jc w:val="both"/>
        <w:rPr>
          <w:rFonts w:ascii="Bookman Old Style" w:hAnsi="Bookman Old Style"/>
          <w:b/>
        </w:rPr>
      </w:pPr>
    </w:p>
    <w:p w:rsidR="001978B8" w:rsidRPr="004F5E41" w:rsidRDefault="00C32EDB" w:rsidP="004F5E41">
      <w:pPr>
        <w:spacing w:after="0"/>
        <w:jc w:val="both"/>
        <w:rPr>
          <w:rFonts w:ascii="Bookman Old Style" w:hAnsi="Bookman Old Style"/>
        </w:rPr>
      </w:pPr>
      <w:hyperlink r:id="rId2801" w:tooltip="Resumen Medidas Específicas Fiestas Navideñas" w:history="1">
        <w:r w:rsidR="001978B8" w:rsidRPr="004F5E41">
          <w:rPr>
            <w:rStyle w:val="Hipervnculo"/>
            <w:rFonts w:ascii="Bookman Old Style" w:hAnsi="Bookman Old Style"/>
          </w:rPr>
          <w:t>Resumen Medidas Específicas Fiestas Navideñas</w:t>
        </w:r>
      </w:hyperlink>
    </w:p>
    <w:p w:rsidR="000B60BA" w:rsidRPr="004F5E41" w:rsidRDefault="00C32EDB" w:rsidP="004F5E41">
      <w:pPr>
        <w:spacing w:after="0"/>
        <w:jc w:val="both"/>
        <w:rPr>
          <w:rFonts w:ascii="Bookman Old Style" w:hAnsi="Bookman Old Style"/>
          <w:bCs/>
        </w:rPr>
      </w:pPr>
      <w:hyperlink r:id="rId2802" w:history="1">
        <w:proofErr w:type="gramStart"/>
        <w:r w:rsidR="001978B8" w:rsidRPr="004F5E41">
          <w:rPr>
            <w:rStyle w:val="Hipervnculo"/>
            <w:rFonts w:ascii="Bookman Old Style" w:hAnsi="Bookman Old Style"/>
            <w:bCs/>
          </w:rPr>
          <w:t>ceoe-tenerife</w:t>
        </w:r>
        <w:proofErr w:type="gram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rsidR="001978B8" w:rsidRPr="004F5E41" w:rsidRDefault="001978B8" w:rsidP="004F5E41">
      <w:pPr>
        <w:spacing w:after="0"/>
        <w:jc w:val="both"/>
        <w:rPr>
          <w:rFonts w:ascii="Bookman Old Style" w:hAnsi="Bookman Old Style"/>
        </w:rPr>
      </w:pPr>
    </w:p>
    <w:p w:rsidR="001978B8" w:rsidRPr="004F5E41" w:rsidRDefault="00C32EDB" w:rsidP="004F5E41">
      <w:pPr>
        <w:spacing w:after="0"/>
        <w:jc w:val="both"/>
        <w:rPr>
          <w:rFonts w:ascii="Bookman Old Style" w:hAnsi="Bookman Old Style"/>
        </w:rPr>
      </w:pPr>
      <w:hyperlink r:id="rId2803"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rsidR="001978B8" w:rsidRPr="004F5E41" w:rsidRDefault="00C32EDB" w:rsidP="004F5E41">
      <w:pPr>
        <w:spacing w:after="0"/>
        <w:jc w:val="both"/>
        <w:rPr>
          <w:rFonts w:ascii="Bookman Old Style" w:hAnsi="Bookman Old Style"/>
        </w:rPr>
      </w:pPr>
      <w:hyperlink r:id="rId2804" w:history="1">
        <w:proofErr w:type="gramStart"/>
        <w:r w:rsidR="001978B8" w:rsidRPr="004F5E41">
          <w:rPr>
            <w:rStyle w:val="Hipervnculo"/>
            <w:rFonts w:ascii="Bookman Old Style" w:hAnsi="Bookman Old Style"/>
            <w:bCs/>
          </w:rPr>
          <w:t>ceoe-tenerife</w:t>
        </w:r>
        <w:proofErr w:type="gram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4712LEY 4/2020, de 26 de noviembre, de medidas extraordinarias de carácter económico, financieras, fiscal y administrativas para afrontar la crisis provocada por el... </w:t>
      </w:r>
    </w:p>
    <w:p w:rsidR="001978B8" w:rsidRPr="004F5E41" w:rsidRDefault="001978B8" w:rsidP="004F5E41">
      <w:pPr>
        <w:spacing w:after="0"/>
        <w:jc w:val="both"/>
        <w:rPr>
          <w:rFonts w:ascii="Bookman Old Style" w:hAnsi="Bookman Old Style"/>
          <w:b/>
        </w:rPr>
      </w:pPr>
    </w:p>
    <w:p w:rsidR="00AA4B6B" w:rsidRPr="004F5E41" w:rsidRDefault="00C32EDB" w:rsidP="004F5E41">
      <w:pPr>
        <w:spacing w:after="0"/>
        <w:jc w:val="both"/>
        <w:rPr>
          <w:rFonts w:ascii="Bookman Old Style" w:hAnsi="Bookman Old Style"/>
          <w:b/>
        </w:rPr>
      </w:pPr>
      <w:hyperlink r:id="rId2805" w:tooltip="Consejería de Economía, Conocimiento y Empleo" w:history="1">
        <w:r w:rsidR="00AA4B6B" w:rsidRPr="004F5E41">
          <w:rPr>
            <w:rStyle w:val="Hipervnculo"/>
            <w:rFonts w:ascii="Bookman Old Style" w:hAnsi="Bookman Old Style"/>
          </w:rPr>
          <w:t>Consejería de Economía, Conocimiento y Empleo</w:t>
        </w:r>
      </w:hyperlink>
    </w:p>
    <w:p w:rsidR="00AA4B6B" w:rsidRPr="004F5E41" w:rsidRDefault="00C32EDB" w:rsidP="004F5E41">
      <w:pPr>
        <w:spacing w:after="0"/>
        <w:jc w:val="both"/>
        <w:rPr>
          <w:rFonts w:ascii="Bookman Old Style" w:hAnsi="Bookman Old Style"/>
        </w:rPr>
      </w:pPr>
      <w:hyperlink r:id="rId2806" w:history="1">
        <w:proofErr w:type="gramStart"/>
        <w:r w:rsidR="00AA4B6B" w:rsidRPr="004F5E41">
          <w:rPr>
            <w:rStyle w:val="Hipervnculo"/>
            <w:rFonts w:ascii="Bookman Old Style" w:hAnsi="Bookman Old Style"/>
            <w:bCs/>
          </w:rPr>
          <w:t>ceoe-tenerife</w:t>
        </w:r>
        <w:proofErr w:type="gram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rsidR="00AA4B6B" w:rsidRPr="004F5E41" w:rsidRDefault="00AA4B6B" w:rsidP="004F5E41">
      <w:pPr>
        <w:spacing w:after="0"/>
        <w:jc w:val="both"/>
        <w:rPr>
          <w:rFonts w:ascii="Bookman Old Style" w:hAnsi="Bookman Old Style"/>
          <w:b/>
        </w:rPr>
      </w:pPr>
    </w:p>
    <w:p w:rsidR="0085775D" w:rsidRPr="004F5E41" w:rsidRDefault="00C32EDB" w:rsidP="004F5E41">
      <w:pPr>
        <w:spacing w:after="0"/>
        <w:jc w:val="both"/>
        <w:rPr>
          <w:rFonts w:ascii="Bookman Old Style" w:hAnsi="Bookman Old Style"/>
        </w:rPr>
      </w:pPr>
      <w:hyperlink r:id="rId2807"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rsidR="0085775D" w:rsidRPr="004F5E41" w:rsidRDefault="00C32EDB" w:rsidP="004F5E41">
      <w:pPr>
        <w:spacing w:after="0"/>
        <w:jc w:val="both"/>
        <w:rPr>
          <w:rFonts w:ascii="Bookman Old Style" w:hAnsi="Bookman Old Style"/>
        </w:rPr>
      </w:pPr>
      <w:hyperlink r:id="rId2808" w:history="1">
        <w:proofErr w:type="gramStart"/>
        <w:r w:rsidR="0085775D" w:rsidRPr="004F5E41">
          <w:rPr>
            <w:rStyle w:val="Hipervnculo"/>
            <w:rFonts w:ascii="Bookman Old Style" w:hAnsi="Bookman Old Style"/>
            <w:bCs/>
          </w:rPr>
          <w:t>ceoe-tenerife</w:t>
        </w:r>
        <w:proofErr w:type="gram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rsidR="0085775D" w:rsidRPr="004F5E41" w:rsidRDefault="0085775D" w:rsidP="004F5E41">
      <w:pPr>
        <w:spacing w:after="0"/>
        <w:jc w:val="both"/>
        <w:rPr>
          <w:rFonts w:ascii="Bookman Old Style" w:hAnsi="Bookman Old Style"/>
          <w:b/>
        </w:rPr>
      </w:pPr>
    </w:p>
    <w:p w:rsidR="003A782F" w:rsidRPr="004F5E41" w:rsidRDefault="00C32EDB" w:rsidP="004F5E41">
      <w:pPr>
        <w:spacing w:after="0"/>
        <w:jc w:val="both"/>
        <w:rPr>
          <w:rFonts w:ascii="Bookman Old Style" w:hAnsi="Bookman Old Style"/>
        </w:rPr>
      </w:pPr>
      <w:hyperlink r:id="rId2809"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rsidR="003A782F" w:rsidRPr="004F5E41" w:rsidRDefault="00C32EDB" w:rsidP="004F5E41">
      <w:pPr>
        <w:spacing w:after="0"/>
        <w:jc w:val="both"/>
        <w:rPr>
          <w:rFonts w:ascii="Bookman Old Style" w:hAnsi="Bookman Old Style"/>
        </w:rPr>
      </w:pPr>
      <w:hyperlink r:id="rId2810" w:history="1">
        <w:proofErr w:type="gramStart"/>
        <w:r w:rsidR="003A782F" w:rsidRPr="004F5E41">
          <w:rPr>
            <w:rStyle w:val="Hipervnculo"/>
            <w:rFonts w:ascii="Bookman Old Style" w:hAnsi="Bookman Old Style"/>
            <w:bCs/>
          </w:rPr>
          <w:t>ceoe-tenerife</w:t>
        </w:r>
        <w:proofErr w:type="gram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rsidR="003A782F" w:rsidRPr="004F5E41" w:rsidRDefault="003A782F" w:rsidP="004F5E41">
      <w:pPr>
        <w:spacing w:after="0"/>
        <w:jc w:val="both"/>
        <w:rPr>
          <w:rFonts w:ascii="Bookman Old Style" w:hAnsi="Bookman Old Style"/>
          <w:b/>
        </w:rPr>
      </w:pPr>
    </w:p>
    <w:p w:rsidR="00102095" w:rsidRPr="004F5E41" w:rsidRDefault="00C32EDB" w:rsidP="004F5E41">
      <w:pPr>
        <w:spacing w:after="0"/>
        <w:jc w:val="both"/>
        <w:rPr>
          <w:rFonts w:ascii="Bookman Old Style" w:hAnsi="Bookman Old Style"/>
        </w:rPr>
      </w:pPr>
      <w:hyperlink r:id="rId2811" w:tooltip="Nota informativa nuevo Decreto 17/2020" w:history="1">
        <w:r w:rsidR="00102095" w:rsidRPr="004F5E41">
          <w:rPr>
            <w:rStyle w:val="Hipervnculo"/>
            <w:rFonts w:ascii="Bookman Old Style" w:hAnsi="Bookman Old Style"/>
          </w:rPr>
          <w:t>Nota informativa nuevo Decreto 17/2020</w:t>
        </w:r>
      </w:hyperlink>
    </w:p>
    <w:p w:rsidR="00102095" w:rsidRPr="004F5E41" w:rsidRDefault="00C32EDB" w:rsidP="004F5E41">
      <w:pPr>
        <w:spacing w:after="0"/>
        <w:jc w:val="both"/>
        <w:rPr>
          <w:rFonts w:ascii="Bookman Old Style" w:hAnsi="Bookman Old Style"/>
        </w:rPr>
      </w:pPr>
      <w:hyperlink r:id="rId2812" w:history="1">
        <w:proofErr w:type="gramStart"/>
        <w:r w:rsidR="00102095" w:rsidRPr="004F5E41">
          <w:rPr>
            <w:rStyle w:val="Hipervnculo"/>
            <w:rFonts w:ascii="Bookman Old Style" w:hAnsi="Bookman Old Style"/>
            <w:bCs/>
          </w:rPr>
          <w:t>ceoe-tenerife</w:t>
        </w:r>
        <w:proofErr w:type="gram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rsidR="00102095" w:rsidRPr="004F5E41" w:rsidRDefault="00102095" w:rsidP="004F5E41">
      <w:pPr>
        <w:spacing w:after="0"/>
        <w:jc w:val="both"/>
        <w:rPr>
          <w:rFonts w:ascii="Bookman Old Style" w:hAnsi="Bookman Old Style"/>
          <w:b/>
        </w:rPr>
      </w:pPr>
    </w:p>
    <w:p w:rsidR="009A6A03" w:rsidRPr="004F5E41" w:rsidRDefault="00C32EDB" w:rsidP="004F5E41">
      <w:pPr>
        <w:spacing w:after="0"/>
        <w:jc w:val="both"/>
        <w:rPr>
          <w:rFonts w:ascii="Bookman Old Style" w:hAnsi="Bookman Old Style"/>
        </w:rPr>
      </w:pPr>
      <w:hyperlink r:id="rId2813"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rsidR="009A6A03" w:rsidRPr="004F5E41" w:rsidRDefault="00C32EDB" w:rsidP="004F5E41">
      <w:pPr>
        <w:spacing w:after="0"/>
        <w:jc w:val="both"/>
        <w:rPr>
          <w:rFonts w:ascii="Bookman Old Style" w:hAnsi="Bookman Old Style"/>
        </w:rPr>
      </w:pPr>
      <w:hyperlink r:id="rId2814" w:history="1">
        <w:proofErr w:type="gramStart"/>
        <w:r w:rsidR="009A6A03" w:rsidRPr="004F5E41">
          <w:rPr>
            <w:rStyle w:val="Hipervnculo"/>
            <w:rFonts w:ascii="Bookman Old Style" w:hAnsi="Bookman Old Style"/>
            <w:bCs/>
          </w:rPr>
          <w:t>ceoe-tenerife</w:t>
        </w:r>
        <w:proofErr w:type="gram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rsidR="009A6A03" w:rsidRPr="004F5E41" w:rsidRDefault="009A6A03" w:rsidP="004F5E41">
      <w:pPr>
        <w:spacing w:after="0"/>
        <w:jc w:val="both"/>
        <w:rPr>
          <w:rFonts w:ascii="Bookman Old Style" w:hAnsi="Bookman Old Style"/>
        </w:rPr>
      </w:pPr>
    </w:p>
    <w:p w:rsidR="00627298" w:rsidRPr="004F5E41" w:rsidRDefault="00C32EDB" w:rsidP="004F5E41">
      <w:pPr>
        <w:spacing w:after="0"/>
        <w:jc w:val="both"/>
        <w:rPr>
          <w:rFonts w:ascii="Bookman Old Style" w:hAnsi="Bookman Old Style"/>
        </w:rPr>
      </w:pPr>
      <w:hyperlink r:id="rId2815" w:tooltip="Resumen BOC – Medidas Extraordinarias Turismo" w:history="1">
        <w:r w:rsidR="00627298" w:rsidRPr="004F5E41">
          <w:rPr>
            <w:rStyle w:val="Hipervnculo"/>
            <w:rFonts w:ascii="Bookman Old Style" w:hAnsi="Bookman Old Style"/>
          </w:rPr>
          <w:t>Resumen BOC – Medidas Extraordinarias Turismo</w:t>
        </w:r>
      </w:hyperlink>
    </w:p>
    <w:p w:rsidR="00627298" w:rsidRPr="004F5E41" w:rsidRDefault="00C32EDB" w:rsidP="004F5E41">
      <w:pPr>
        <w:spacing w:after="0"/>
        <w:jc w:val="both"/>
        <w:rPr>
          <w:rFonts w:ascii="Bookman Old Style" w:hAnsi="Bookman Old Style"/>
        </w:rPr>
      </w:pPr>
      <w:hyperlink r:id="rId2816" w:history="1">
        <w:proofErr w:type="gramStart"/>
        <w:r w:rsidR="00627298" w:rsidRPr="004F5E41">
          <w:rPr>
            <w:rStyle w:val="Hipervnculo"/>
            <w:rFonts w:ascii="Bookman Old Style" w:hAnsi="Bookman Old Style"/>
            <w:bCs/>
          </w:rPr>
          <w:t>ceoe-tenerife</w:t>
        </w:r>
        <w:proofErr w:type="gram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rsidR="00627298" w:rsidRPr="004F5E41" w:rsidRDefault="00627298" w:rsidP="004F5E41">
      <w:pPr>
        <w:spacing w:after="0"/>
        <w:jc w:val="both"/>
        <w:rPr>
          <w:rFonts w:ascii="Bookman Old Style" w:hAnsi="Bookman Old Style"/>
        </w:rPr>
      </w:pPr>
    </w:p>
    <w:p w:rsidR="00293D84" w:rsidRPr="004F5E41" w:rsidRDefault="00C32EDB" w:rsidP="004F5E41">
      <w:pPr>
        <w:spacing w:after="0"/>
        <w:jc w:val="both"/>
        <w:rPr>
          <w:rFonts w:ascii="Bookman Old Style" w:hAnsi="Bookman Old Style"/>
        </w:rPr>
      </w:pPr>
      <w:hyperlink r:id="rId2817" w:tooltip="Resumen semáforo rojo Tenerife" w:history="1">
        <w:r w:rsidR="00293D84" w:rsidRPr="004F5E41">
          <w:rPr>
            <w:rStyle w:val="Hipervnculo"/>
            <w:rFonts w:ascii="Bookman Old Style" w:hAnsi="Bookman Old Style"/>
          </w:rPr>
          <w:t>Resumen semáforo rojo Tenerife</w:t>
        </w:r>
      </w:hyperlink>
    </w:p>
    <w:p w:rsidR="00293D84" w:rsidRPr="004F5E41" w:rsidRDefault="00C32EDB" w:rsidP="004F5E41">
      <w:pPr>
        <w:spacing w:after="0"/>
        <w:jc w:val="both"/>
        <w:rPr>
          <w:rFonts w:ascii="Bookman Old Style" w:hAnsi="Bookman Old Style"/>
        </w:rPr>
      </w:pPr>
      <w:hyperlink r:id="rId2818" w:history="1">
        <w:proofErr w:type="gramStart"/>
        <w:r w:rsidR="00293D84" w:rsidRPr="004F5E41">
          <w:rPr>
            <w:rStyle w:val="Hipervnculo"/>
            <w:rFonts w:ascii="Bookman Old Style" w:hAnsi="Bookman Old Style"/>
            <w:bCs/>
          </w:rPr>
          <w:t>ceoe-tenerife</w:t>
        </w:r>
        <w:proofErr w:type="gram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rsidR="00293D84" w:rsidRPr="004F5E41" w:rsidRDefault="00293D84" w:rsidP="004F5E41">
      <w:pPr>
        <w:spacing w:after="0"/>
        <w:jc w:val="both"/>
        <w:rPr>
          <w:rFonts w:ascii="Bookman Old Style" w:hAnsi="Bookman Old Style"/>
        </w:rPr>
      </w:pPr>
    </w:p>
    <w:p w:rsidR="00293D84" w:rsidRPr="004F5E41" w:rsidRDefault="00C32EDB" w:rsidP="004F5E41">
      <w:pPr>
        <w:spacing w:after="0"/>
        <w:jc w:val="both"/>
        <w:rPr>
          <w:rFonts w:ascii="Bookman Old Style" w:hAnsi="Bookman Old Style"/>
        </w:rPr>
      </w:pPr>
      <w:hyperlink r:id="rId2819" w:tooltip="Resumen BOE Estado de alarma" w:history="1">
        <w:r w:rsidR="00293D84" w:rsidRPr="004F5E41">
          <w:rPr>
            <w:rStyle w:val="Hipervnculo"/>
            <w:rFonts w:ascii="Bookman Old Style" w:hAnsi="Bookman Old Style"/>
          </w:rPr>
          <w:t>Resumen BOE Estado de alarma</w:t>
        </w:r>
      </w:hyperlink>
    </w:p>
    <w:p w:rsidR="00293D84" w:rsidRPr="004F5E41" w:rsidRDefault="00C32EDB" w:rsidP="004F5E41">
      <w:pPr>
        <w:spacing w:after="0"/>
        <w:jc w:val="both"/>
        <w:rPr>
          <w:rFonts w:ascii="Bookman Old Style" w:hAnsi="Bookman Old Style"/>
        </w:rPr>
      </w:pPr>
      <w:hyperlink r:id="rId2820" w:history="1">
        <w:proofErr w:type="gramStart"/>
        <w:r w:rsidR="00293D84" w:rsidRPr="004F5E41">
          <w:rPr>
            <w:rStyle w:val="Hipervnculo"/>
            <w:rFonts w:ascii="Bookman Old Style" w:hAnsi="Bookman Old Style"/>
            <w:bCs/>
          </w:rPr>
          <w:t>ceoe-tenerife</w:t>
        </w:r>
        <w:proofErr w:type="gram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rsidR="00BF47AB" w:rsidRPr="004F5E41" w:rsidRDefault="00BF47AB" w:rsidP="004F5E41">
      <w:pPr>
        <w:spacing w:after="0"/>
        <w:jc w:val="both"/>
        <w:rPr>
          <w:rFonts w:ascii="Bookman Old Style" w:hAnsi="Bookman Old Style"/>
          <w:b/>
        </w:rPr>
      </w:pPr>
    </w:p>
    <w:p w:rsidR="00BF47AB" w:rsidRPr="004F5E41" w:rsidRDefault="00C32EDB" w:rsidP="004F5E41">
      <w:pPr>
        <w:spacing w:after="0"/>
        <w:jc w:val="both"/>
        <w:rPr>
          <w:rFonts w:ascii="Bookman Old Style" w:hAnsi="Bookman Old Style"/>
        </w:rPr>
      </w:pPr>
      <w:hyperlink r:id="rId2821" w:tooltip="CEOE-TENERIFE: Documento SNS “Actuaciones de respuesta coordinada para el control de la transmisión de COVID-19”" w:history="1">
        <w:r w:rsidR="00BF47AB" w:rsidRPr="004F5E41">
          <w:rPr>
            <w:rStyle w:val="Hipervnculo"/>
            <w:rFonts w:ascii="Bookman Old Style" w:hAnsi="Bookman Old Style"/>
          </w:rPr>
          <w:t>CEOE-TENERIFE: Documento SNS “Actuaciones de respuesta coordinada para el control de la transmisión de...</w:t>
        </w:r>
      </w:hyperlink>
    </w:p>
    <w:p w:rsidR="00BF47AB" w:rsidRPr="004F5E41" w:rsidRDefault="00C32EDB" w:rsidP="004F5E41">
      <w:pPr>
        <w:spacing w:after="0"/>
        <w:jc w:val="both"/>
        <w:rPr>
          <w:rFonts w:ascii="Bookman Old Style" w:hAnsi="Bookman Old Style"/>
        </w:rPr>
      </w:pPr>
      <w:hyperlink r:id="rId2822" w:history="1">
        <w:proofErr w:type="gramStart"/>
        <w:r w:rsidR="00BF47AB" w:rsidRPr="004F5E41">
          <w:rPr>
            <w:rStyle w:val="Hipervnculo"/>
            <w:rFonts w:ascii="Bookman Old Style" w:hAnsi="Bookman Old Style"/>
            <w:bCs/>
          </w:rPr>
          <w:t>ceoe-tenerife</w:t>
        </w:r>
        <w:proofErr w:type="gram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rsidR="00BF47AB" w:rsidRPr="004F5E41" w:rsidRDefault="00BF47AB" w:rsidP="004F5E41">
      <w:pPr>
        <w:spacing w:after="0"/>
        <w:jc w:val="both"/>
        <w:rPr>
          <w:rFonts w:ascii="Bookman Old Style" w:hAnsi="Bookman Old Style"/>
        </w:rPr>
      </w:pPr>
      <w:r w:rsidRPr="004F5E41">
        <w:rPr>
          <w:rFonts w:ascii="Bookman Old Style" w:hAnsi="Bookman Old Style"/>
        </w:rPr>
        <w:t xml:space="preserve">Ayer, día 22 de octubre, el Ministerio de Sanidad publicó el documento “Actuaciones de respuesta coordinada para el control de la transmisión de COVID-19”... </w:t>
      </w:r>
    </w:p>
    <w:p w:rsidR="00743CF0" w:rsidRPr="004F5E41" w:rsidRDefault="00743CF0" w:rsidP="004F5E41">
      <w:pPr>
        <w:spacing w:after="0"/>
        <w:jc w:val="both"/>
        <w:rPr>
          <w:rFonts w:ascii="Bookman Old Style" w:hAnsi="Bookman Old Style"/>
          <w:b/>
        </w:rPr>
      </w:pPr>
    </w:p>
    <w:p w:rsidR="00743CF0" w:rsidRPr="004F5E41" w:rsidRDefault="00C32EDB" w:rsidP="004F5E41">
      <w:pPr>
        <w:spacing w:after="0"/>
        <w:jc w:val="both"/>
        <w:rPr>
          <w:rFonts w:ascii="Bookman Old Style" w:hAnsi="Bookman Old Style"/>
        </w:rPr>
      </w:pPr>
      <w:hyperlink r:id="rId2823"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rsidR="00743CF0" w:rsidRPr="004F5E41" w:rsidRDefault="00C32EDB" w:rsidP="004F5E41">
      <w:pPr>
        <w:spacing w:after="0"/>
        <w:jc w:val="both"/>
        <w:rPr>
          <w:rFonts w:ascii="Bookman Old Style" w:hAnsi="Bookman Old Style"/>
        </w:rPr>
      </w:pPr>
      <w:hyperlink r:id="rId2824" w:history="1">
        <w:proofErr w:type="gramStart"/>
        <w:r w:rsidR="00743CF0" w:rsidRPr="004F5E41">
          <w:rPr>
            <w:rStyle w:val="Hipervnculo"/>
            <w:rFonts w:ascii="Bookman Old Style" w:hAnsi="Bookman Old Style"/>
            <w:bCs/>
          </w:rPr>
          <w:t>ceoe-tenerife</w:t>
        </w:r>
        <w:proofErr w:type="gram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rsidR="00743CF0" w:rsidRPr="004F5E41" w:rsidRDefault="00743CF0" w:rsidP="004F5E41">
      <w:pPr>
        <w:spacing w:after="0"/>
        <w:jc w:val="both"/>
        <w:rPr>
          <w:rFonts w:ascii="Bookman Old Style" w:hAnsi="Bookman Old Style"/>
          <w:b/>
        </w:rPr>
      </w:pPr>
    </w:p>
    <w:p w:rsidR="00600653" w:rsidRPr="004F5E41" w:rsidRDefault="00C32EDB" w:rsidP="004F5E41">
      <w:pPr>
        <w:spacing w:after="0"/>
        <w:jc w:val="both"/>
        <w:rPr>
          <w:rFonts w:ascii="Bookman Old Style" w:hAnsi="Bookman Old Style"/>
        </w:rPr>
      </w:pPr>
      <w:hyperlink r:id="rId2825" w:tooltip="CEOE-TENERIFE: RESUMEN MEDIDAS ESPECIFICAS EN SUPUESTOS DE ALTA INCIDENCIA ACUMULADA Y ACTUALIZACIÓN DE LOS “SEMÁFOROS” DE LIMITACIONES" w:history="1">
        <w:r w:rsidR="00600653" w:rsidRPr="004F5E41">
          <w:rPr>
            <w:rStyle w:val="Hipervnculo"/>
            <w:rFonts w:ascii="Bookman Old Style" w:hAnsi="Bookman Old Style"/>
          </w:rPr>
          <w:t>CEOE-TENERIFE: RESUMEN MEDIDAS ESPECIFICAS EN SUPUESTOS DE ALTA INCIDENCIA ACUMULADA Y ACTUALIZACIÓN DE LOS...</w:t>
        </w:r>
      </w:hyperlink>
    </w:p>
    <w:p w:rsidR="00600653" w:rsidRPr="004F5E41" w:rsidRDefault="00C32EDB" w:rsidP="004F5E41">
      <w:pPr>
        <w:spacing w:after="0"/>
        <w:jc w:val="both"/>
        <w:rPr>
          <w:rFonts w:ascii="Bookman Old Style" w:hAnsi="Bookman Old Style"/>
        </w:rPr>
      </w:pPr>
      <w:hyperlink r:id="rId2826" w:history="1">
        <w:proofErr w:type="gramStart"/>
        <w:r w:rsidR="00600653" w:rsidRPr="004F5E41">
          <w:rPr>
            <w:rStyle w:val="Hipervnculo"/>
            <w:rFonts w:ascii="Bookman Old Style" w:hAnsi="Bookman Old Style"/>
            <w:bCs/>
          </w:rPr>
          <w:t>ceoe-tenerife</w:t>
        </w:r>
        <w:proofErr w:type="gram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4F5E41" w:rsidRDefault="00600653" w:rsidP="004F5E41">
      <w:pPr>
        <w:spacing w:after="0"/>
        <w:jc w:val="both"/>
        <w:rPr>
          <w:rFonts w:ascii="Bookman Old Style" w:hAnsi="Bookman Old Style"/>
        </w:rPr>
      </w:pPr>
    </w:p>
    <w:p w:rsidR="00FF4690" w:rsidRPr="004F5E41" w:rsidRDefault="00C32EDB" w:rsidP="004F5E41">
      <w:pPr>
        <w:spacing w:after="0"/>
        <w:jc w:val="both"/>
        <w:rPr>
          <w:rFonts w:ascii="Bookman Old Style" w:hAnsi="Bookman Old Style"/>
        </w:rPr>
      </w:pPr>
      <w:hyperlink r:id="rId2827" w:tooltip="PLAN REACTIVA CANARIAS (2020-2023)" w:history="1">
        <w:r w:rsidR="00FF4690" w:rsidRPr="004F5E41">
          <w:rPr>
            <w:rStyle w:val="Hipervnculo"/>
            <w:rFonts w:ascii="Bookman Old Style" w:hAnsi="Bookman Old Style"/>
          </w:rPr>
          <w:t>PLAN REACTIVA CANARIAS (2020-2023)</w:t>
        </w:r>
      </w:hyperlink>
    </w:p>
    <w:p w:rsidR="00FF4690" w:rsidRPr="004F5E41" w:rsidRDefault="00C32EDB" w:rsidP="004F5E41">
      <w:pPr>
        <w:spacing w:after="0"/>
        <w:jc w:val="both"/>
        <w:rPr>
          <w:rFonts w:ascii="Bookman Old Style" w:hAnsi="Bookman Old Style"/>
        </w:rPr>
      </w:pPr>
      <w:hyperlink r:id="rId2828" w:history="1">
        <w:proofErr w:type="gramStart"/>
        <w:r w:rsidR="00FF4690" w:rsidRPr="004F5E41">
          <w:rPr>
            <w:rStyle w:val="Hipervnculo"/>
            <w:rFonts w:ascii="Bookman Old Style" w:hAnsi="Bookman Old Style"/>
            <w:bCs/>
          </w:rPr>
          <w:t>ceoe-tenerife</w:t>
        </w:r>
        <w:proofErr w:type="gram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rsidR="00FF4690" w:rsidRPr="004F5E41" w:rsidRDefault="00FF4690" w:rsidP="004F5E41">
      <w:pPr>
        <w:spacing w:after="0"/>
        <w:jc w:val="both"/>
        <w:rPr>
          <w:rFonts w:ascii="Bookman Old Style" w:hAnsi="Bookman Old Style"/>
          <w:b/>
        </w:rPr>
      </w:pPr>
    </w:p>
    <w:p w:rsidR="00B131FF" w:rsidRPr="004F5E41" w:rsidRDefault="00C32EDB" w:rsidP="004F5E41">
      <w:pPr>
        <w:spacing w:after="0"/>
        <w:jc w:val="both"/>
        <w:rPr>
          <w:rFonts w:ascii="Bookman Old Style" w:hAnsi="Bookman Old Style"/>
        </w:rPr>
      </w:pPr>
      <w:hyperlink r:id="rId2829" w:tooltip="200928 CUADRO MANEJO CASOS Y CONTACTOS COVID 19" w:history="1">
        <w:r w:rsidR="00B131FF" w:rsidRPr="004F5E41">
          <w:rPr>
            <w:rStyle w:val="Hipervnculo"/>
            <w:rFonts w:ascii="Bookman Old Style" w:hAnsi="Bookman Old Style"/>
          </w:rPr>
          <w:t>200928 CUADRO MANEJO CASOS Y CONTACTOS COVID 19</w:t>
        </w:r>
      </w:hyperlink>
    </w:p>
    <w:p w:rsidR="00B131FF" w:rsidRPr="004F5E41" w:rsidRDefault="00C32EDB" w:rsidP="004F5E41">
      <w:pPr>
        <w:spacing w:after="0"/>
        <w:jc w:val="both"/>
        <w:rPr>
          <w:rFonts w:ascii="Bookman Old Style" w:hAnsi="Bookman Old Style"/>
        </w:rPr>
      </w:pPr>
      <w:hyperlink r:id="rId2830"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rsidR="00B131FF" w:rsidRPr="004F5E41" w:rsidRDefault="00B131FF" w:rsidP="004F5E41">
      <w:pPr>
        <w:spacing w:after="0"/>
        <w:jc w:val="both"/>
        <w:rPr>
          <w:rFonts w:ascii="Bookman Old Style" w:hAnsi="Bookman Old Style"/>
        </w:rPr>
      </w:pPr>
    </w:p>
    <w:p w:rsidR="00B131FF" w:rsidRPr="004F5E41" w:rsidRDefault="00C32EDB" w:rsidP="004F5E41">
      <w:pPr>
        <w:spacing w:after="0"/>
        <w:jc w:val="both"/>
        <w:rPr>
          <w:rFonts w:ascii="Bookman Old Style" w:hAnsi="Bookman Old Style"/>
        </w:rPr>
      </w:pPr>
      <w:hyperlink r:id="rId2831" w:tooltip="III Acuerdo Social en Defensa Empleo-Líneas Maestras" w:history="1">
        <w:r w:rsidR="00B131FF" w:rsidRPr="004F5E41">
          <w:rPr>
            <w:rStyle w:val="Hipervnculo"/>
            <w:rFonts w:ascii="Bookman Old Style" w:hAnsi="Bookman Old Style"/>
          </w:rPr>
          <w:t>III Acuerdo Social en Defensa Empleo-Líneas Maestras</w:t>
        </w:r>
      </w:hyperlink>
    </w:p>
    <w:p w:rsidR="00B131FF" w:rsidRPr="004F5E41" w:rsidRDefault="00C32EDB" w:rsidP="004F5E41">
      <w:pPr>
        <w:spacing w:after="0"/>
        <w:jc w:val="both"/>
        <w:rPr>
          <w:rFonts w:ascii="Bookman Old Style" w:hAnsi="Bookman Old Style"/>
        </w:rPr>
      </w:pPr>
      <w:hyperlink r:id="rId2832"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III Acuerdo Social en Defensa Empleo-LíneasMaestras </w:t>
      </w:r>
    </w:p>
    <w:p w:rsidR="00B131FF" w:rsidRPr="004F5E41" w:rsidRDefault="00B131FF" w:rsidP="004F5E41">
      <w:pPr>
        <w:spacing w:after="0"/>
        <w:jc w:val="both"/>
        <w:rPr>
          <w:rFonts w:ascii="Bookman Old Style" w:hAnsi="Bookman Old Style"/>
        </w:rPr>
      </w:pPr>
    </w:p>
    <w:p w:rsidR="00B131FF" w:rsidRPr="004F5E41" w:rsidRDefault="00C32EDB" w:rsidP="004F5E41">
      <w:pPr>
        <w:spacing w:after="0"/>
        <w:jc w:val="both"/>
        <w:rPr>
          <w:rFonts w:ascii="Bookman Old Style" w:hAnsi="Bookman Old Style"/>
        </w:rPr>
      </w:pPr>
      <w:hyperlink r:id="rId2833"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rsidR="00B131FF" w:rsidRPr="004F5E41" w:rsidRDefault="00C32EDB" w:rsidP="004F5E41">
      <w:pPr>
        <w:spacing w:after="0"/>
        <w:jc w:val="both"/>
        <w:rPr>
          <w:rFonts w:ascii="Bookman Old Style" w:hAnsi="Bookman Old Style"/>
        </w:rPr>
      </w:pPr>
      <w:hyperlink r:id="rId2834"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rsidR="00B131FF" w:rsidRPr="004F5E41" w:rsidRDefault="00B131FF" w:rsidP="004F5E41">
      <w:pPr>
        <w:spacing w:after="0"/>
        <w:jc w:val="both"/>
        <w:rPr>
          <w:rFonts w:ascii="Bookman Old Style" w:hAnsi="Bookman Old Style"/>
          <w:b/>
        </w:rPr>
      </w:pPr>
    </w:p>
    <w:p w:rsidR="002E3B79" w:rsidRPr="004F5E41" w:rsidRDefault="00C32EDB" w:rsidP="004F5E41">
      <w:pPr>
        <w:spacing w:after="0"/>
        <w:jc w:val="both"/>
        <w:rPr>
          <w:rFonts w:ascii="Bookman Old Style" w:hAnsi="Bookman Old Style"/>
        </w:rPr>
      </w:pPr>
      <w:hyperlink r:id="rId2835"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rsidR="002E3B79" w:rsidRPr="004F5E41" w:rsidRDefault="00C32EDB" w:rsidP="004F5E41">
      <w:pPr>
        <w:spacing w:after="0"/>
        <w:jc w:val="both"/>
        <w:rPr>
          <w:rFonts w:ascii="Bookman Old Style" w:hAnsi="Bookman Old Style"/>
        </w:rPr>
      </w:pPr>
      <w:hyperlink r:id="rId2836" w:history="1">
        <w:proofErr w:type="gramStart"/>
        <w:r w:rsidR="002E3B79" w:rsidRPr="004F5E41">
          <w:rPr>
            <w:rStyle w:val="Hipervnculo"/>
            <w:rFonts w:ascii="Bookman Old Style" w:hAnsi="Bookman Old Style"/>
            <w:bCs/>
          </w:rPr>
          <w:t>ceoe-tenerife</w:t>
        </w:r>
        <w:proofErr w:type="gram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Pr="004F5E41" w:rsidRDefault="002E3B79" w:rsidP="004F5E41">
      <w:pPr>
        <w:spacing w:after="0"/>
        <w:jc w:val="both"/>
        <w:rPr>
          <w:rFonts w:ascii="Bookman Old Style" w:hAnsi="Bookman Old Style"/>
          <w:b/>
        </w:rPr>
      </w:pPr>
    </w:p>
    <w:p w:rsidR="006977BA" w:rsidRPr="004F5E41" w:rsidRDefault="00C32EDB" w:rsidP="004F5E41">
      <w:pPr>
        <w:spacing w:after="0"/>
        <w:jc w:val="both"/>
        <w:rPr>
          <w:rFonts w:ascii="Bookman Old Style" w:hAnsi="Bookman Old Style"/>
        </w:rPr>
      </w:pPr>
      <w:hyperlink r:id="rId2837" w:tooltip="Panorama Económico – sep20 – CEOE" w:history="1">
        <w:r w:rsidR="006977BA" w:rsidRPr="004F5E41">
          <w:rPr>
            <w:rStyle w:val="Hipervnculo"/>
            <w:rFonts w:ascii="Bookman Old Style" w:hAnsi="Bookman Old Style"/>
          </w:rPr>
          <w:t>Panorama Económico – sep20 – CEOE</w:t>
        </w:r>
      </w:hyperlink>
    </w:p>
    <w:p w:rsidR="006977BA" w:rsidRPr="004F5E41" w:rsidRDefault="00C32EDB" w:rsidP="004F5E41">
      <w:pPr>
        <w:spacing w:after="0"/>
        <w:jc w:val="both"/>
        <w:rPr>
          <w:rFonts w:ascii="Bookman Old Style" w:hAnsi="Bookman Old Style"/>
        </w:rPr>
      </w:pPr>
      <w:hyperlink r:id="rId2838" w:history="1">
        <w:proofErr w:type="gramStart"/>
        <w:r w:rsidR="006977BA" w:rsidRPr="004F5E41">
          <w:rPr>
            <w:rStyle w:val="Hipervnculo"/>
            <w:rFonts w:ascii="Bookman Old Style" w:hAnsi="Bookman Old Style"/>
            <w:bCs/>
          </w:rPr>
          <w:t>ceoe-tenerife</w:t>
        </w:r>
        <w:proofErr w:type="gram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rsidR="006977BA" w:rsidRPr="004F5E41" w:rsidRDefault="006977BA" w:rsidP="004F5E41">
      <w:pPr>
        <w:spacing w:after="0"/>
        <w:jc w:val="both"/>
        <w:rPr>
          <w:rFonts w:ascii="Bookman Old Style" w:hAnsi="Bookman Old Style"/>
          <w:b/>
        </w:rPr>
      </w:pPr>
    </w:p>
    <w:p w:rsidR="007960C7" w:rsidRPr="004F5E41" w:rsidRDefault="00C32EDB" w:rsidP="004F5E41">
      <w:pPr>
        <w:spacing w:after="0"/>
        <w:jc w:val="both"/>
        <w:rPr>
          <w:rFonts w:ascii="Bookman Old Style" w:hAnsi="Bookman Old Style"/>
        </w:rPr>
      </w:pPr>
      <w:hyperlink r:id="rId2839" w:tooltip="Fronteras" w:history="1">
        <w:r w:rsidR="007960C7" w:rsidRPr="004F5E41">
          <w:rPr>
            <w:rStyle w:val="Hipervnculo"/>
            <w:rFonts w:ascii="Bookman Old Style" w:hAnsi="Bookman Old Style"/>
          </w:rPr>
          <w:t>Fronteras</w:t>
        </w:r>
      </w:hyperlink>
    </w:p>
    <w:p w:rsidR="007960C7" w:rsidRPr="004F5E41" w:rsidRDefault="00C32EDB" w:rsidP="004F5E41">
      <w:pPr>
        <w:spacing w:after="0"/>
        <w:jc w:val="both"/>
        <w:rPr>
          <w:rFonts w:ascii="Bookman Old Style" w:hAnsi="Bookman Old Style"/>
        </w:rPr>
      </w:pPr>
      <w:hyperlink r:id="rId2840" w:history="1">
        <w:proofErr w:type="gramStart"/>
        <w:r w:rsidR="007960C7" w:rsidRPr="004F5E41">
          <w:rPr>
            <w:rStyle w:val="Hipervnculo"/>
            <w:rFonts w:ascii="Bookman Old Style" w:hAnsi="Bookman Old Style"/>
            <w:bCs/>
          </w:rPr>
          <w:t>ceoe-tenerife</w:t>
        </w:r>
        <w:proofErr w:type="gram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rsidR="00074D52" w:rsidRPr="004F5E41" w:rsidRDefault="00074D52" w:rsidP="004F5E41">
      <w:pPr>
        <w:spacing w:after="0"/>
        <w:jc w:val="both"/>
        <w:rPr>
          <w:rFonts w:ascii="Bookman Old Style" w:hAnsi="Bookman Old Style"/>
          <w:b/>
        </w:rPr>
      </w:pPr>
    </w:p>
    <w:p w:rsidR="00074D52" w:rsidRPr="004F5E41" w:rsidRDefault="00C32EDB" w:rsidP="004F5E41">
      <w:pPr>
        <w:spacing w:after="0"/>
        <w:jc w:val="both"/>
        <w:rPr>
          <w:rFonts w:ascii="Bookman Old Style" w:hAnsi="Bookman Old Style"/>
        </w:rPr>
      </w:pPr>
      <w:hyperlink r:id="rId2841"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rsidR="00074D52" w:rsidRPr="004F5E41" w:rsidRDefault="00C32EDB" w:rsidP="004F5E41">
      <w:pPr>
        <w:spacing w:after="0"/>
        <w:jc w:val="both"/>
        <w:rPr>
          <w:rFonts w:ascii="Bookman Old Style" w:hAnsi="Bookman Old Style"/>
        </w:rPr>
      </w:pPr>
      <w:hyperlink r:id="rId2842" w:history="1">
        <w:proofErr w:type="gramStart"/>
        <w:r w:rsidR="00074D52" w:rsidRPr="004F5E41">
          <w:rPr>
            <w:rStyle w:val="Hipervnculo"/>
            <w:rFonts w:ascii="Bookman Old Style" w:hAnsi="Bookman Old Style"/>
            <w:bCs/>
          </w:rPr>
          <w:t>ceoe-tenerife</w:t>
        </w:r>
        <w:proofErr w:type="gram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nº 103/2020, sobre actuaciones de la Inspección de Trabajo y Seguridad Social relativas a la habilitación contenida en el Real Decreto-ley... </w:t>
      </w:r>
    </w:p>
    <w:p w:rsidR="00074D52" w:rsidRPr="004F5E41" w:rsidRDefault="00074D52" w:rsidP="004F5E41">
      <w:pPr>
        <w:spacing w:after="0"/>
        <w:jc w:val="both"/>
        <w:rPr>
          <w:rFonts w:ascii="Bookman Old Style" w:hAnsi="Bookman Old Style"/>
          <w:b/>
        </w:rPr>
      </w:pPr>
    </w:p>
    <w:p w:rsidR="00E27CCE" w:rsidRPr="004F5E41" w:rsidRDefault="00C32EDB" w:rsidP="004F5E41">
      <w:pPr>
        <w:spacing w:after="0"/>
        <w:jc w:val="both"/>
        <w:rPr>
          <w:rFonts w:ascii="Bookman Old Style" w:hAnsi="Bookman Old Style"/>
        </w:rPr>
      </w:pPr>
      <w:hyperlink r:id="rId2843"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rsidR="00E27CCE" w:rsidRPr="004F5E41" w:rsidRDefault="00C32EDB" w:rsidP="004F5E41">
      <w:pPr>
        <w:spacing w:after="0"/>
        <w:jc w:val="both"/>
        <w:rPr>
          <w:rFonts w:ascii="Bookman Old Style" w:hAnsi="Bookman Old Style"/>
        </w:rPr>
      </w:pPr>
      <w:hyperlink r:id="rId2844" w:history="1">
        <w:proofErr w:type="gramStart"/>
        <w:r w:rsidR="00E27CCE" w:rsidRPr="004F5E41">
          <w:rPr>
            <w:rStyle w:val="Hipervnculo"/>
            <w:rFonts w:ascii="Bookman Old Style" w:hAnsi="Bookman Old Style"/>
            <w:bCs/>
          </w:rPr>
          <w:t>ceoe-tenerife</w:t>
        </w:r>
        <w:proofErr w:type="gram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rsidR="00E27CCE" w:rsidRPr="004F5E41" w:rsidRDefault="00E27CCE" w:rsidP="004F5E41">
      <w:pPr>
        <w:spacing w:after="0"/>
        <w:jc w:val="both"/>
        <w:rPr>
          <w:rFonts w:ascii="Bookman Old Style" w:hAnsi="Bookman Old Style"/>
          <w:b/>
        </w:rPr>
      </w:pPr>
    </w:p>
    <w:p w:rsidR="003604E0" w:rsidRPr="004F5E41" w:rsidRDefault="00C32EDB" w:rsidP="004F5E41">
      <w:pPr>
        <w:spacing w:after="0"/>
        <w:jc w:val="both"/>
        <w:rPr>
          <w:rFonts w:ascii="Bookman Old Style" w:hAnsi="Bookman Old Style"/>
        </w:rPr>
      </w:pPr>
      <w:hyperlink r:id="rId2845" w:tooltip="“Guía básica tramitación prestaciones por desempleo por ERTES COVID-19. Real Decreto-ley 24/2020, de 26 de Junio”" w:history="1">
        <w:r w:rsidR="003604E0" w:rsidRPr="004F5E41">
          <w:rPr>
            <w:rStyle w:val="Hipervnculo"/>
            <w:rFonts w:ascii="Bookman Old Style" w:hAnsi="Bookman Old Style"/>
          </w:rPr>
          <w:t>“Guía básica tramitación prestaciones por desempleo por ERTES COVID-19. Real Decreto-ley 24/2020, de 26...</w:t>
        </w:r>
      </w:hyperlink>
    </w:p>
    <w:p w:rsidR="003604E0" w:rsidRPr="004F5E41" w:rsidRDefault="00C32EDB" w:rsidP="004F5E41">
      <w:pPr>
        <w:spacing w:after="0"/>
        <w:jc w:val="both"/>
        <w:rPr>
          <w:rFonts w:ascii="Bookman Old Style" w:hAnsi="Bookman Old Style"/>
        </w:rPr>
      </w:pPr>
      <w:hyperlink r:id="rId2846" w:history="1">
        <w:proofErr w:type="gramStart"/>
        <w:r w:rsidR="003604E0" w:rsidRPr="004F5E41">
          <w:rPr>
            <w:rStyle w:val="Hipervnculo"/>
            <w:rFonts w:ascii="Bookman Old Style" w:hAnsi="Bookman Old Style"/>
            <w:bCs/>
          </w:rPr>
          <w:t>ceoe-tenerife</w:t>
        </w:r>
        <w:proofErr w:type="gram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rsidR="003604E0" w:rsidRPr="004F5E41" w:rsidRDefault="003604E0" w:rsidP="004F5E41">
      <w:pPr>
        <w:spacing w:after="0"/>
        <w:jc w:val="both"/>
        <w:rPr>
          <w:rFonts w:ascii="Bookman Old Style" w:hAnsi="Bookman Old Style"/>
          <w:b/>
        </w:rPr>
      </w:pPr>
    </w:p>
    <w:p w:rsidR="00F102A2" w:rsidRPr="004F5E41" w:rsidRDefault="00C32EDB" w:rsidP="004F5E41">
      <w:pPr>
        <w:spacing w:after="0"/>
        <w:jc w:val="both"/>
        <w:rPr>
          <w:rFonts w:ascii="Bookman Old Style" w:hAnsi="Bookman Old Style"/>
        </w:rPr>
      </w:pPr>
      <w:hyperlink r:id="rId2847"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rsidR="00F102A2" w:rsidRPr="004F5E41" w:rsidRDefault="00C32EDB" w:rsidP="004F5E41">
      <w:pPr>
        <w:spacing w:after="0"/>
        <w:jc w:val="both"/>
        <w:rPr>
          <w:rFonts w:ascii="Bookman Old Style" w:hAnsi="Bookman Old Style"/>
        </w:rPr>
      </w:pPr>
      <w:hyperlink r:id="rId2848" w:history="1">
        <w:proofErr w:type="gramStart"/>
        <w:r w:rsidR="00F102A2" w:rsidRPr="004F5E41">
          <w:rPr>
            <w:rStyle w:val="Hipervnculo"/>
            <w:rFonts w:ascii="Bookman Old Style" w:hAnsi="Bookman Old Style"/>
            <w:bCs/>
          </w:rPr>
          <w:t>ceoe-tenerife</w:t>
        </w:r>
        <w:proofErr w:type="gram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rsidR="00656217" w:rsidRPr="004F5E41" w:rsidRDefault="00656217" w:rsidP="004F5E41">
      <w:pPr>
        <w:spacing w:after="0"/>
        <w:jc w:val="both"/>
        <w:rPr>
          <w:rFonts w:ascii="Bookman Old Style" w:hAnsi="Bookman Old Style"/>
          <w:b/>
        </w:rPr>
      </w:pPr>
    </w:p>
    <w:p w:rsidR="00656217" w:rsidRPr="004F5E41" w:rsidRDefault="00C32EDB" w:rsidP="004F5E41">
      <w:pPr>
        <w:spacing w:after="0"/>
        <w:jc w:val="both"/>
        <w:rPr>
          <w:rFonts w:ascii="Bookman Old Style" w:hAnsi="Bookman Old Style"/>
        </w:rPr>
      </w:pPr>
      <w:hyperlink r:id="rId2849"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rsidR="00656217" w:rsidRPr="004F5E41" w:rsidRDefault="00C32EDB" w:rsidP="004F5E41">
      <w:pPr>
        <w:spacing w:after="0"/>
        <w:jc w:val="both"/>
        <w:rPr>
          <w:rFonts w:ascii="Bookman Old Style" w:hAnsi="Bookman Old Style"/>
        </w:rPr>
      </w:pPr>
      <w:hyperlink r:id="rId2850" w:history="1">
        <w:proofErr w:type="gramStart"/>
        <w:r w:rsidR="00656217" w:rsidRPr="004F5E41">
          <w:rPr>
            <w:rStyle w:val="Hipervnculo"/>
            <w:rFonts w:ascii="Bookman Old Style" w:hAnsi="Bookman Old Style"/>
            <w:bCs/>
          </w:rPr>
          <w:t>ceoe-tenerife</w:t>
        </w:r>
        <w:proofErr w:type="gram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rsidR="00656217" w:rsidRPr="004F5E41" w:rsidRDefault="00656217" w:rsidP="004F5E41">
      <w:pPr>
        <w:spacing w:after="0"/>
        <w:jc w:val="both"/>
        <w:rPr>
          <w:rFonts w:ascii="Bookman Old Style" w:hAnsi="Bookman Old Style"/>
        </w:rPr>
      </w:pPr>
      <w:r w:rsidRPr="004F5E41">
        <w:rPr>
          <w:rFonts w:ascii="Bookman Old Style" w:hAnsi="Bookman Old Style"/>
        </w:rPr>
        <w:t>RESUMEN RDL 25-2020, de 3 de julio, de medidas urgentes para apoyar la reactivación económica y el empleo</w:t>
      </w:r>
      <w:proofErr w:type="gramStart"/>
      <w:r w:rsidRPr="004F5E41">
        <w:rPr>
          <w:rFonts w:ascii="Bookman Old Style" w:hAnsi="Bookman Old Style"/>
        </w:rPr>
        <w:t>..docx</w:t>
      </w:r>
      <w:proofErr w:type="gramEnd"/>
      <w:r w:rsidRPr="004F5E41">
        <w:rPr>
          <w:rFonts w:ascii="Bookman Old Style" w:hAnsi="Bookman Old Style"/>
        </w:rPr>
        <w:t xml:space="preserve"> </w:t>
      </w:r>
    </w:p>
    <w:p w:rsidR="00656217" w:rsidRPr="004F5E41" w:rsidRDefault="00656217" w:rsidP="004F5E41">
      <w:pPr>
        <w:spacing w:after="0"/>
        <w:jc w:val="both"/>
        <w:rPr>
          <w:rFonts w:ascii="Bookman Old Style" w:hAnsi="Bookman Old Style"/>
          <w:b/>
        </w:rPr>
      </w:pPr>
    </w:p>
    <w:p w:rsidR="00E33BA1" w:rsidRPr="004F5E41" w:rsidRDefault="00C32EDB" w:rsidP="004F5E41">
      <w:pPr>
        <w:spacing w:after="0"/>
        <w:jc w:val="both"/>
        <w:rPr>
          <w:rFonts w:ascii="Bookman Old Style" w:hAnsi="Bookman Old Style"/>
        </w:rPr>
      </w:pPr>
      <w:hyperlink r:id="rId2851"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rsidR="00E33BA1" w:rsidRPr="004F5E41" w:rsidRDefault="00C32EDB" w:rsidP="004F5E41">
      <w:pPr>
        <w:spacing w:after="0"/>
        <w:jc w:val="both"/>
        <w:rPr>
          <w:rFonts w:ascii="Bookman Old Style" w:hAnsi="Bookman Old Style"/>
        </w:rPr>
      </w:pPr>
      <w:hyperlink r:id="rId2852" w:history="1">
        <w:proofErr w:type="gramStart"/>
        <w:r w:rsidR="00E33BA1" w:rsidRPr="004F5E41">
          <w:rPr>
            <w:rStyle w:val="Hipervnculo"/>
            <w:rFonts w:ascii="Bookman Old Style" w:hAnsi="Bookman Old Style"/>
            <w:bCs/>
          </w:rPr>
          <w:t>ceoe-tenerife</w:t>
        </w:r>
        <w:proofErr w:type="gram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rsidR="00E33BA1" w:rsidRPr="004F5E41" w:rsidRDefault="00E33BA1" w:rsidP="004F5E41">
      <w:pPr>
        <w:spacing w:after="0"/>
        <w:jc w:val="both"/>
        <w:rPr>
          <w:rFonts w:ascii="Bookman Old Style" w:hAnsi="Bookman Old Style"/>
          <w:b/>
        </w:rPr>
      </w:pPr>
    </w:p>
    <w:p w:rsidR="008D166C" w:rsidRPr="004F5E41" w:rsidRDefault="00C32EDB" w:rsidP="004F5E41">
      <w:pPr>
        <w:spacing w:after="0"/>
        <w:jc w:val="both"/>
        <w:rPr>
          <w:rFonts w:ascii="Bookman Old Style" w:hAnsi="Bookman Old Style"/>
        </w:rPr>
      </w:pPr>
      <w:hyperlink r:id="rId2853" w:tooltip="Controles sanitarios a pasajeros para viajar a España" w:history="1">
        <w:r w:rsidR="008D166C" w:rsidRPr="004F5E41">
          <w:rPr>
            <w:rStyle w:val="Hipervnculo"/>
            <w:rFonts w:ascii="Bookman Old Style" w:hAnsi="Bookman Old Style"/>
          </w:rPr>
          <w:t>Controles sanitarios a pasajeros para viajar a España</w:t>
        </w:r>
      </w:hyperlink>
    </w:p>
    <w:p w:rsidR="008D166C" w:rsidRPr="004F5E41" w:rsidRDefault="00C32EDB" w:rsidP="004F5E41">
      <w:pPr>
        <w:spacing w:after="0"/>
        <w:jc w:val="both"/>
        <w:rPr>
          <w:rFonts w:ascii="Bookman Old Style" w:hAnsi="Bookman Old Style"/>
        </w:rPr>
      </w:pPr>
      <w:hyperlink r:id="rId2854" w:history="1">
        <w:proofErr w:type="gramStart"/>
        <w:r w:rsidR="008D166C" w:rsidRPr="004F5E41">
          <w:rPr>
            <w:rStyle w:val="Hipervnculo"/>
            <w:rFonts w:ascii="Bookman Old Style" w:hAnsi="Bookman Old Style"/>
            <w:bCs/>
          </w:rPr>
          <w:t>ceoe-tenerife</w:t>
        </w:r>
        <w:proofErr w:type="gram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rsidR="008D166C" w:rsidRPr="004F5E41" w:rsidRDefault="008D166C" w:rsidP="004F5E41">
      <w:pPr>
        <w:spacing w:after="0"/>
        <w:jc w:val="both"/>
        <w:rPr>
          <w:rFonts w:ascii="Bookman Old Style" w:hAnsi="Bookman Old Style"/>
          <w:b/>
        </w:rPr>
      </w:pPr>
    </w:p>
    <w:p w:rsidR="009E4048" w:rsidRPr="004F5E41" w:rsidRDefault="00C32EDB" w:rsidP="004F5E41">
      <w:pPr>
        <w:spacing w:after="0"/>
        <w:jc w:val="both"/>
        <w:rPr>
          <w:rFonts w:ascii="Bookman Old Style" w:hAnsi="Bookman Old Style"/>
        </w:rPr>
      </w:pPr>
      <w:hyperlink r:id="rId2855"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rsidR="009E4048" w:rsidRPr="004F5E41" w:rsidRDefault="00C32EDB" w:rsidP="004F5E41">
      <w:pPr>
        <w:spacing w:after="0"/>
        <w:jc w:val="both"/>
        <w:rPr>
          <w:rFonts w:ascii="Bookman Old Style" w:hAnsi="Bookman Old Style"/>
        </w:rPr>
      </w:pPr>
      <w:hyperlink r:id="rId2856" w:history="1">
        <w:proofErr w:type="gramStart"/>
        <w:r w:rsidR="009E4048" w:rsidRPr="004F5E41">
          <w:rPr>
            <w:rStyle w:val="Hipervnculo"/>
            <w:rFonts w:ascii="Bookman Old Style" w:hAnsi="Bookman Old Style"/>
            <w:bCs/>
          </w:rPr>
          <w:t>ceoe-tenerife</w:t>
        </w:r>
        <w:proofErr w:type="gram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rsidR="009E4048" w:rsidRPr="004F5E41" w:rsidRDefault="009E4048" w:rsidP="004F5E41">
      <w:pPr>
        <w:spacing w:after="0"/>
        <w:jc w:val="both"/>
        <w:rPr>
          <w:rFonts w:ascii="Bookman Old Style" w:hAnsi="Bookman Old Style"/>
        </w:rPr>
      </w:pPr>
    </w:p>
    <w:p w:rsidR="009E4048" w:rsidRPr="004F5E41" w:rsidRDefault="00C32EDB" w:rsidP="004F5E41">
      <w:pPr>
        <w:spacing w:after="0"/>
        <w:jc w:val="both"/>
        <w:rPr>
          <w:rFonts w:ascii="Bookman Old Style" w:hAnsi="Bookman Old Style"/>
        </w:rPr>
      </w:pPr>
      <w:hyperlink r:id="rId2857" w:tooltip="Resumen Real Decreto-ley 24-2020" w:history="1">
        <w:r w:rsidR="009E4048" w:rsidRPr="004F5E41">
          <w:rPr>
            <w:rStyle w:val="Hipervnculo"/>
            <w:rFonts w:ascii="Bookman Old Style" w:hAnsi="Bookman Old Style"/>
          </w:rPr>
          <w:t>Resumen Real Decreto-ley 24-2020</w:t>
        </w:r>
      </w:hyperlink>
    </w:p>
    <w:p w:rsidR="009E4048" w:rsidRPr="004F5E41" w:rsidRDefault="00C32EDB" w:rsidP="004F5E41">
      <w:pPr>
        <w:spacing w:after="0"/>
        <w:jc w:val="both"/>
        <w:rPr>
          <w:rFonts w:ascii="Bookman Old Style" w:hAnsi="Bookman Old Style"/>
        </w:rPr>
      </w:pPr>
      <w:hyperlink r:id="rId2858" w:history="1">
        <w:proofErr w:type="gramStart"/>
        <w:r w:rsidR="009E4048" w:rsidRPr="004F5E41">
          <w:rPr>
            <w:rStyle w:val="Hipervnculo"/>
            <w:rFonts w:ascii="Bookman Old Style" w:hAnsi="Bookman Old Style"/>
            <w:bCs/>
          </w:rPr>
          <w:t>ceoe-tenerife</w:t>
        </w:r>
        <w:proofErr w:type="gram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rsidR="00846D6C" w:rsidRPr="004F5E41" w:rsidRDefault="00846D6C" w:rsidP="004F5E41">
      <w:pPr>
        <w:spacing w:after="0"/>
        <w:jc w:val="both"/>
        <w:rPr>
          <w:rFonts w:ascii="Bookman Old Style" w:hAnsi="Bookman Old Style"/>
          <w:b/>
        </w:rPr>
      </w:pPr>
    </w:p>
    <w:p w:rsidR="00846D6C" w:rsidRPr="004F5E41" w:rsidRDefault="00C32EDB" w:rsidP="004F5E41">
      <w:pPr>
        <w:spacing w:after="0"/>
        <w:jc w:val="both"/>
        <w:rPr>
          <w:rFonts w:ascii="Bookman Old Style" w:hAnsi="Bookman Old Style"/>
        </w:rPr>
      </w:pPr>
      <w:hyperlink r:id="rId2859"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rsidR="00846D6C" w:rsidRPr="004F5E41" w:rsidRDefault="00C32EDB" w:rsidP="004F5E41">
      <w:pPr>
        <w:spacing w:after="0"/>
        <w:jc w:val="both"/>
        <w:rPr>
          <w:rFonts w:ascii="Bookman Old Style" w:hAnsi="Bookman Old Style"/>
        </w:rPr>
      </w:pPr>
      <w:hyperlink r:id="rId2860" w:history="1">
        <w:proofErr w:type="gramStart"/>
        <w:r w:rsidR="00846D6C" w:rsidRPr="004F5E41">
          <w:rPr>
            <w:rStyle w:val="Hipervnculo"/>
            <w:rFonts w:ascii="Bookman Old Style" w:hAnsi="Bookman Old Style"/>
            <w:bCs/>
          </w:rPr>
          <w:t>ceoe-tenerife</w:t>
        </w:r>
        <w:proofErr w:type="gram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def </w:t>
      </w:r>
    </w:p>
    <w:p w:rsidR="00846D6C" w:rsidRPr="004F5E41" w:rsidRDefault="00846D6C" w:rsidP="004F5E41">
      <w:pPr>
        <w:spacing w:after="0"/>
        <w:jc w:val="both"/>
        <w:rPr>
          <w:rFonts w:ascii="Bookman Old Style" w:hAnsi="Bookman Old Style"/>
          <w:b/>
        </w:rPr>
      </w:pPr>
    </w:p>
    <w:p w:rsidR="00D4175B" w:rsidRPr="004F5E41" w:rsidRDefault="00C32EDB" w:rsidP="004F5E41">
      <w:pPr>
        <w:spacing w:after="0"/>
        <w:jc w:val="both"/>
        <w:rPr>
          <w:rFonts w:ascii="Bookman Old Style" w:hAnsi="Bookman Old Style"/>
        </w:rPr>
      </w:pPr>
      <w:hyperlink r:id="rId2861"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rsidR="00D4175B" w:rsidRPr="004F5E41" w:rsidRDefault="00C32EDB" w:rsidP="004F5E41">
      <w:pPr>
        <w:spacing w:after="0"/>
        <w:jc w:val="both"/>
        <w:rPr>
          <w:rFonts w:ascii="Bookman Old Style" w:hAnsi="Bookman Old Style"/>
        </w:rPr>
      </w:pPr>
      <w:hyperlink r:id="rId2862" w:history="1">
        <w:proofErr w:type="gramStart"/>
        <w:r w:rsidR="00D4175B" w:rsidRPr="004F5E41">
          <w:rPr>
            <w:rStyle w:val="Hipervnculo"/>
            <w:rFonts w:ascii="Bookman Old Style" w:hAnsi="Bookman Old Style"/>
            <w:bCs/>
          </w:rPr>
          <w:t>ceoe-tenerife</w:t>
        </w:r>
        <w:proofErr w:type="gram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4F5E41" w:rsidRDefault="00D4175B" w:rsidP="004F5E41">
      <w:pPr>
        <w:spacing w:after="0"/>
        <w:jc w:val="both"/>
        <w:rPr>
          <w:rFonts w:ascii="Bookman Old Style" w:hAnsi="Bookman Old Style"/>
          <w:b/>
        </w:rPr>
      </w:pPr>
    </w:p>
    <w:p w:rsidR="002E4E52" w:rsidRPr="004F5E41" w:rsidRDefault="00C32EDB" w:rsidP="004F5E41">
      <w:pPr>
        <w:spacing w:after="0"/>
        <w:jc w:val="both"/>
        <w:rPr>
          <w:rFonts w:ascii="Bookman Old Style" w:hAnsi="Bookman Old Style"/>
        </w:rPr>
      </w:pPr>
      <w:hyperlink r:id="rId2863"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rsidR="002E4E52" w:rsidRPr="004F5E41" w:rsidRDefault="00C32EDB" w:rsidP="004F5E41">
      <w:pPr>
        <w:spacing w:after="0"/>
        <w:jc w:val="both"/>
        <w:rPr>
          <w:rFonts w:ascii="Bookman Old Style" w:hAnsi="Bookman Old Style"/>
        </w:rPr>
      </w:pPr>
      <w:hyperlink r:id="rId2864" w:history="1">
        <w:proofErr w:type="gramStart"/>
        <w:r w:rsidR="002E4E52" w:rsidRPr="004F5E41">
          <w:rPr>
            <w:rStyle w:val="Hipervnculo"/>
            <w:rFonts w:ascii="Bookman Old Style" w:hAnsi="Bookman Old Style"/>
            <w:bCs/>
          </w:rPr>
          <w:t>ceoe-tenerife</w:t>
        </w:r>
        <w:proofErr w:type="gram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rsidR="002E4E52" w:rsidRPr="004F5E41" w:rsidRDefault="002E4E52" w:rsidP="004F5E41">
      <w:pPr>
        <w:spacing w:after="0"/>
        <w:jc w:val="both"/>
        <w:rPr>
          <w:rFonts w:ascii="Bookman Old Style" w:hAnsi="Bookman Old Style"/>
        </w:rPr>
      </w:pPr>
    </w:p>
    <w:p w:rsidR="005565E5" w:rsidRPr="004F5E41" w:rsidRDefault="00C32EDB" w:rsidP="004F5E41">
      <w:pPr>
        <w:spacing w:after="0"/>
        <w:jc w:val="both"/>
        <w:rPr>
          <w:rFonts w:ascii="Bookman Old Style" w:hAnsi="Bookman Old Style"/>
        </w:rPr>
      </w:pPr>
      <w:hyperlink r:id="rId2865"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rsidR="005565E5" w:rsidRPr="004F5E41" w:rsidRDefault="00C32EDB" w:rsidP="004F5E41">
      <w:pPr>
        <w:spacing w:after="0"/>
        <w:jc w:val="both"/>
        <w:rPr>
          <w:rFonts w:ascii="Bookman Old Style" w:hAnsi="Bookman Old Style"/>
        </w:rPr>
      </w:pPr>
      <w:hyperlink r:id="rId2866" w:history="1">
        <w:proofErr w:type="gramStart"/>
        <w:r w:rsidR="005565E5" w:rsidRPr="004F5E41">
          <w:rPr>
            <w:rStyle w:val="Hipervnculo"/>
            <w:rFonts w:ascii="Bookman Old Style" w:hAnsi="Bookman Old Style"/>
            <w:bCs/>
          </w:rPr>
          <w:t>ceoe-tenerife</w:t>
        </w:r>
        <w:proofErr w:type="gram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rsidR="005565E5" w:rsidRPr="004F5E41" w:rsidRDefault="005565E5" w:rsidP="004F5E41">
      <w:pPr>
        <w:spacing w:after="0"/>
        <w:jc w:val="both"/>
        <w:rPr>
          <w:rFonts w:ascii="Bookman Old Style" w:hAnsi="Bookman Old Style"/>
        </w:rPr>
      </w:pPr>
    </w:p>
    <w:p w:rsidR="005565E5" w:rsidRPr="004F5E41" w:rsidRDefault="00C32EDB" w:rsidP="004F5E41">
      <w:pPr>
        <w:spacing w:after="0"/>
        <w:jc w:val="both"/>
        <w:rPr>
          <w:rFonts w:ascii="Bookman Old Style" w:hAnsi="Bookman Old Style"/>
        </w:rPr>
      </w:pPr>
      <w:hyperlink r:id="rId2867"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rsidR="005565E5" w:rsidRPr="004F5E41" w:rsidRDefault="00C32EDB" w:rsidP="004F5E41">
      <w:pPr>
        <w:spacing w:after="0"/>
        <w:jc w:val="both"/>
        <w:rPr>
          <w:rFonts w:ascii="Bookman Old Style" w:hAnsi="Bookman Old Style"/>
        </w:rPr>
      </w:pPr>
      <w:hyperlink r:id="rId2868" w:history="1">
        <w:proofErr w:type="gramStart"/>
        <w:r w:rsidR="005565E5" w:rsidRPr="004F5E41">
          <w:rPr>
            <w:rStyle w:val="Hipervnculo"/>
            <w:rFonts w:ascii="Bookman Old Style" w:hAnsi="Bookman Old Style"/>
            <w:bCs/>
          </w:rPr>
          <w:t>ceoe-tenerife</w:t>
        </w:r>
        <w:proofErr w:type="gram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rsidR="005565E5" w:rsidRPr="004F5E41" w:rsidRDefault="005565E5" w:rsidP="004F5E41">
      <w:pPr>
        <w:spacing w:after="0"/>
        <w:jc w:val="both"/>
        <w:rPr>
          <w:rFonts w:ascii="Bookman Old Style" w:hAnsi="Bookman Old Style"/>
        </w:rPr>
      </w:pPr>
    </w:p>
    <w:p w:rsidR="00A71811" w:rsidRPr="004F5E41" w:rsidRDefault="00C32EDB" w:rsidP="004F5E41">
      <w:pPr>
        <w:spacing w:after="0"/>
        <w:jc w:val="both"/>
        <w:rPr>
          <w:rFonts w:ascii="Bookman Old Style" w:hAnsi="Bookman Old Style"/>
        </w:rPr>
      </w:pPr>
      <w:hyperlink r:id="rId2869"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rsidR="00A71811" w:rsidRPr="004F5E41" w:rsidRDefault="00C32EDB" w:rsidP="004F5E41">
      <w:pPr>
        <w:spacing w:after="0"/>
        <w:jc w:val="both"/>
        <w:rPr>
          <w:rFonts w:ascii="Bookman Old Style" w:hAnsi="Bookman Old Style"/>
        </w:rPr>
      </w:pPr>
      <w:hyperlink r:id="rId2870" w:history="1">
        <w:proofErr w:type="gramStart"/>
        <w:r w:rsidR="00A71811" w:rsidRPr="004F5E41">
          <w:rPr>
            <w:rStyle w:val="Hipervnculo"/>
            <w:rFonts w:ascii="Bookman Old Style" w:hAnsi="Bookman Old Style"/>
            <w:bCs/>
          </w:rPr>
          <w:t>ceoe-tenerife</w:t>
        </w:r>
        <w:proofErr w:type="gram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rsidR="00A71811" w:rsidRPr="004F5E41" w:rsidRDefault="00A71811" w:rsidP="004F5E41">
      <w:pPr>
        <w:spacing w:after="0"/>
        <w:jc w:val="both"/>
        <w:rPr>
          <w:rFonts w:ascii="Bookman Old Style" w:hAnsi="Bookman Old Style"/>
          <w:b/>
        </w:rPr>
      </w:pPr>
    </w:p>
    <w:p w:rsidR="00574FC9" w:rsidRPr="004F5E41" w:rsidRDefault="00C32EDB" w:rsidP="004F5E41">
      <w:pPr>
        <w:spacing w:after="0"/>
        <w:jc w:val="both"/>
        <w:rPr>
          <w:rFonts w:ascii="Bookman Old Style" w:hAnsi="Bookman Old Style"/>
        </w:rPr>
      </w:pPr>
      <w:hyperlink r:id="rId2871" w:tooltip="Puntos de entrada España puertos y aeropuertos" w:history="1">
        <w:r w:rsidR="00574FC9" w:rsidRPr="004F5E41">
          <w:rPr>
            <w:rStyle w:val="Hipervnculo"/>
            <w:rFonts w:ascii="Bookman Old Style" w:hAnsi="Bookman Old Style"/>
          </w:rPr>
          <w:t>Puntos de entrada España puertos y aeropuertos</w:t>
        </w:r>
      </w:hyperlink>
    </w:p>
    <w:p w:rsidR="00574FC9" w:rsidRPr="004F5E41" w:rsidRDefault="00C32EDB" w:rsidP="004F5E41">
      <w:pPr>
        <w:spacing w:after="0"/>
        <w:jc w:val="both"/>
        <w:rPr>
          <w:rFonts w:ascii="Bookman Old Style" w:hAnsi="Bookman Old Style"/>
        </w:rPr>
      </w:pPr>
      <w:hyperlink r:id="rId2872" w:history="1">
        <w:proofErr w:type="gramStart"/>
        <w:r w:rsidR="00574FC9" w:rsidRPr="004F5E41">
          <w:rPr>
            <w:rStyle w:val="Hipervnculo"/>
            <w:rFonts w:ascii="Bookman Old Style" w:hAnsi="Bookman Old Style"/>
            <w:bCs/>
          </w:rPr>
          <w:t>ceoe-tenerife</w:t>
        </w:r>
        <w:proofErr w:type="gram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rsidR="00574FC9" w:rsidRPr="004F5E41" w:rsidRDefault="00574FC9" w:rsidP="004F5E41">
      <w:pPr>
        <w:spacing w:after="0"/>
        <w:jc w:val="both"/>
        <w:rPr>
          <w:rFonts w:ascii="Bookman Old Style" w:hAnsi="Bookman Old Style"/>
        </w:rPr>
      </w:pPr>
      <w:r w:rsidRPr="004F5E41">
        <w:rPr>
          <w:rFonts w:ascii="Bookman Old Style" w:hAnsi="Bookman Old Style"/>
        </w:rPr>
        <w:lastRenderedPageBreak/>
        <w:t xml:space="preserve">Por su interés se informa de la publicación de la Orden PCM/531/2020, de 16 de junio, por la que se publica el Acuerdo del... </w:t>
      </w:r>
    </w:p>
    <w:p w:rsidR="00574FC9" w:rsidRPr="004F5E41" w:rsidRDefault="00574FC9" w:rsidP="004F5E41">
      <w:pPr>
        <w:spacing w:after="0"/>
        <w:jc w:val="both"/>
        <w:rPr>
          <w:rFonts w:ascii="Bookman Old Style" w:hAnsi="Bookman Old Style"/>
          <w:b/>
        </w:rPr>
      </w:pPr>
    </w:p>
    <w:p w:rsidR="006F2B04" w:rsidRPr="004F5E41" w:rsidRDefault="00C32EDB" w:rsidP="004F5E41">
      <w:pPr>
        <w:spacing w:after="0"/>
        <w:jc w:val="both"/>
        <w:rPr>
          <w:rFonts w:ascii="Bookman Old Style" w:hAnsi="Bookman Old Style"/>
        </w:rPr>
      </w:pPr>
      <w:hyperlink r:id="rId2873"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rsidR="006F2B04" w:rsidRPr="004F5E41" w:rsidRDefault="00C32EDB" w:rsidP="004F5E41">
      <w:pPr>
        <w:spacing w:after="0"/>
        <w:jc w:val="both"/>
        <w:rPr>
          <w:rFonts w:ascii="Bookman Old Style" w:hAnsi="Bookman Old Style"/>
        </w:rPr>
      </w:pPr>
      <w:hyperlink r:id="rId2874" w:history="1">
        <w:proofErr w:type="gramStart"/>
        <w:r w:rsidR="006F2B04" w:rsidRPr="004F5E41">
          <w:rPr>
            <w:rStyle w:val="Hipervnculo"/>
            <w:rFonts w:ascii="Bookman Old Style" w:hAnsi="Bookman Old Style"/>
            <w:bCs/>
          </w:rPr>
          <w:t>ceoe-tenerife</w:t>
        </w:r>
        <w:proofErr w:type="gram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rsidR="006F2B04" w:rsidRPr="004F5E41" w:rsidRDefault="006F2B04" w:rsidP="004F5E41">
      <w:pPr>
        <w:spacing w:after="0"/>
        <w:jc w:val="both"/>
        <w:rPr>
          <w:rFonts w:ascii="Bookman Old Style" w:hAnsi="Bookman Old Style"/>
        </w:rPr>
      </w:pPr>
      <w:r w:rsidRPr="004F5E41">
        <w:rPr>
          <w:rFonts w:ascii="Bookman Old Style" w:hAnsi="Bookman Old Style"/>
        </w:rPr>
        <w:t xml:space="preserve">Guia Reincorporacion Laboral Segura_V3 </w:t>
      </w:r>
    </w:p>
    <w:p w:rsidR="006F2B04" w:rsidRPr="004F5E41" w:rsidRDefault="006F2B04" w:rsidP="004F5E41">
      <w:pPr>
        <w:spacing w:after="0"/>
        <w:jc w:val="both"/>
        <w:rPr>
          <w:rFonts w:ascii="Bookman Old Style" w:hAnsi="Bookman Old Style"/>
          <w:b/>
        </w:rPr>
      </w:pPr>
    </w:p>
    <w:p w:rsidR="00083F49" w:rsidRPr="004F5E41" w:rsidRDefault="00C32EDB" w:rsidP="004F5E41">
      <w:pPr>
        <w:spacing w:after="0"/>
        <w:jc w:val="both"/>
        <w:rPr>
          <w:rFonts w:ascii="Bookman Old Style" w:hAnsi="Bookman Old Style"/>
        </w:rPr>
      </w:pPr>
      <w:hyperlink r:id="rId2875"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rsidR="00083F49" w:rsidRPr="004F5E41" w:rsidRDefault="00C32EDB" w:rsidP="004F5E41">
      <w:pPr>
        <w:spacing w:after="0"/>
        <w:jc w:val="both"/>
        <w:rPr>
          <w:rFonts w:ascii="Bookman Old Style" w:hAnsi="Bookman Old Style"/>
        </w:rPr>
      </w:pPr>
      <w:hyperlink r:id="rId2876" w:history="1">
        <w:proofErr w:type="gramStart"/>
        <w:r w:rsidR="00083F49" w:rsidRPr="004F5E41">
          <w:rPr>
            <w:rStyle w:val="Hipervnculo"/>
            <w:rFonts w:ascii="Bookman Old Style" w:hAnsi="Bookman Old Style"/>
            <w:bCs/>
          </w:rPr>
          <w:t>ceoe-tenerife</w:t>
        </w:r>
        <w:proofErr w:type="gram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rsidR="00083F49" w:rsidRPr="004F5E41" w:rsidRDefault="00083F49" w:rsidP="004F5E41">
      <w:pPr>
        <w:spacing w:after="0"/>
        <w:jc w:val="both"/>
        <w:rPr>
          <w:rFonts w:ascii="Bookman Old Style" w:hAnsi="Bookman Old Style"/>
          <w:b/>
        </w:rPr>
      </w:pPr>
    </w:p>
    <w:p w:rsidR="00E6347A" w:rsidRPr="004F5E41" w:rsidRDefault="00C32EDB" w:rsidP="004F5E41">
      <w:pPr>
        <w:spacing w:after="0"/>
        <w:jc w:val="both"/>
        <w:rPr>
          <w:rFonts w:ascii="Bookman Old Style" w:hAnsi="Bookman Old Style"/>
        </w:rPr>
      </w:pPr>
      <w:hyperlink r:id="rId2877"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Nota Informativa relativa a CRITERIOS SANITARIOS para la reapertura y uso de PISCINAS en...</w:t>
        </w:r>
      </w:hyperlink>
    </w:p>
    <w:p w:rsidR="00E6347A" w:rsidRPr="004F5E41" w:rsidRDefault="00C32EDB" w:rsidP="004F5E41">
      <w:pPr>
        <w:spacing w:after="0"/>
        <w:jc w:val="both"/>
        <w:rPr>
          <w:rFonts w:ascii="Bookman Old Style" w:hAnsi="Bookman Old Style"/>
        </w:rPr>
      </w:pPr>
      <w:hyperlink r:id="rId2878" w:history="1">
        <w:proofErr w:type="gramStart"/>
        <w:r w:rsidR="00E6347A" w:rsidRPr="004F5E41">
          <w:rPr>
            <w:rStyle w:val="Hipervnculo"/>
            <w:rFonts w:ascii="Bookman Old Style" w:hAnsi="Bookman Old Style"/>
            <w:bCs/>
          </w:rPr>
          <w:t>ceoe-tenerife</w:t>
        </w:r>
        <w:proofErr w:type="gram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rsidR="00E6347A" w:rsidRPr="004F5E41" w:rsidRDefault="00E6347A" w:rsidP="004F5E41">
      <w:pPr>
        <w:spacing w:after="0"/>
        <w:jc w:val="both"/>
        <w:rPr>
          <w:rFonts w:ascii="Bookman Old Style" w:hAnsi="Bookman Old Style"/>
          <w:b/>
        </w:rPr>
      </w:pPr>
    </w:p>
    <w:p w:rsidR="00DE5F8D" w:rsidRPr="004F5E41" w:rsidRDefault="00C32EDB" w:rsidP="004F5E41">
      <w:pPr>
        <w:spacing w:after="0"/>
        <w:jc w:val="both"/>
        <w:rPr>
          <w:rFonts w:ascii="Bookman Old Style" w:hAnsi="Bookman Old Style"/>
        </w:rPr>
      </w:pPr>
      <w:hyperlink r:id="rId2879" w:tooltip="MODIFICACIÓN DOCUMENTO CUESTIONES ERTES" w:history="1">
        <w:r w:rsidR="00DE5F8D" w:rsidRPr="004F5E41">
          <w:rPr>
            <w:rStyle w:val="Hipervnculo"/>
            <w:rFonts w:ascii="Bookman Old Style" w:hAnsi="Bookman Old Style"/>
          </w:rPr>
          <w:t>MODIFICACIÓN DOCUMENTO CUESTIONES ERTES</w:t>
        </w:r>
      </w:hyperlink>
    </w:p>
    <w:p w:rsidR="00DE5F8D" w:rsidRPr="004F5E41" w:rsidRDefault="00C32EDB" w:rsidP="004F5E41">
      <w:pPr>
        <w:spacing w:after="0"/>
        <w:jc w:val="both"/>
        <w:rPr>
          <w:rFonts w:ascii="Bookman Old Style" w:hAnsi="Bookman Old Style"/>
        </w:rPr>
      </w:pPr>
      <w:hyperlink r:id="rId2880" w:history="1">
        <w:proofErr w:type="gramStart"/>
        <w:r w:rsidR="00DE5F8D" w:rsidRPr="004F5E41">
          <w:rPr>
            <w:rStyle w:val="Hipervnculo"/>
            <w:rFonts w:ascii="Bookman Old Style" w:hAnsi="Bookman Old Style"/>
            <w:bCs/>
          </w:rPr>
          <w:t>ceoe-tenerife</w:t>
        </w:r>
        <w:proofErr w:type="gram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ERTEs Y EREs 5 </w:t>
      </w:r>
    </w:p>
    <w:p w:rsidR="00795F4A" w:rsidRPr="004F5E41" w:rsidRDefault="00795F4A" w:rsidP="004F5E41">
      <w:pPr>
        <w:spacing w:after="0"/>
        <w:jc w:val="both"/>
        <w:rPr>
          <w:rFonts w:ascii="Bookman Old Style" w:hAnsi="Bookman Old Style"/>
          <w:b/>
        </w:rPr>
      </w:pPr>
    </w:p>
    <w:p w:rsidR="00D4313F" w:rsidRPr="004F5E41" w:rsidRDefault="00C32EDB" w:rsidP="004F5E41">
      <w:pPr>
        <w:spacing w:after="0"/>
        <w:jc w:val="both"/>
        <w:rPr>
          <w:rFonts w:ascii="Bookman Old Style" w:hAnsi="Bookman Old Style"/>
        </w:rPr>
      </w:pPr>
      <w:hyperlink r:id="rId2881"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rsidR="00D4313F" w:rsidRPr="004F5E41" w:rsidRDefault="00C32EDB" w:rsidP="004F5E41">
      <w:pPr>
        <w:spacing w:after="0"/>
        <w:jc w:val="both"/>
        <w:rPr>
          <w:rFonts w:ascii="Bookman Old Style" w:hAnsi="Bookman Old Style"/>
        </w:rPr>
      </w:pPr>
      <w:hyperlink r:id="rId2882" w:history="1">
        <w:proofErr w:type="gramStart"/>
        <w:r w:rsidR="00D4313F" w:rsidRPr="004F5E41">
          <w:rPr>
            <w:rStyle w:val="Hipervnculo"/>
            <w:rFonts w:ascii="Bookman Old Style" w:hAnsi="Bookman Old Style"/>
            <w:bCs/>
          </w:rPr>
          <w:t>ceoe-tenerife</w:t>
        </w:r>
        <w:proofErr w:type="gram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rsidR="00D4313F" w:rsidRPr="004F5E41" w:rsidRDefault="00D4313F" w:rsidP="004F5E41">
      <w:pPr>
        <w:spacing w:after="0"/>
        <w:jc w:val="both"/>
        <w:rPr>
          <w:rFonts w:ascii="Bookman Old Style" w:hAnsi="Bookman Old Style"/>
          <w:b/>
        </w:rPr>
      </w:pPr>
    </w:p>
    <w:p w:rsidR="001471D4" w:rsidRPr="004F5E41" w:rsidRDefault="00C32EDB" w:rsidP="004F5E41">
      <w:pPr>
        <w:spacing w:after="0"/>
        <w:jc w:val="both"/>
        <w:rPr>
          <w:rFonts w:ascii="Bookman Old Style" w:hAnsi="Bookman Old Style"/>
        </w:rPr>
      </w:pPr>
      <w:hyperlink r:id="rId2883"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rsidR="001471D4" w:rsidRPr="004F5E41" w:rsidRDefault="00C32EDB" w:rsidP="004F5E41">
      <w:pPr>
        <w:spacing w:after="0"/>
        <w:jc w:val="both"/>
        <w:rPr>
          <w:rFonts w:ascii="Bookman Old Style" w:hAnsi="Bookman Old Style"/>
        </w:rPr>
      </w:pPr>
      <w:hyperlink r:id="rId2884" w:history="1">
        <w:proofErr w:type="gramStart"/>
        <w:r w:rsidR="001471D4" w:rsidRPr="004F5E41">
          <w:rPr>
            <w:rStyle w:val="Hipervnculo"/>
            <w:rFonts w:ascii="Bookman Old Style" w:hAnsi="Bookman Old Style"/>
            <w:bCs/>
          </w:rPr>
          <w:t>ceoe-tenerife</w:t>
        </w:r>
        <w:proofErr w:type="gram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rsidR="001471D4" w:rsidRPr="004F5E41" w:rsidRDefault="001471D4" w:rsidP="004F5E41">
      <w:pPr>
        <w:spacing w:after="0"/>
        <w:jc w:val="both"/>
        <w:rPr>
          <w:rFonts w:ascii="Bookman Old Style" w:hAnsi="Bookman Old Style"/>
          <w:b/>
        </w:rPr>
      </w:pPr>
    </w:p>
    <w:p w:rsidR="00676150" w:rsidRPr="004F5E41" w:rsidRDefault="00C32EDB" w:rsidP="004F5E41">
      <w:pPr>
        <w:spacing w:after="0"/>
        <w:jc w:val="both"/>
        <w:rPr>
          <w:rFonts w:ascii="Bookman Old Style" w:hAnsi="Bookman Old Style"/>
        </w:rPr>
      </w:pPr>
      <w:hyperlink r:id="rId2885"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rsidR="00676150" w:rsidRPr="004F5E41" w:rsidRDefault="00C32EDB" w:rsidP="004F5E41">
      <w:pPr>
        <w:spacing w:after="0"/>
        <w:jc w:val="both"/>
        <w:rPr>
          <w:rFonts w:ascii="Bookman Old Style" w:hAnsi="Bookman Old Style"/>
        </w:rPr>
      </w:pPr>
      <w:hyperlink r:id="rId2886" w:history="1">
        <w:proofErr w:type="gramStart"/>
        <w:r w:rsidR="00676150" w:rsidRPr="004F5E41">
          <w:rPr>
            <w:rStyle w:val="Hipervnculo"/>
            <w:rFonts w:ascii="Bookman Old Style" w:hAnsi="Bookman Old Style"/>
            <w:bCs/>
          </w:rPr>
          <w:t>ceoe-tenerife</w:t>
        </w:r>
        <w:proofErr w:type="gram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rsidR="00676150" w:rsidRPr="004F5E41" w:rsidRDefault="00676150" w:rsidP="004F5E41">
      <w:pPr>
        <w:spacing w:after="0"/>
        <w:jc w:val="both"/>
        <w:rPr>
          <w:rFonts w:ascii="Bookman Old Style" w:hAnsi="Bookman Old Style"/>
        </w:rPr>
      </w:pPr>
    </w:p>
    <w:p w:rsidR="00676150" w:rsidRPr="004F5E41" w:rsidRDefault="00C32EDB" w:rsidP="004F5E41">
      <w:pPr>
        <w:spacing w:after="0"/>
        <w:jc w:val="both"/>
        <w:rPr>
          <w:rFonts w:ascii="Bookman Old Style" w:hAnsi="Bookman Old Style"/>
        </w:rPr>
      </w:pPr>
      <w:hyperlink r:id="rId2887"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rsidR="00676150" w:rsidRPr="004F5E41" w:rsidRDefault="00C32EDB" w:rsidP="004F5E41">
      <w:pPr>
        <w:spacing w:after="0"/>
        <w:jc w:val="both"/>
        <w:rPr>
          <w:rFonts w:ascii="Bookman Old Style" w:hAnsi="Bookman Old Style"/>
        </w:rPr>
      </w:pPr>
      <w:hyperlink r:id="rId2888" w:history="1">
        <w:proofErr w:type="gramStart"/>
        <w:r w:rsidR="00676150" w:rsidRPr="004F5E41">
          <w:rPr>
            <w:rStyle w:val="Hipervnculo"/>
            <w:rFonts w:ascii="Bookman Old Style" w:hAnsi="Bookman Old Style"/>
            <w:bCs/>
          </w:rPr>
          <w:t>ceoe-tenerife</w:t>
        </w:r>
        <w:proofErr w:type="gram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rsidR="00676150" w:rsidRPr="004F5E41" w:rsidRDefault="00676150" w:rsidP="004F5E41">
      <w:pPr>
        <w:spacing w:after="0"/>
        <w:jc w:val="both"/>
        <w:rPr>
          <w:rFonts w:ascii="Bookman Old Style" w:hAnsi="Bookman Old Style"/>
          <w:b/>
        </w:rPr>
      </w:pPr>
    </w:p>
    <w:p w:rsidR="00D8311C" w:rsidRPr="004F5E41" w:rsidRDefault="00C32EDB" w:rsidP="004F5E41">
      <w:pPr>
        <w:spacing w:after="0"/>
        <w:jc w:val="both"/>
        <w:rPr>
          <w:rFonts w:ascii="Bookman Old Style" w:hAnsi="Bookman Old Style"/>
        </w:rPr>
      </w:pPr>
      <w:hyperlink r:id="rId2889"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rsidR="00D8311C" w:rsidRPr="004F5E41" w:rsidRDefault="00C32EDB" w:rsidP="004F5E41">
      <w:pPr>
        <w:spacing w:after="0"/>
        <w:jc w:val="both"/>
        <w:rPr>
          <w:rFonts w:ascii="Bookman Old Style" w:hAnsi="Bookman Old Style"/>
        </w:rPr>
      </w:pPr>
      <w:hyperlink r:id="rId2890" w:history="1">
        <w:proofErr w:type="gramStart"/>
        <w:r w:rsidR="00D8311C" w:rsidRPr="004F5E41">
          <w:rPr>
            <w:rStyle w:val="Hipervnculo"/>
            <w:rFonts w:ascii="Bookman Old Style" w:hAnsi="Bookman Old Style"/>
            <w:bCs/>
          </w:rPr>
          <w:t>ceoe-tenerife</w:t>
        </w:r>
        <w:proofErr w:type="gram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rsidR="00D8311C" w:rsidRPr="004F5E41" w:rsidRDefault="00D8311C" w:rsidP="004F5E41">
      <w:pPr>
        <w:spacing w:after="0"/>
        <w:jc w:val="both"/>
        <w:rPr>
          <w:rFonts w:ascii="Bookman Old Style" w:hAnsi="Bookman Old Style"/>
          <w:b/>
        </w:rPr>
      </w:pPr>
    </w:p>
    <w:p w:rsidR="0053252E" w:rsidRPr="004F5E41" w:rsidRDefault="00C32EDB" w:rsidP="004F5E41">
      <w:pPr>
        <w:spacing w:after="0"/>
        <w:jc w:val="both"/>
        <w:rPr>
          <w:rFonts w:ascii="Bookman Old Style" w:hAnsi="Bookman Old Style"/>
        </w:rPr>
      </w:pPr>
      <w:hyperlink r:id="rId2891" w:tooltip="CEOE-TENERIFE: NOTA INFORMATIVA REAPERTURA PISCINAS" w:history="1">
        <w:r w:rsidR="0053252E" w:rsidRPr="004F5E41">
          <w:rPr>
            <w:rStyle w:val="Hipervnculo"/>
            <w:rFonts w:ascii="Bookman Old Style" w:hAnsi="Bookman Old Style"/>
          </w:rPr>
          <w:t>CEOE-TENERIFE: NOTA INFORMATIVA REAPERTURA PISCINAS</w:t>
        </w:r>
      </w:hyperlink>
    </w:p>
    <w:p w:rsidR="0053252E" w:rsidRPr="004F5E41" w:rsidRDefault="00C32EDB" w:rsidP="004F5E41">
      <w:pPr>
        <w:spacing w:after="0"/>
        <w:jc w:val="both"/>
        <w:rPr>
          <w:rFonts w:ascii="Bookman Old Style" w:hAnsi="Bookman Old Style"/>
        </w:rPr>
      </w:pPr>
      <w:hyperlink r:id="rId2892" w:history="1">
        <w:proofErr w:type="gramStart"/>
        <w:r w:rsidR="0053252E" w:rsidRPr="004F5E41">
          <w:rPr>
            <w:rStyle w:val="Hipervnculo"/>
            <w:rFonts w:ascii="Bookman Old Style" w:hAnsi="Bookman Old Style"/>
            <w:bCs/>
          </w:rPr>
          <w:t>ceoe-tenerife</w:t>
        </w:r>
        <w:proofErr w:type="gram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rsidR="0053252E" w:rsidRPr="004F5E41" w:rsidRDefault="0053252E" w:rsidP="004F5E41">
      <w:pPr>
        <w:spacing w:after="0"/>
        <w:jc w:val="both"/>
        <w:rPr>
          <w:rFonts w:ascii="Bookman Old Style" w:hAnsi="Bookman Old Style"/>
          <w:b/>
        </w:rPr>
      </w:pPr>
    </w:p>
    <w:p w:rsidR="00A66DD7" w:rsidRPr="004F5E41" w:rsidRDefault="00C32EDB" w:rsidP="004F5E41">
      <w:pPr>
        <w:spacing w:after="0"/>
        <w:jc w:val="both"/>
        <w:rPr>
          <w:rFonts w:ascii="Bookman Old Style" w:hAnsi="Bookman Old Style"/>
        </w:rPr>
      </w:pPr>
      <w:hyperlink r:id="rId2893"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rsidR="00A66DD7" w:rsidRPr="004F5E41" w:rsidRDefault="00C32EDB" w:rsidP="004F5E41">
      <w:pPr>
        <w:spacing w:after="0"/>
        <w:jc w:val="both"/>
        <w:rPr>
          <w:rFonts w:ascii="Bookman Old Style" w:hAnsi="Bookman Old Style"/>
        </w:rPr>
      </w:pPr>
      <w:hyperlink r:id="rId2894" w:history="1">
        <w:proofErr w:type="gramStart"/>
        <w:r w:rsidR="00A66DD7" w:rsidRPr="004F5E41">
          <w:rPr>
            <w:rStyle w:val="Hipervnculo"/>
            <w:rFonts w:ascii="Bookman Old Style" w:hAnsi="Bookman Old Style"/>
            <w:bCs/>
          </w:rPr>
          <w:t>ceoe-tenerife</w:t>
        </w:r>
        <w:proofErr w:type="gram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Reincorporacion Laboral Segura_V2 </w:t>
      </w:r>
    </w:p>
    <w:p w:rsidR="00A66DD7" w:rsidRPr="004F5E41" w:rsidRDefault="00A66DD7" w:rsidP="004F5E41">
      <w:pPr>
        <w:spacing w:after="0"/>
        <w:jc w:val="both"/>
        <w:rPr>
          <w:rFonts w:ascii="Bookman Old Style" w:hAnsi="Bookman Old Style"/>
          <w:b/>
        </w:rPr>
      </w:pPr>
    </w:p>
    <w:p w:rsidR="009F498C" w:rsidRPr="004F5E41" w:rsidRDefault="00C32EDB" w:rsidP="004F5E41">
      <w:pPr>
        <w:spacing w:after="0"/>
        <w:jc w:val="both"/>
        <w:rPr>
          <w:rFonts w:ascii="Bookman Old Style" w:hAnsi="Bookman Old Style"/>
        </w:rPr>
      </w:pPr>
      <w:hyperlink r:id="rId2895" w:tooltip="Nota Informativa de la DIRECCIÓN GENERAL DE SALUD PÚBLICA relativa a a la reapertura de PISCINAS en FASE 2 (1)" w:history="1">
        <w:r w:rsidR="009F498C" w:rsidRPr="004F5E41">
          <w:rPr>
            <w:rStyle w:val="Hipervnculo"/>
            <w:rFonts w:ascii="Bookman Old Style" w:hAnsi="Bookman Old Style"/>
          </w:rPr>
          <w:t>Nota Informativa de la DIRECCIÓN GENERAL DE SALUD PÚBLICA relativa a a la reapertura...</w:t>
        </w:r>
      </w:hyperlink>
    </w:p>
    <w:p w:rsidR="009F498C" w:rsidRPr="004F5E41" w:rsidRDefault="00C32EDB" w:rsidP="004F5E41">
      <w:pPr>
        <w:spacing w:after="0"/>
        <w:jc w:val="both"/>
        <w:rPr>
          <w:rFonts w:ascii="Bookman Old Style" w:hAnsi="Bookman Old Style"/>
        </w:rPr>
      </w:pPr>
      <w:hyperlink r:id="rId2896" w:history="1">
        <w:proofErr w:type="gramStart"/>
        <w:r w:rsidR="009F498C" w:rsidRPr="004F5E41">
          <w:rPr>
            <w:rStyle w:val="Hipervnculo"/>
            <w:rFonts w:ascii="Bookman Old Style" w:hAnsi="Bookman Old Style"/>
            <w:bCs/>
          </w:rPr>
          <w:t>ceoe-tenerife</w:t>
        </w:r>
        <w:proofErr w:type="gram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rsidR="001D49E9" w:rsidRPr="004F5E41" w:rsidRDefault="001D49E9" w:rsidP="004F5E41">
      <w:pPr>
        <w:spacing w:after="0"/>
        <w:jc w:val="both"/>
        <w:rPr>
          <w:rFonts w:ascii="Bookman Old Style" w:hAnsi="Bookman Old Style"/>
          <w:b/>
        </w:rPr>
      </w:pPr>
    </w:p>
    <w:p w:rsidR="001D49E9" w:rsidRPr="004F5E41" w:rsidRDefault="00C32EDB" w:rsidP="004F5E41">
      <w:pPr>
        <w:spacing w:after="0"/>
        <w:jc w:val="both"/>
        <w:rPr>
          <w:rFonts w:ascii="Bookman Old Style" w:hAnsi="Bookman Old Style"/>
        </w:rPr>
      </w:pPr>
      <w:hyperlink r:id="rId2897"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rsidR="001D49E9" w:rsidRPr="004F5E41" w:rsidRDefault="00C32EDB" w:rsidP="004F5E41">
      <w:pPr>
        <w:spacing w:after="0"/>
        <w:jc w:val="both"/>
        <w:rPr>
          <w:rFonts w:ascii="Bookman Old Style" w:hAnsi="Bookman Old Style"/>
        </w:rPr>
      </w:pPr>
      <w:hyperlink r:id="rId2898" w:history="1">
        <w:proofErr w:type="gramStart"/>
        <w:r w:rsidR="001D49E9" w:rsidRPr="004F5E41">
          <w:rPr>
            <w:rStyle w:val="Hipervnculo"/>
            <w:rFonts w:ascii="Bookman Old Style" w:hAnsi="Bookman Old Style"/>
            <w:bCs/>
          </w:rPr>
          <w:t>ceoe-tenerife</w:t>
        </w:r>
        <w:proofErr w:type="gram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rsidR="001D49E9" w:rsidRPr="004F5E41" w:rsidRDefault="001D49E9" w:rsidP="004F5E41">
      <w:pPr>
        <w:spacing w:after="0"/>
        <w:jc w:val="both"/>
        <w:rPr>
          <w:rFonts w:ascii="Bookman Old Style" w:hAnsi="Bookman Old Style"/>
          <w:b/>
          <w:lang w:val="es-ES_tradnl"/>
        </w:rPr>
      </w:pPr>
    </w:p>
    <w:p w:rsidR="00B002D3" w:rsidRPr="004F5E41" w:rsidRDefault="00C32EDB" w:rsidP="004F5E41">
      <w:pPr>
        <w:spacing w:after="0"/>
        <w:jc w:val="both"/>
        <w:rPr>
          <w:rFonts w:ascii="Bookman Old Style" w:hAnsi="Bookman Old Style"/>
        </w:rPr>
      </w:pPr>
      <w:hyperlink r:id="rId2899" w:tooltip="CEOE-TENERIFE: GUIA PRÁCTICA ERTES II" w:history="1">
        <w:r w:rsidR="00B002D3" w:rsidRPr="004F5E41">
          <w:rPr>
            <w:rStyle w:val="Hipervnculo"/>
            <w:rFonts w:ascii="Bookman Old Style" w:hAnsi="Bookman Old Style"/>
          </w:rPr>
          <w:t>CEOE-TENERIFE: GUIA PRÁCTICA ERTES II</w:t>
        </w:r>
      </w:hyperlink>
    </w:p>
    <w:p w:rsidR="00B002D3" w:rsidRPr="004F5E41" w:rsidRDefault="00C32EDB" w:rsidP="004F5E41">
      <w:pPr>
        <w:spacing w:after="0"/>
        <w:jc w:val="both"/>
        <w:rPr>
          <w:rFonts w:ascii="Bookman Old Style" w:hAnsi="Bookman Old Style"/>
        </w:rPr>
      </w:pPr>
      <w:hyperlink r:id="rId2900" w:history="1">
        <w:proofErr w:type="gramStart"/>
        <w:r w:rsidR="00B002D3" w:rsidRPr="004F5E41">
          <w:rPr>
            <w:rStyle w:val="Hipervnculo"/>
            <w:rFonts w:ascii="Bookman Old Style" w:hAnsi="Bookman Old Style"/>
            <w:bCs/>
          </w:rPr>
          <w:t>ceoe-tenerife</w:t>
        </w:r>
        <w:proofErr w:type="gram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rsidR="00B002D3" w:rsidRPr="004F5E41" w:rsidRDefault="00B002D3" w:rsidP="004F5E41">
      <w:pPr>
        <w:spacing w:after="0"/>
        <w:jc w:val="both"/>
        <w:rPr>
          <w:rFonts w:ascii="Bookman Old Style" w:hAnsi="Bookman Old Style"/>
          <w:b/>
        </w:rPr>
      </w:pPr>
    </w:p>
    <w:p w:rsidR="00F46A76" w:rsidRPr="004F5E41" w:rsidRDefault="00C32EDB" w:rsidP="004F5E41">
      <w:pPr>
        <w:spacing w:after="0"/>
        <w:jc w:val="both"/>
        <w:rPr>
          <w:rFonts w:ascii="Bookman Old Style" w:hAnsi="Bookman Old Style"/>
        </w:rPr>
      </w:pPr>
      <w:hyperlink r:id="rId2901" w:tooltip="ACUERDO SOCIAL EN DEFENSA DEL EMPLEO" w:history="1">
        <w:r w:rsidR="00F46A76" w:rsidRPr="004F5E41">
          <w:rPr>
            <w:rStyle w:val="Hipervnculo"/>
            <w:rFonts w:ascii="Bookman Old Style" w:hAnsi="Bookman Old Style"/>
          </w:rPr>
          <w:t>ACUERDO SOCIAL EN DEFENSA DEL EMPLEO</w:t>
        </w:r>
      </w:hyperlink>
    </w:p>
    <w:p w:rsidR="00F46A76" w:rsidRPr="004F5E41" w:rsidRDefault="00C32EDB" w:rsidP="004F5E41">
      <w:pPr>
        <w:spacing w:after="0"/>
        <w:jc w:val="both"/>
        <w:rPr>
          <w:rFonts w:ascii="Bookman Old Style" w:hAnsi="Bookman Old Style"/>
        </w:rPr>
      </w:pPr>
      <w:hyperlink r:id="rId2902" w:history="1">
        <w:proofErr w:type="gramStart"/>
        <w:r w:rsidR="00F46A76" w:rsidRPr="004F5E41">
          <w:rPr>
            <w:rStyle w:val="Hipervnculo"/>
            <w:rFonts w:ascii="Bookman Old Style" w:hAnsi="Bookman Old Style"/>
            <w:bCs/>
          </w:rPr>
          <w:t>ceoe-tenerife</w:t>
        </w:r>
        <w:proofErr w:type="gram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rsidR="00242A19" w:rsidRPr="004F5E41" w:rsidRDefault="00242A19" w:rsidP="004F5E41">
      <w:pPr>
        <w:spacing w:after="0"/>
        <w:jc w:val="both"/>
        <w:rPr>
          <w:rFonts w:ascii="Bookman Old Style" w:hAnsi="Bookman Old Style"/>
          <w:b/>
        </w:rPr>
      </w:pPr>
    </w:p>
    <w:p w:rsidR="00242A19" w:rsidRPr="004F5E41" w:rsidRDefault="00C32EDB" w:rsidP="004F5E41">
      <w:pPr>
        <w:spacing w:after="0"/>
        <w:jc w:val="both"/>
        <w:rPr>
          <w:rFonts w:ascii="Bookman Old Style" w:hAnsi="Bookman Old Style"/>
        </w:rPr>
      </w:pPr>
      <w:hyperlink r:id="rId2903" w:tooltip="Restablecimiento de controles en fronteras" w:history="1">
        <w:r w:rsidR="00242A19" w:rsidRPr="004F5E41">
          <w:rPr>
            <w:rStyle w:val="Hipervnculo"/>
            <w:rFonts w:ascii="Bookman Old Style" w:hAnsi="Bookman Old Style"/>
          </w:rPr>
          <w:t>Restablecimiento de controles en fronteras</w:t>
        </w:r>
      </w:hyperlink>
    </w:p>
    <w:p w:rsidR="00242A19" w:rsidRPr="004F5E41" w:rsidRDefault="00C32EDB" w:rsidP="004F5E41">
      <w:pPr>
        <w:spacing w:after="0"/>
        <w:jc w:val="both"/>
        <w:rPr>
          <w:rFonts w:ascii="Bookman Old Style" w:hAnsi="Bookman Old Style"/>
        </w:rPr>
      </w:pPr>
      <w:hyperlink r:id="rId2904" w:history="1">
        <w:proofErr w:type="gramStart"/>
        <w:r w:rsidR="00242A19" w:rsidRPr="004F5E41">
          <w:rPr>
            <w:rStyle w:val="Hipervnculo"/>
            <w:rFonts w:ascii="Bookman Old Style" w:hAnsi="Bookman Old Style"/>
            <w:bCs/>
          </w:rPr>
          <w:t>ceoe-tenerife</w:t>
        </w:r>
        <w:proofErr w:type="gram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rsidR="00242A19" w:rsidRPr="004F5E41" w:rsidRDefault="00242A19" w:rsidP="004F5E41">
      <w:pPr>
        <w:spacing w:after="0"/>
        <w:jc w:val="both"/>
        <w:rPr>
          <w:rFonts w:ascii="Bookman Old Style" w:hAnsi="Bookman Old Style"/>
        </w:rPr>
      </w:pPr>
    </w:p>
    <w:p w:rsidR="009E0B3A" w:rsidRPr="004F5E41" w:rsidRDefault="00C32EDB" w:rsidP="004F5E41">
      <w:pPr>
        <w:spacing w:after="0"/>
        <w:jc w:val="both"/>
        <w:rPr>
          <w:rFonts w:ascii="Bookman Old Style" w:hAnsi="Bookman Old Style"/>
        </w:rPr>
      </w:pPr>
      <w:hyperlink r:id="rId2905"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rsidR="009E0B3A" w:rsidRPr="004F5E41" w:rsidRDefault="00C32EDB" w:rsidP="004F5E41">
      <w:pPr>
        <w:spacing w:after="0"/>
        <w:jc w:val="both"/>
        <w:rPr>
          <w:rFonts w:ascii="Bookman Old Style" w:hAnsi="Bookman Old Style"/>
        </w:rPr>
      </w:pPr>
      <w:hyperlink r:id="rId2906" w:history="1">
        <w:proofErr w:type="gramStart"/>
        <w:r w:rsidR="009E0B3A" w:rsidRPr="004F5E41">
          <w:rPr>
            <w:rStyle w:val="Hipervnculo"/>
            <w:rFonts w:ascii="Bookman Old Style" w:hAnsi="Bookman Old Style"/>
            <w:bCs/>
          </w:rPr>
          <w:t>ceoe-tenerife</w:t>
        </w:r>
        <w:proofErr w:type="gram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rsidR="009E0B3A" w:rsidRPr="004F5E41" w:rsidRDefault="009E0B3A" w:rsidP="004F5E41">
      <w:pPr>
        <w:spacing w:after="0"/>
        <w:jc w:val="both"/>
        <w:rPr>
          <w:rFonts w:ascii="Bookman Old Style" w:hAnsi="Bookman Old Style"/>
          <w:b/>
        </w:rPr>
      </w:pPr>
    </w:p>
    <w:p w:rsidR="00A43937" w:rsidRPr="004F5E41" w:rsidRDefault="00C32EDB" w:rsidP="004F5E41">
      <w:pPr>
        <w:spacing w:after="0"/>
        <w:jc w:val="both"/>
        <w:rPr>
          <w:rFonts w:ascii="Bookman Old Style" w:hAnsi="Bookman Old Style"/>
        </w:rPr>
      </w:pPr>
      <w:hyperlink r:id="rId2907"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rsidR="00A43937" w:rsidRPr="004F5E41" w:rsidRDefault="00C32EDB" w:rsidP="004F5E41">
      <w:pPr>
        <w:spacing w:after="0"/>
        <w:jc w:val="both"/>
        <w:rPr>
          <w:rFonts w:ascii="Bookman Old Style" w:hAnsi="Bookman Old Style"/>
        </w:rPr>
      </w:pPr>
      <w:hyperlink r:id="rId2908" w:history="1">
        <w:proofErr w:type="gramStart"/>
        <w:r w:rsidR="00A43937" w:rsidRPr="004F5E41">
          <w:rPr>
            <w:rStyle w:val="Hipervnculo"/>
            <w:rFonts w:ascii="Bookman Old Style" w:hAnsi="Bookman Old Style"/>
            <w:bCs/>
          </w:rPr>
          <w:t>ceoe-tenerife</w:t>
        </w:r>
        <w:proofErr w:type="gram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Pr="004F5E41" w:rsidRDefault="00A43937" w:rsidP="004F5E41">
      <w:pPr>
        <w:spacing w:after="0"/>
        <w:jc w:val="both"/>
        <w:rPr>
          <w:rFonts w:ascii="Bookman Old Style" w:hAnsi="Bookman Old Style"/>
          <w:b/>
        </w:rPr>
      </w:pPr>
    </w:p>
    <w:p w:rsidR="004A7876" w:rsidRPr="004F5E41" w:rsidRDefault="00C32EDB" w:rsidP="004F5E41">
      <w:pPr>
        <w:spacing w:after="0"/>
        <w:jc w:val="both"/>
        <w:rPr>
          <w:rFonts w:ascii="Bookman Old Style" w:hAnsi="Bookman Old Style"/>
        </w:rPr>
      </w:pPr>
      <w:hyperlink r:id="rId2909"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rsidR="004A7876" w:rsidRPr="004F5E41" w:rsidRDefault="00C32EDB" w:rsidP="004F5E41">
      <w:pPr>
        <w:spacing w:after="0"/>
        <w:jc w:val="both"/>
        <w:rPr>
          <w:rFonts w:ascii="Bookman Old Style" w:hAnsi="Bookman Old Style"/>
        </w:rPr>
      </w:pPr>
      <w:hyperlink r:id="rId2910" w:history="1">
        <w:proofErr w:type="gramStart"/>
        <w:r w:rsidR="004A7876" w:rsidRPr="004F5E41">
          <w:rPr>
            <w:rStyle w:val="Hipervnculo"/>
            <w:rFonts w:ascii="Bookman Old Style" w:hAnsi="Bookman Old Style"/>
            <w:bCs/>
          </w:rPr>
          <w:t>ceoe-tenerife</w:t>
        </w:r>
        <w:proofErr w:type="gram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rsidR="004A7876" w:rsidRPr="004F5E41" w:rsidRDefault="004A7876" w:rsidP="004F5E41">
      <w:pPr>
        <w:spacing w:after="0"/>
        <w:jc w:val="both"/>
        <w:rPr>
          <w:rFonts w:ascii="Bookman Old Style" w:hAnsi="Bookman Old Style"/>
          <w:b/>
        </w:rPr>
      </w:pPr>
    </w:p>
    <w:p w:rsidR="00E748B3" w:rsidRPr="004F5E41" w:rsidRDefault="00C32EDB" w:rsidP="004F5E41">
      <w:pPr>
        <w:spacing w:after="0"/>
        <w:jc w:val="both"/>
        <w:rPr>
          <w:rFonts w:ascii="Bookman Old Style" w:hAnsi="Bookman Old Style"/>
        </w:rPr>
      </w:pPr>
      <w:hyperlink r:id="rId2911"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rsidR="00E748B3" w:rsidRPr="004F5E41" w:rsidRDefault="00C32EDB" w:rsidP="004F5E41">
      <w:pPr>
        <w:spacing w:after="0"/>
        <w:jc w:val="both"/>
        <w:rPr>
          <w:rFonts w:ascii="Bookman Old Style" w:hAnsi="Bookman Old Style"/>
        </w:rPr>
      </w:pPr>
      <w:hyperlink r:id="rId2912" w:history="1">
        <w:proofErr w:type="gramStart"/>
        <w:r w:rsidR="00E748B3" w:rsidRPr="004F5E41">
          <w:rPr>
            <w:rStyle w:val="Hipervnculo"/>
            <w:rFonts w:ascii="Bookman Old Style" w:hAnsi="Bookman Old Style"/>
            <w:bCs/>
          </w:rPr>
          <w:t>ceoe-tenerife</w:t>
        </w:r>
        <w:proofErr w:type="gram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rsidR="00E748B3" w:rsidRPr="004F5E41" w:rsidRDefault="00E748B3" w:rsidP="004F5E41">
      <w:pPr>
        <w:spacing w:after="0"/>
        <w:jc w:val="both"/>
        <w:rPr>
          <w:rFonts w:ascii="Bookman Old Style" w:hAnsi="Bookman Old Style"/>
          <w:b/>
        </w:rPr>
      </w:pPr>
    </w:p>
    <w:p w:rsidR="00A91F08" w:rsidRPr="004F5E41" w:rsidRDefault="00C32EDB" w:rsidP="004F5E41">
      <w:pPr>
        <w:spacing w:after="0"/>
        <w:jc w:val="both"/>
        <w:rPr>
          <w:rFonts w:ascii="Bookman Old Style" w:hAnsi="Bookman Old Style"/>
        </w:rPr>
      </w:pPr>
      <w:hyperlink r:id="rId2913"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rsidR="00A91F08" w:rsidRPr="004F5E41" w:rsidRDefault="00C32EDB" w:rsidP="004F5E41">
      <w:pPr>
        <w:spacing w:after="0"/>
        <w:jc w:val="both"/>
        <w:rPr>
          <w:rFonts w:ascii="Bookman Old Style" w:hAnsi="Bookman Old Style"/>
        </w:rPr>
      </w:pPr>
      <w:hyperlink r:id="rId2914"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España para la recuperación de la crisis del COVID-19 Ndp Estrategia España COVID </w:t>
      </w:r>
    </w:p>
    <w:p w:rsidR="00A91F08" w:rsidRPr="004F5E41" w:rsidRDefault="00A91F08" w:rsidP="004F5E41">
      <w:pPr>
        <w:spacing w:after="0"/>
        <w:jc w:val="both"/>
        <w:rPr>
          <w:rFonts w:ascii="Bookman Old Style" w:hAnsi="Bookman Old Style"/>
        </w:rPr>
      </w:pPr>
    </w:p>
    <w:p w:rsidR="00A91F08" w:rsidRPr="004F5E41" w:rsidRDefault="00C32EDB" w:rsidP="004F5E41">
      <w:pPr>
        <w:spacing w:after="0"/>
        <w:jc w:val="both"/>
        <w:rPr>
          <w:rFonts w:ascii="Bookman Old Style" w:hAnsi="Bookman Old Style"/>
        </w:rPr>
      </w:pPr>
      <w:hyperlink r:id="rId2915"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rsidR="00A91F08" w:rsidRPr="004F5E41" w:rsidRDefault="00C32EDB" w:rsidP="004F5E41">
      <w:pPr>
        <w:spacing w:after="0"/>
        <w:jc w:val="both"/>
        <w:rPr>
          <w:rFonts w:ascii="Bookman Old Style" w:hAnsi="Bookman Old Style"/>
        </w:rPr>
      </w:pPr>
      <w:hyperlink r:id="rId2916"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documento,  “vivo... </w:t>
      </w:r>
    </w:p>
    <w:p w:rsidR="00A91F08" w:rsidRPr="004F5E41" w:rsidRDefault="00A91F08" w:rsidP="004F5E41">
      <w:pPr>
        <w:spacing w:after="0"/>
        <w:jc w:val="both"/>
        <w:rPr>
          <w:rFonts w:ascii="Bookman Old Style" w:hAnsi="Bookman Old Style"/>
        </w:rPr>
      </w:pPr>
    </w:p>
    <w:p w:rsidR="00A91F08" w:rsidRPr="004F5E41" w:rsidRDefault="00C32EDB" w:rsidP="004F5E41">
      <w:pPr>
        <w:spacing w:after="0"/>
        <w:jc w:val="both"/>
        <w:rPr>
          <w:rFonts w:ascii="Bookman Old Style" w:hAnsi="Bookman Old Style"/>
        </w:rPr>
      </w:pPr>
      <w:hyperlink r:id="rId2917"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rsidR="00A91F08" w:rsidRPr="004F5E41" w:rsidRDefault="00C32EDB" w:rsidP="004F5E41">
      <w:pPr>
        <w:spacing w:after="0"/>
        <w:jc w:val="both"/>
        <w:rPr>
          <w:rFonts w:ascii="Bookman Old Style" w:hAnsi="Bookman Old Style"/>
        </w:rPr>
      </w:pPr>
      <w:hyperlink r:id="rId2918"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rsidR="00A91F08" w:rsidRPr="004F5E41" w:rsidRDefault="00A91F08" w:rsidP="004F5E41">
      <w:pPr>
        <w:spacing w:after="0"/>
        <w:jc w:val="both"/>
        <w:rPr>
          <w:rFonts w:ascii="Bookman Old Style" w:hAnsi="Bookman Old Style"/>
        </w:rPr>
      </w:pPr>
    </w:p>
    <w:p w:rsidR="00B842D4" w:rsidRPr="004F5E41" w:rsidRDefault="00C32EDB" w:rsidP="004F5E41">
      <w:pPr>
        <w:spacing w:after="0"/>
        <w:jc w:val="both"/>
        <w:rPr>
          <w:rFonts w:ascii="Bookman Old Style" w:hAnsi="Bookman Old Style"/>
        </w:rPr>
      </w:pPr>
      <w:hyperlink r:id="rId2919" w:tooltip="Órdenes ministeriales BOE 3 de mayo" w:history="1">
        <w:r w:rsidR="00B842D4" w:rsidRPr="004F5E41">
          <w:rPr>
            <w:rStyle w:val="Hipervnculo"/>
            <w:rFonts w:ascii="Bookman Old Style" w:hAnsi="Bookman Old Style"/>
          </w:rPr>
          <w:t>Órdenes ministeriales BOE 3 de mayo</w:t>
        </w:r>
      </w:hyperlink>
    </w:p>
    <w:p w:rsidR="00B842D4" w:rsidRPr="004F5E41" w:rsidRDefault="00C32EDB" w:rsidP="004F5E41">
      <w:pPr>
        <w:spacing w:after="0"/>
        <w:jc w:val="both"/>
        <w:rPr>
          <w:rFonts w:ascii="Bookman Old Style" w:hAnsi="Bookman Old Style"/>
        </w:rPr>
      </w:pPr>
      <w:hyperlink r:id="rId2920" w:history="1">
        <w:proofErr w:type="gramStart"/>
        <w:r w:rsidR="00B842D4" w:rsidRPr="004F5E41">
          <w:rPr>
            <w:rStyle w:val="Hipervnculo"/>
            <w:rFonts w:ascii="Bookman Old Style" w:hAnsi="Bookman Old Style"/>
            <w:bCs/>
          </w:rPr>
          <w:t>ceoe-tenerife</w:t>
        </w:r>
        <w:proofErr w:type="gram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rsidR="00B842D4" w:rsidRPr="004F5E41" w:rsidRDefault="00B842D4" w:rsidP="004F5E41">
      <w:pPr>
        <w:spacing w:after="0"/>
        <w:jc w:val="both"/>
        <w:rPr>
          <w:rFonts w:ascii="Bookman Old Style" w:hAnsi="Bookman Old Style"/>
          <w:b/>
        </w:rPr>
      </w:pPr>
    </w:p>
    <w:p w:rsidR="001A415E" w:rsidRPr="004F5E41" w:rsidRDefault="00C32EDB" w:rsidP="004F5E41">
      <w:pPr>
        <w:spacing w:after="0"/>
        <w:jc w:val="both"/>
        <w:rPr>
          <w:rFonts w:ascii="Bookman Old Style" w:hAnsi="Bookman Old Style"/>
        </w:rPr>
      </w:pPr>
      <w:hyperlink r:id="rId2921"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rsidR="001A415E" w:rsidRPr="004F5E41" w:rsidRDefault="00C32EDB" w:rsidP="004F5E41">
      <w:pPr>
        <w:spacing w:after="0"/>
        <w:jc w:val="both"/>
        <w:rPr>
          <w:rFonts w:ascii="Bookman Old Style" w:hAnsi="Bookman Old Style"/>
        </w:rPr>
      </w:pPr>
      <w:hyperlink r:id="rId2922" w:history="1">
        <w:proofErr w:type="gramStart"/>
        <w:r w:rsidR="001A415E" w:rsidRPr="004F5E41">
          <w:rPr>
            <w:rStyle w:val="Hipervnculo"/>
            <w:rFonts w:ascii="Bookman Old Style" w:hAnsi="Bookman Old Style"/>
            <w:bCs/>
          </w:rPr>
          <w:t>ceoe-tenerife</w:t>
        </w:r>
        <w:proofErr w:type="gram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rsidR="00C93DE9" w:rsidRPr="004F5E41" w:rsidRDefault="00C93DE9" w:rsidP="004F5E41">
      <w:pPr>
        <w:spacing w:after="0"/>
        <w:jc w:val="both"/>
        <w:rPr>
          <w:rFonts w:ascii="Bookman Old Style" w:hAnsi="Bookman Old Style"/>
          <w:b/>
        </w:rPr>
      </w:pPr>
    </w:p>
    <w:p w:rsidR="00C93DE9" w:rsidRPr="004F5E41" w:rsidRDefault="00C32EDB" w:rsidP="004F5E41">
      <w:pPr>
        <w:spacing w:after="0"/>
        <w:jc w:val="both"/>
        <w:rPr>
          <w:rFonts w:ascii="Bookman Old Style" w:hAnsi="Bookman Old Style"/>
        </w:rPr>
      </w:pPr>
      <w:hyperlink r:id="rId2923"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rsidR="00C93DE9" w:rsidRPr="004F5E41" w:rsidRDefault="00C32EDB" w:rsidP="004F5E41">
      <w:pPr>
        <w:spacing w:after="0"/>
        <w:jc w:val="both"/>
        <w:rPr>
          <w:rFonts w:ascii="Bookman Old Style" w:hAnsi="Bookman Old Style"/>
        </w:rPr>
      </w:pPr>
      <w:hyperlink r:id="rId2924"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25"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DECRETO 32/2020, de 2 de abril, por el que se regula la ayuda a...</w:t>
        </w:r>
      </w:hyperlink>
    </w:p>
    <w:p w:rsidR="00C93DE9" w:rsidRPr="004F5E41" w:rsidRDefault="00C32EDB" w:rsidP="004F5E41">
      <w:pPr>
        <w:spacing w:after="0"/>
        <w:jc w:val="both"/>
        <w:rPr>
          <w:rFonts w:ascii="Bookman Old Style" w:hAnsi="Bookman Old Style"/>
        </w:rPr>
      </w:pPr>
      <w:hyperlink r:id="rId2926"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27"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rsidR="00C93DE9" w:rsidRPr="004F5E41" w:rsidRDefault="00C32EDB" w:rsidP="004F5E41">
      <w:pPr>
        <w:spacing w:after="0"/>
        <w:jc w:val="both"/>
        <w:rPr>
          <w:rFonts w:ascii="Bookman Old Style" w:hAnsi="Bookman Old Style"/>
        </w:rPr>
      </w:pPr>
      <w:hyperlink r:id="rId2928"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29" w:tooltip="CUADRO SUMINISTROS SANITARIOS COVID-19" w:history="1">
        <w:r w:rsidR="00C93DE9" w:rsidRPr="004F5E41">
          <w:rPr>
            <w:rStyle w:val="Hipervnculo"/>
            <w:rFonts w:ascii="Bookman Old Style" w:hAnsi="Bookman Old Style"/>
          </w:rPr>
          <w:t>CUADRO SUMINISTROS SANITARIOS COVID-19</w:t>
        </w:r>
      </w:hyperlink>
    </w:p>
    <w:p w:rsidR="00C93DE9" w:rsidRPr="004F5E41" w:rsidRDefault="00C32EDB" w:rsidP="004F5E41">
      <w:pPr>
        <w:spacing w:after="0"/>
        <w:jc w:val="both"/>
        <w:rPr>
          <w:rFonts w:ascii="Bookman Old Style" w:hAnsi="Bookman Old Style"/>
        </w:rPr>
      </w:pPr>
      <w:hyperlink r:id="rId2930"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31" w:tooltip="Orden SND/354/2020, 19/04/20. Medidas excepcionales" w:history="1">
        <w:r w:rsidR="00C93DE9" w:rsidRPr="004F5E41">
          <w:rPr>
            <w:rStyle w:val="Hipervnculo"/>
            <w:rFonts w:ascii="Bookman Old Style" w:hAnsi="Bookman Old Style"/>
          </w:rPr>
          <w:t>Orden SND/354/2020, 19/04/20. Medidas excepcionales</w:t>
        </w:r>
      </w:hyperlink>
    </w:p>
    <w:p w:rsidR="00C93DE9" w:rsidRPr="004F5E41" w:rsidRDefault="00C32EDB" w:rsidP="004F5E41">
      <w:pPr>
        <w:spacing w:after="0"/>
        <w:jc w:val="both"/>
        <w:rPr>
          <w:rFonts w:ascii="Bookman Old Style" w:hAnsi="Bookman Old Style"/>
        </w:rPr>
      </w:pPr>
      <w:hyperlink r:id="rId2932"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33"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rsidR="00C93DE9" w:rsidRPr="004F5E41" w:rsidRDefault="00C32EDB" w:rsidP="004F5E41">
      <w:pPr>
        <w:spacing w:after="0"/>
        <w:jc w:val="both"/>
        <w:rPr>
          <w:rFonts w:ascii="Bookman Old Style" w:hAnsi="Bookman Old Style"/>
        </w:rPr>
      </w:pPr>
      <w:hyperlink r:id="rId2934"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35"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rsidR="00C93DE9" w:rsidRPr="004F5E41" w:rsidRDefault="00C32EDB" w:rsidP="004F5E41">
      <w:pPr>
        <w:spacing w:after="0"/>
        <w:jc w:val="both"/>
        <w:rPr>
          <w:rFonts w:ascii="Bookman Old Style" w:hAnsi="Bookman Old Style"/>
        </w:rPr>
      </w:pPr>
      <w:hyperlink r:id="rId2936"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37" w:tooltip="Resumen Ejecutivo RDL 13/2020 de 07/04/20" w:history="1">
        <w:r w:rsidR="00C93DE9" w:rsidRPr="004F5E41">
          <w:rPr>
            <w:rStyle w:val="Hipervnculo"/>
            <w:rFonts w:ascii="Bookman Old Style" w:hAnsi="Bookman Old Style"/>
          </w:rPr>
          <w:t>Resumen Ejecutivo RDL 13/2020 de 07/04/20</w:t>
        </w:r>
      </w:hyperlink>
    </w:p>
    <w:p w:rsidR="00C93DE9" w:rsidRPr="004F5E41" w:rsidRDefault="00C32EDB" w:rsidP="004F5E41">
      <w:pPr>
        <w:spacing w:after="0"/>
        <w:jc w:val="both"/>
        <w:rPr>
          <w:rFonts w:ascii="Bookman Old Style" w:hAnsi="Bookman Old Style"/>
        </w:rPr>
      </w:pPr>
      <w:hyperlink r:id="rId2938"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39"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rsidR="00C93DE9" w:rsidRPr="004F5E41" w:rsidRDefault="00C32EDB" w:rsidP="004F5E41">
      <w:pPr>
        <w:spacing w:after="0"/>
        <w:jc w:val="both"/>
        <w:rPr>
          <w:rFonts w:ascii="Bookman Old Style" w:hAnsi="Bookman Old Style"/>
        </w:rPr>
      </w:pPr>
      <w:hyperlink r:id="rId2940"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41"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rsidR="00C93DE9" w:rsidRPr="004F5E41" w:rsidRDefault="00C32EDB" w:rsidP="004F5E41">
      <w:pPr>
        <w:spacing w:after="0"/>
        <w:jc w:val="both"/>
        <w:rPr>
          <w:rFonts w:ascii="Bookman Old Style" w:hAnsi="Bookman Old Style"/>
        </w:rPr>
      </w:pPr>
      <w:hyperlink r:id="rId2942"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Ministros de 10 de abril de 2020, por el que se instruye al... </w:t>
      </w:r>
    </w:p>
    <w:p w:rsidR="00A1772E" w:rsidRPr="004F5E41" w:rsidRDefault="00A1772E"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43" w:tooltip="Real Decreto 487/2020 prorroga del estado de alarma" w:history="1">
        <w:r w:rsidR="00C93DE9" w:rsidRPr="004F5E41">
          <w:rPr>
            <w:rStyle w:val="Hipervnculo"/>
            <w:rFonts w:ascii="Bookman Old Style" w:hAnsi="Bookman Old Style"/>
          </w:rPr>
          <w:t>Real Decreto 487/2020 prorroga del estado de alarma</w:t>
        </w:r>
      </w:hyperlink>
    </w:p>
    <w:p w:rsidR="00C93DE9" w:rsidRPr="004F5E41" w:rsidRDefault="00C32EDB" w:rsidP="004F5E41">
      <w:pPr>
        <w:spacing w:after="0"/>
        <w:jc w:val="both"/>
        <w:rPr>
          <w:rFonts w:ascii="Bookman Old Style" w:hAnsi="Bookman Old Style"/>
        </w:rPr>
      </w:pPr>
      <w:hyperlink r:id="rId2944"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lastRenderedPageBreak/>
        <w:t xml:space="preserve">Real Decreto por el que se prorroga el estado de alarma declarado por el Real Decreto 463/2020, de 14 de marzo, por el que...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45" w:tooltip="Resumen Operativo (2ªEdición actualizada 09/04/2020)" w:history="1">
        <w:r w:rsidR="00C93DE9" w:rsidRPr="004F5E41">
          <w:rPr>
            <w:rStyle w:val="Hipervnculo"/>
            <w:rFonts w:ascii="Bookman Old Style" w:hAnsi="Bookman Old Style"/>
          </w:rPr>
          <w:t>Resumen Operativo (2ªEdición actualizada 09/04/2020)</w:t>
        </w:r>
      </w:hyperlink>
    </w:p>
    <w:p w:rsidR="00C93DE9" w:rsidRPr="004F5E41" w:rsidRDefault="00C32EDB" w:rsidP="004F5E41">
      <w:pPr>
        <w:spacing w:after="0"/>
        <w:jc w:val="both"/>
        <w:rPr>
          <w:rFonts w:ascii="Bookman Old Style" w:hAnsi="Bookman Old Style"/>
        </w:rPr>
      </w:pPr>
      <w:hyperlink r:id="rId2946"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47"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rsidR="00C93DE9" w:rsidRPr="004F5E41" w:rsidRDefault="00C32EDB" w:rsidP="004F5E41">
      <w:pPr>
        <w:spacing w:after="0"/>
        <w:jc w:val="both"/>
        <w:rPr>
          <w:rFonts w:ascii="Bookman Old Style" w:hAnsi="Bookman Old Style"/>
        </w:rPr>
      </w:pPr>
      <w:hyperlink r:id="rId2948"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49"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rsidR="00C93DE9" w:rsidRPr="004F5E41" w:rsidRDefault="00C32EDB" w:rsidP="004F5E41">
      <w:pPr>
        <w:spacing w:after="0"/>
        <w:jc w:val="both"/>
        <w:rPr>
          <w:rFonts w:ascii="Bookman Old Style" w:hAnsi="Bookman Old Style"/>
        </w:rPr>
      </w:pPr>
      <w:hyperlink r:id="rId2950"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rsidR="00C93DE9" w:rsidRPr="004F5E41" w:rsidRDefault="00C93DE9" w:rsidP="004F5E41">
      <w:pPr>
        <w:spacing w:after="0"/>
        <w:jc w:val="both"/>
        <w:rPr>
          <w:rFonts w:ascii="Bookman Old Style" w:hAnsi="Bookman Old Style"/>
        </w:rPr>
      </w:pPr>
    </w:p>
    <w:p w:rsidR="00C93DE9" w:rsidRPr="004F5E41" w:rsidRDefault="00C32EDB" w:rsidP="004F5E41">
      <w:pPr>
        <w:spacing w:after="0"/>
        <w:jc w:val="both"/>
        <w:rPr>
          <w:rFonts w:ascii="Bookman Old Style" w:hAnsi="Bookman Old Style"/>
        </w:rPr>
      </w:pPr>
      <w:hyperlink r:id="rId2951"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rsidR="00C93DE9" w:rsidRPr="004F5E41" w:rsidRDefault="00C32EDB" w:rsidP="004F5E41">
      <w:pPr>
        <w:spacing w:after="0"/>
        <w:jc w:val="both"/>
        <w:rPr>
          <w:rFonts w:ascii="Bookman Old Style" w:hAnsi="Bookman Old Style"/>
        </w:rPr>
      </w:pPr>
      <w:hyperlink r:id="rId2952"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rsidR="00C93DE9" w:rsidRPr="004F5E41" w:rsidRDefault="00C93DE9" w:rsidP="004F5E41">
      <w:pPr>
        <w:spacing w:after="0"/>
        <w:jc w:val="both"/>
        <w:rPr>
          <w:rFonts w:ascii="Bookman Old Style" w:hAnsi="Bookman Old Style"/>
        </w:rPr>
      </w:pPr>
    </w:p>
    <w:p w:rsidR="00ED0669" w:rsidRPr="004F5E41" w:rsidRDefault="00C32EDB" w:rsidP="004F5E41">
      <w:pPr>
        <w:spacing w:after="0"/>
        <w:jc w:val="both"/>
        <w:rPr>
          <w:rFonts w:ascii="Bookman Old Style" w:hAnsi="Bookman Old Style"/>
        </w:rPr>
      </w:pPr>
      <w:hyperlink r:id="rId2953" w:tooltip="Guía de buenas prácticas en los centros de trabajo" w:history="1">
        <w:r w:rsidR="00ED0669" w:rsidRPr="004F5E41">
          <w:rPr>
            <w:rStyle w:val="Hipervnculo"/>
            <w:rFonts w:ascii="Bookman Old Style" w:hAnsi="Bookman Old Style"/>
          </w:rPr>
          <w:t>Guía de buenas prácticas en los centros de trabajo</w:t>
        </w:r>
      </w:hyperlink>
    </w:p>
    <w:p w:rsidR="00ED0669" w:rsidRPr="004F5E41" w:rsidRDefault="00C32EDB" w:rsidP="004F5E41">
      <w:pPr>
        <w:spacing w:after="0"/>
        <w:jc w:val="both"/>
        <w:rPr>
          <w:rFonts w:ascii="Bookman Old Style" w:hAnsi="Bookman Old Style"/>
        </w:rPr>
      </w:pPr>
      <w:hyperlink r:id="rId2954" w:history="1">
        <w:proofErr w:type="gramStart"/>
        <w:r w:rsidR="00ED0669" w:rsidRPr="004F5E41">
          <w:rPr>
            <w:rStyle w:val="Hipervnculo"/>
            <w:rFonts w:ascii="Bookman Old Style" w:hAnsi="Bookman Old Style"/>
            <w:bCs/>
          </w:rPr>
          <w:t>ceoe-tenerife</w:t>
        </w:r>
        <w:proofErr w:type="gram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rsidR="00ED0669" w:rsidRPr="004F5E41" w:rsidRDefault="00ED0669" w:rsidP="004F5E41">
      <w:pPr>
        <w:spacing w:after="0"/>
        <w:jc w:val="both"/>
        <w:rPr>
          <w:rFonts w:ascii="Bookman Old Style" w:hAnsi="Bookman Old Style"/>
        </w:rPr>
      </w:pPr>
    </w:p>
    <w:p w:rsidR="00A1772E" w:rsidRPr="004F5E41" w:rsidRDefault="00C32EDB" w:rsidP="004F5E41">
      <w:pPr>
        <w:spacing w:after="0"/>
        <w:jc w:val="both"/>
        <w:rPr>
          <w:rFonts w:ascii="Bookman Old Style" w:hAnsi="Bookman Old Style"/>
        </w:rPr>
      </w:pPr>
      <w:hyperlink r:id="rId2955" w:tooltip="Comunicado CEOE-CEPYME" w:history="1">
        <w:r w:rsidR="00A1772E" w:rsidRPr="004F5E41">
          <w:rPr>
            <w:rStyle w:val="Hipervnculo"/>
            <w:rFonts w:ascii="Bookman Old Style" w:hAnsi="Bookman Old Style"/>
          </w:rPr>
          <w:t>Comunicado CEOE-CEPYME</w:t>
        </w:r>
      </w:hyperlink>
    </w:p>
    <w:p w:rsidR="00A1772E" w:rsidRPr="004F5E41" w:rsidRDefault="00C32EDB" w:rsidP="004F5E41">
      <w:pPr>
        <w:spacing w:after="0"/>
        <w:jc w:val="both"/>
        <w:rPr>
          <w:rFonts w:ascii="Bookman Old Style" w:hAnsi="Bookman Old Style"/>
        </w:rPr>
      </w:pPr>
      <w:hyperlink r:id="rId2956" w:history="1">
        <w:proofErr w:type="gramStart"/>
        <w:r w:rsidR="00A1772E" w:rsidRPr="004F5E41">
          <w:rPr>
            <w:rStyle w:val="Hipervnculo"/>
            <w:rFonts w:ascii="Bookman Old Style" w:hAnsi="Bookman Old Style"/>
            <w:bCs/>
          </w:rPr>
          <w:t>ceoe-tenerife</w:t>
        </w:r>
        <w:proofErr w:type="gram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Cepyme 9 de abril </w:t>
      </w:r>
    </w:p>
    <w:p w:rsidR="00A1772E" w:rsidRPr="004F5E41" w:rsidRDefault="00A1772E" w:rsidP="004F5E41">
      <w:pPr>
        <w:spacing w:after="0"/>
        <w:jc w:val="both"/>
        <w:rPr>
          <w:rFonts w:ascii="Bookman Old Style" w:hAnsi="Bookman Old Style"/>
        </w:rPr>
      </w:pPr>
    </w:p>
    <w:p w:rsidR="00A1772E" w:rsidRPr="004F5E41" w:rsidRDefault="00C32EDB" w:rsidP="004F5E41">
      <w:pPr>
        <w:spacing w:after="0"/>
        <w:jc w:val="both"/>
        <w:rPr>
          <w:rFonts w:ascii="Bookman Old Style" w:hAnsi="Bookman Old Style"/>
        </w:rPr>
      </w:pPr>
      <w:hyperlink r:id="rId2957" w:tooltip="Fermón Indis colabora con el transporte en esta situación de crisis" w:history="1">
        <w:r w:rsidR="00A1772E" w:rsidRPr="004F5E41">
          <w:rPr>
            <w:rStyle w:val="Hipervnculo"/>
            <w:rFonts w:ascii="Bookman Old Style" w:hAnsi="Bookman Old Style"/>
          </w:rPr>
          <w:t>Fermón Indis colabora con el transporte en esta situación de crisis</w:t>
        </w:r>
      </w:hyperlink>
    </w:p>
    <w:p w:rsidR="00A1772E" w:rsidRPr="004F5E41" w:rsidRDefault="00C32EDB" w:rsidP="004F5E41">
      <w:pPr>
        <w:spacing w:after="0"/>
        <w:jc w:val="both"/>
        <w:rPr>
          <w:rFonts w:ascii="Bookman Old Style" w:hAnsi="Bookman Old Style"/>
        </w:rPr>
      </w:pPr>
      <w:hyperlink r:id="rId2958" w:history="1">
        <w:proofErr w:type="gramStart"/>
        <w:r w:rsidR="00A1772E" w:rsidRPr="004F5E41">
          <w:rPr>
            <w:rStyle w:val="Hipervnculo"/>
            <w:rFonts w:ascii="Bookman Old Style" w:hAnsi="Bookman Old Style"/>
            <w:bCs/>
          </w:rPr>
          <w:t>ceoe-tenerife</w:t>
        </w:r>
        <w:proofErr w:type="gram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Fermon Indis colabora con el transporte y entrega de viseras protectoras a hospitales y residencias </w:t>
      </w:r>
    </w:p>
    <w:p w:rsidR="00A1772E" w:rsidRPr="004F5E41" w:rsidRDefault="00A1772E" w:rsidP="004F5E41">
      <w:pPr>
        <w:spacing w:after="0"/>
        <w:jc w:val="both"/>
        <w:rPr>
          <w:rFonts w:ascii="Bookman Old Style" w:hAnsi="Bookman Old Style"/>
          <w:b/>
        </w:rPr>
      </w:pPr>
    </w:p>
    <w:p w:rsidR="00E5347C" w:rsidRPr="004F5E41" w:rsidRDefault="00C32EDB" w:rsidP="004F5E41">
      <w:pPr>
        <w:spacing w:after="0"/>
        <w:jc w:val="both"/>
        <w:rPr>
          <w:rFonts w:ascii="Bookman Old Style" w:hAnsi="Bookman Old Style"/>
        </w:rPr>
      </w:pPr>
      <w:hyperlink r:id="rId2959" w:tooltip="ASAGA CANARIAS CELEBRA EL CORRECTO FUNCIONAMIENTO DE  LOS CONTROLES A LA IMPORTACIÓN EN LOS PUNTOS DE INSPECCIÓN FRONTERIZO" w:history="1">
        <w:r w:rsidR="00E5347C" w:rsidRPr="004F5E41">
          <w:rPr>
            <w:rStyle w:val="Hipervnculo"/>
            <w:rFonts w:ascii="Bookman Old Style" w:hAnsi="Bookman Old Style"/>
          </w:rPr>
          <w:t>ASAGA CANARIAS CELEBRA EL CORRECTO FUNCIONAMIENTO DE LOS CONTROLES A LA IMPORTACIÓN EN...</w:t>
        </w:r>
      </w:hyperlink>
    </w:p>
    <w:p w:rsidR="00E5347C" w:rsidRPr="004F5E41" w:rsidRDefault="00C32EDB" w:rsidP="004F5E41">
      <w:pPr>
        <w:spacing w:after="0"/>
        <w:jc w:val="both"/>
        <w:rPr>
          <w:rFonts w:ascii="Bookman Old Style" w:hAnsi="Bookman Old Style"/>
        </w:rPr>
      </w:pPr>
      <w:hyperlink r:id="rId2960" w:history="1">
        <w:proofErr w:type="gramStart"/>
        <w:r w:rsidR="00E5347C" w:rsidRPr="004F5E41">
          <w:rPr>
            <w:rStyle w:val="Hipervnculo"/>
            <w:rFonts w:ascii="Bookman Old Style" w:hAnsi="Bookman Old Style"/>
            <w:bCs/>
          </w:rPr>
          <w:t>ceoe-tenerife</w:t>
        </w:r>
        <w:proofErr w:type="gram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rsidR="00E5347C" w:rsidRPr="004F5E41" w:rsidRDefault="00E5347C" w:rsidP="004F5E41">
      <w:pPr>
        <w:spacing w:after="0"/>
        <w:jc w:val="both"/>
        <w:rPr>
          <w:rFonts w:ascii="Bookman Old Style" w:hAnsi="Bookman Old Style"/>
        </w:rPr>
      </w:pPr>
    </w:p>
    <w:p w:rsidR="00042DC6" w:rsidRPr="004F5E41" w:rsidRDefault="00C32EDB" w:rsidP="004F5E41">
      <w:pPr>
        <w:spacing w:after="0"/>
        <w:jc w:val="both"/>
        <w:rPr>
          <w:rFonts w:ascii="Bookman Old Style" w:hAnsi="Bookman Old Style"/>
        </w:rPr>
      </w:pPr>
      <w:hyperlink r:id="rId2961" w:tooltip="Empresas que ayudan" w:history="1">
        <w:r w:rsidR="00042DC6" w:rsidRPr="004F5E41">
          <w:rPr>
            <w:rStyle w:val="Hipervnculo"/>
            <w:rFonts w:ascii="Bookman Old Style" w:hAnsi="Bookman Old Style"/>
          </w:rPr>
          <w:t>Empresas que ayudan</w:t>
        </w:r>
      </w:hyperlink>
    </w:p>
    <w:p w:rsidR="00042DC6" w:rsidRPr="004F5E41" w:rsidRDefault="00C32EDB" w:rsidP="004F5E41">
      <w:pPr>
        <w:spacing w:after="0"/>
        <w:jc w:val="both"/>
        <w:rPr>
          <w:rFonts w:ascii="Bookman Old Style" w:hAnsi="Bookman Old Style"/>
        </w:rPr>
      </w:pPr>
      <w:hyperlink r:id="rId2962" w:history="1">
        <w:proofErr w:type="gramStart"/>
        <w:r w:rsidR="00042DC6" w:rsidRPr="004F5E41">
          <w:rPr>
            <w:rStyle w:val="Hipervnculo"/>
            <w:rFonts w:ascii="Bookman Old Style" w:hAnsi="Bookman Old Style"/>
            <w:bCs/>
          </w:rPr>
          <w:t>ceoe-tenerife</w:t>
        </w:r>
        <w:proofErr w:type="gram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rsidR="00042DC6" w:rsidRPr="004F5E41" w:rsidRDefault="00042DC6" w:rsidP="004F5E41">
      <w:pPr>
        <w:spacing w:after="0"/>
        <w:jc w:val="both"/>
        <w:rPr>
          <w:rFonts w:ascii="Bookman Old Style" w:hAnsi="Bookman Old Style"/>
          <w:b/>
        </w:rPr>
      </w:pPr>
    </w:p>
    <w:p w:rsidR="00724E25" w:rsidRPr="004F5E41" w:rsidRDefault="00C32EDB" w:rsidP="004F5E41">
      <w:pPr>
        <w:spacing w:after="0"/>
        <w:jc w:val="both"/>
        <w:rPr>
          <w:rFonts w:ascii="Bookman Old Style" w:hAnsi="Bookman Old Style"/>
        </w:rPr>
      </w:pPr>
      <w:hyperlink r:id="rId2963"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rsidR="00724E25" w:rsidRPr="004F5E41" w:rsidRDefault="00C32EDB" w:rsidP="004F5E41">
      <w:pPr>
        <w:spacing w:after="0"/>
        <w:jc w:val="both"/>
        <w:rPr>
          <w:rFonts w:ascii="Bookman Old Style" w:hAnsi="Bookman Old Style"/>
        </w:rPr>
      </w:pPr>
      <w:hyperlink r:id="rId2964" w:history="1">
        <w:proofErr w:type="gramStart"/>
        <w:r w:rsidR="00724E25" w:rsidRPr="004F5E41">
          <w:rPr>
            <w:rStyle w:val="Hipervnculo"/>
            <w:rFonts w:ascii="Bookman Old Style" w:hAnsi="Bookman Old Style"/>
            <w:bCs/>
          </w:rPr>
          <w:t>ceoe-tenerife</w:t>
        </w:r>
        <w:proofErr w:type="gram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Escrito de la Asociación de Gestores de Residuos de Canarias (AGERCAN) en relación a la problemática encontrada tras el endurecimiento de las restricciones a... </w:t>
      </w:r>
    </w:p>
    <w:p w:rsidR="00724E25" w:rsidRPr="004F5E41" w:rsidRDefault="00724E25" w:rsidP="004F5E41">
      <w:pPr>
        <w:spacing w:after="0"/>
        <w:jc w:val="both"/>
        <w:rPr>
          <w:rFonts w:ascii="Bookman Old Style" w:hAnsi="Bookman Old Style"/>
          <w:b/>
        </w:rPr>
      </w:pPr>
    </w:p>
    <w:p w:rsidR="00724E25" w:rsidRPr="004F5E41" w:rsidRDefault="00C32EDB" w:rsidP="004F5E41">
      <w:pPr>
        <w:spacing w:after="0"/>
        <w:jc w:val="both"/>
        <w:rPr>
          <w:rFonts w:ascii="Bookman Old Style" w:hAnsi="Bookman Old Style"/>
        </w:rPr>
      </w:pPr>
      <w:hyperlink r:id="rId2965" w:tooltip="Nota relevante para Comercio On-Line." w:history="1">
        <w:r w:rsidR="00724E25" w:rsidRPr="004F5E41">
          <w:rPr>
            <w:rStyle w:val="Hipervnculo"/>
            <w:rFonts w:ascii="Bookman Old Style" w:hAnsi="Bookman Old Style"/>
          </w:rPr>
          <w:t>Nota relevante para Comercio On-Line.</w:t>
        </w:r>
      </w:hyperlink>
    </w:p>
    <w:p w:rsidR="00724E25" w:rsidRPr="004F5E41" w:rsidRDefault="00C32EDB" w:rsidP="004F5E41">
      <w:pPr>
        <w:spacing w:after="0"/>
        <w:jc w:val="both"/>
        <w:rPr>
          <w:rFonts w:ascii="Bookman Old Style" w:hAnsi="Bookman Old Style"/>
        </w:rPr>
      </w:pPr>
      <w:hyperlink r:id="rId2966" w:history="1">
        <w:proofErr w:type="gramStart"/>
        <w:r w:rsidR="00724E25" w:rsidRPr="004F5E41">
          <w:rPr>
            <w:rStyle w:val="Hipervnculo"/>
            <w:rFonts w:ascii="Bookman Old Style" w:hAnsi="Bookman Old Style"/>
            <w:bCs/>
          </w:rPr>
          <w:t>ceoe-tenerife</w:t>
        </w:r>
        <w:proofErr w:type="gram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rsidR="00724E25" w:rsidRPr="004F5E41" w:rsidRDefault="00724E25" w:rsidP="004F5E41">
      <w:pPr>
        <w:spacing w:after="0"/>
        <w:jc w:val="both"/>
        <w:rPr>
          <w:rFonts w:ascii="Bookman Old Style" w:hAnsi="Bookman Old Style"/>
          <w:b/>
        </w:rPr>
      </w:pPr>
    </w:p>
    <w:p w:rsidR="000E06EE" w:rsidRPr="004F5E41" w:rsidRDefault="00C32EDB" w:rsidP="004F5E41">
      <w:pPr>
        <w:spacing w:after="0"/>
        <w:jc w:val="both"/>
        <w:rPr>
          <w:rFonts w:ascii="Bookman Old Style" w:hAnsi="Bookman Old Style"/>
        </w:rPr>
      </w:pPr>
      <w:hyperlink r:id="rId2967" w:tooltip="Asignación mascarillas para el transporte" w:history="1">
        <w:r w:rsidR="000E06EE" w:rsidRPr="004F5E41">
          <w:rPr>
            <w:rStyle w:val="Hipervnculo"/>
            <w:rFonts w:ascii="Bookman Old Style" w:hAnsi="Bookman Old Style"/>
          </w:rPr>
          <w:t>Asignación mascarillas para el transporte</w:t>
        </w:r>
      </w:hyperlink>
    </w:p>
    <w:p w:rsidR="000E06EE" w:rsidRPr="004F5E41" w:rsidRDefault="00C32EDB" w:rsidP="004F5E41">
      <w:pPr>
        <w:spacing w:after="0"/>
        <w:jc w:val="both"/>
        <w:rPr>
          <w:rFonts w:ascii="Bookman Old Style" w:hAnsi="Bookman Old Style"/>
        </w:rPr>
      </w:pPr>
      <w:hyperlink r:id="rId2968"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4F5E41" w:rsidRDefault="000E06EE" w:rsidP="004F5E41">
      <w:pPr>
        <w:spacing w:after="0"/>
        <w:jc w:val="both"/>
        <w:rPr>
          <w:rFonts w:ascii="Bookman Old Style" w:hAnsi="Bookman Old Style"/>
        </w:rPr>
      </w:pPr>
    </w:p>
    <w:p w:rsidR="000E06EE" w:rsidRPr="004F5E41" w:rsidRDefault="00C32EDB" w:rsidP="004F5E41">
      <w:pPr>
        <w:spacing w:after="0"/>
        <w:jc w:val="both"/>
        <w:rPr>
          <w:rFonts w:ascii="Bookman Old Style" w:hAnsi="Bookman Old Style"/>
        </w:rPr>
      </w:pPr>
      <w:hyperlink r:id="rId2969"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rsidR="000E06EE" w:rsidRPr="004F5E41" w:rsidRDefault="00C32EDB" w:rsidP="004F5E41">
      <w:pPr>
        <w:spacing w:after="0"/>
        <w:jc w:val="both"/>
        <w:rPr>
          <w:rFonts w:ascii="Bookman Old Style" w:hAnsi="Bookman Old Style"/>
        </w:rPr>
      </w:pPr>
      <w:hyperlink r:id="rId2970"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4F5E41" w:rsidRDefault="000E06EE" w:rsidP="004F5E41">
      <w:pPr>
        <w:spacing w:after="0"/>
        <w:jc w:val="both"/>
        <w:rPr>
          <w:rFonts w:ascii="Bookman Old Style" w:hAnsi="Bookman Old Style"/>
        </w:rPr>
      </w:pPr>
    </w:p>
    <w:p w:rsidR="000E06EE" w:rsidRPr="004F5E41" w:rsidRDefault="00C32EDB" w:rsidP="004F5E41">
      <w:pPr>
        <w:spacing w:after="0"/>
        <w:jc w:val="both"/>
        <w:rPr>
          <w:rFonts w:ascii="Bookman Old Style" w:hAnsi="Bookman Old Style"/>
        </w:rPr>
      </w:pPr>
      <w:hyperlink r:id="rId2971"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rsidR="000E06EE" w:rsidRPr="004F5E41" w:rsidRDefault="00C32EDB" w:rsidP="004F5E41">
      <w:pPr>
        <w:spacing w:after="0"/>
        <w:jc w:val="both"/>
        <w:rPr>
          <w:rFonts w:ascii="Bookman Old Style" w:hAnsi="Bookman Old Style"/>
        </w:rPr>
      </w:pPr>
      <w:hyperlink r:id="rId2972"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rsidR="000E06EE" w:rsidRPr="004F5E41" w:rsidRDefault="000E06EE" w:rsidP="004F5E41">
      <w:pPr>
        <w:spacing w:after="0"/>
        <w:jc w:val="both"/>
        <w:rPr>
          <w:rFonts w:ascii="Bookman Old Style" w:hAnsi="Bookman Old Style"/>
        </w:rPr>
      </w:pPr>
    </w:p>
    <w:p w:rsidR="000E06EE" w:rsidRPr="004F5E41" w:rsidRDefault="00C32EDB" w:rsidP="004F5E41">
      <w:pPr>
        <w:spacing w:after="0"/>
        <w:jc w:val="both"/>
        <w:rPr>
          <w:rFonts w:ascii="Bookman Old Style" w:hAnsi="Bookman Old Style"/>
        </w:rPr>
      </w:pPr>
      <w:hyperlink r:id="rId2973" w:tooltip="Compliance frente al COVID-19" w:history="1">
        <w:r w:rsidR="000E06EE" w:rsidRPr="004F5E41">
          <w:rPr>
            <w:rStyle w:val="Hipervnculo"/>
            <w:rFonts w:ascii="Bookman Old Style" w:hAnsi="Bookman Old Style"/>
          </w:rPr>
          <w:t>Compliance frente al COVID-19</w:t>
        </w:r>
      </w:hyperlink>
    </w:p>
    <w:p w:rsidR="000E06EE" w:rsidRPr="004F5E41" w:rsidRDefault="00C32EDB" w:rsidP="004F5E41">
      <w:pPr>
        <w:spacing w:after="0"/>
        <w:jc w:val="both"/>
        <w:rPr>
          <w:rFonts w:ascii="Bookman Old Style" w:hAnsi="Bookman Old Style"/>
        </w:rPr>
      </w:pPr>
      <w:hyperlink r:id="rId2974"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Compliance VS covid19 </w:t>
      </w:r>
    </w:p>
    <w:p w:rsidR="000E06EE" w:rsidRPr="004F5E41" w:rsidRDefault="000E06EE" w:rsidP="004F5E41">
      <w:pPr>
        <w:spacing w:after="0"/>
        <w:jc w:val="both"/>
        <w:rPr>
          <w:rFonts w:ascii="Bookman Old Style" w:hAnsi="Bookman Old Style"/>
          <w:b/>
        </w:rPr>
      </w:pPr>
    </w:p>
    <w:p w:rsidR="000E06EE" w:rsidRPr="004F5E41" w:rsidRDefault="00C32EDB" w:rsidP="004F5E41">
      <w:pPr>
        <w:spacing w:after="0"/>
        <w:jc w:val="both"/>
        <w:rPr>
          <w:rFonts w:ascii="Bookman Old Style" w:hAnsi="Bookman Old Style"/>
        </w:rPr>
      </w:pPr>
      <w:hyperlink r:id="rId2975" w:tooltip="Nota sobre traslados de residuos" w:history="1">
        <w:r w:rsidR="000E06EE" w:rsidRPr="004F5E41">
          <w:rPr>
            <w:rStyle w:val="Hipervnculo"/>
            <w:rFonts w:ascii="Bookman Old Style" w:hAnsi="Bookman Old Style"/>
          </w:rPr>
          <w:t>Nota sobre traslados de residuos</w:t>
        </w:r>
      </w:hyperlink>
    </w:p>
    <w:p w:rsidR="000E06EE" w:rsidRPr="004F5E41" w:rsidRDefault="00C32EDB" w:rsidP="004F5E41">
      <w:pPr>
        <w:spacing w:after="0"/>
        <w:jc w:val="both"/>
        <w:rPr>
          <w:rFonts w:ascii="Bookman Old Style" w:hAnsi="Bookman Old Style"/>
        </w:rPr>
      </w:pPr>
      <w:hyperlink r:id="rId2976" w:history="1">
        <w:proofErr w:type="gramStart"/>
        <w:r w:rsidR="000E06EE" w:rsidRPr="004F5E41">
          <w:rPr>
            <w:rStyle w:val="Hipervnculo"/>
            <w:rFonts w:ascii="Bookman Old Style" w:hAnsi="Bookman Old Style"/>
            <w:b/>
            <w:bCs/>
          </w:rPr>
          <w:t>ceoe-tenerife</w:t>
        </w:r>
        <w:proofErr w:type="gram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rsidR="000E06EE" w:rsidRPr="004F5E41" w:rsidRDefault="000E06EE" w:rsidP="004F5E41">
      <w:pPr>
        <w:spacing w:after="0"/>
        <w:jc w:val="both"/>
        <w:rPr>
          <w:rFonts w:ascii="Bookman Old Style" w:hAnsi="Bookman Old Style"/>
        </w:rPr>
      </w:pPr>
    </w:p>
    <w:p w:rsidR="00CE015A" w:rsidRPr="004F5E41" w:rsidRDefault="00C32EDB" w:rsidP="004F5E41">
      <w:pPr>
        <w:spacing w:after="0"/>
        <w:jc w:val="both"/>
        <w:rPr>
          <w:rFonts w:ascii="Bookman Old Style" w:hAnsi="Bookman Old Style"/>
        </w:rPr>
      </w:pPr>
      <w:hyperlink r:id="rId2977" w:tooltip="Despacho Regional Aduanas H24 sábados" w:history="1">
        <w:r w:rsidR="00CE015A" w:rsidRPr="004F5E41">
          <w:rPr>
            <w:rStyle w:val="Hipervnculo"/>
            <w:rFonts w:ascii="Bookman Old Style" w:hAnsi="Bookman Old Style"/>
          </w:rPr>
          <w:t>Despacho Regional Aduanas H24 sábados</w:t>
        </w:r>
      </w:hyperlink>
    </w:p>
    <w:p w:rsidR="00CE015A" w:rsidRPr="004F5E41" w:rsidRDefault="00C32EDB" w:rsidP="004F5E41">
      <w:pPr>
        <w:spacing w:after="0"/>
        <w:jc w:val="both"/>
        <w:rPr>
          <w:rFonts w:ascii="Bookman Old Style" w:hAnsi="Bookman Old Style"/>
        </w:rPr>
      </w:pPr>
      <w:hyperlink r:id="rId2978" w:history="1">
        <w:proofErr w:type="gramStart"/>
        <w:r w:rsidR="00CE015A" w:rsidRPr="004F5E41">
          <w:rPr>
            <w:rStyle w:val="Hipervnculo"/>
            <w:rFonts w:ascii="Bookman Old Style" w:hAnsi="Bookman Old Style"/>
            <w:bCs/>
          </w:rPr>
          <w:t>ceoe-tenerife</w:t>
        </w:r>
        <w:proofErr w:type="gram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rsidR="00CE015A" w:rsidRPr="004F5E41" w:rsidRDefault="00CE015A" w:rsidP="004F5E41">
      <w:pPr>
        <w:spacing w:after="0"/>
        <w:jc w:val="both"/>
        <w:rPr>
          <w:rFonts w:ascii="Bookman Old Style" w:hAnsi="Bookman Old Style"/>
        </w:rPr>
      </w:pPr>
    </w:p>
    <w:p w:rsidR="00CE015A" w:rsidRPr="004F5E41" w:rsidRDefault="00C32EDB" w:rsidP="004F5E41">
      <w:pPr>
        <w:spacing w:after="0"/>
        <w:jc w:val="both"/>
        <w:rPr>
          <w:rFonts w:ascii="Bookman Old Style" w:hAnsi="Bookman Old Style"/>
        </w:rPr>
      </w:pPr>
      <w:hyperlink r:id="rId2979" w:tooltip="Nota informativa relativa a los ERTEs" w:history="1">
        <w:r w:rsidR="00CE015A" w:rsidRPr="004F5E41">
          <w:rPr>
            <w:rStyle w:val="Hipervnculo"/>
            <w:rFonts w:ascii="Bookman Old Style" w:hAnsi="Bookman Old Style"/>
          </w:rPr>
          <w:t>Nota informativa relativa a los ERTEs</w:t>
        </w:r>
      </w:hyperlink>
    </w:p>
    <w:p w:rsidR="00CE015A" w:rsidRPr="004F5E41" w:rsidRDefault="00C32EDB" w:rsidP="004F5E41">
      <w:pPr>
        <w:spacing w:after="0"/>
        <w:jc w:val="both"/>
        <w:rPr>
          <w:rFonts w:ascii="Bookman Old Style" w:hAnsi="Bookman Old Style"/>
        </w:rPr>
      </w:pPr>
      <w:hyperlink r:id="rId2980" w:history="1">
        <w:proofErr w:type="gramStart"/>
        <w:r w:rsidR="00CE015A" w:rsidRPr="004F5E41">
          <w:rPr>
            <w:rStyle w:val="Hipervnculo"/>
            <w:rFonts w:ascii="Bookman Old Style" w:hAnsi="Bookman Old Style"/>
            <w:bCs/>
          </w:rPr>
          <w:t>ceoe-tenerife</w:t>
        </w:r>
        <w:proofErr w:type="gram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Nota informativa relativa a los ERTEs enviada por la Dirección General de Trabajo del Gobierno de Canarias. INFORMACIÓN EXPTES.REGULACIÓN 05_04 </w:t>
      </w:r>
    </w:p>
    <w:p w:rsidR="00CE015A" w:rsidRPr="004F5E41" w:rsidRDefault="00CE015A" w:rsidP="004F5E41">
      <w:pPr>
        <w:spacing w:after="0"/>
        <w:jc w:val="both"/>
        <w:rPr>
          <w:rFonts w:ascii="Bookman Old Style" w:hAnsi="Bookman Old Style"/>
          <w:b/>
        </w:rPr>
      </w:pPr>
    </w:p>
    <w:p w:rsidR="00885EF7" w:rsidRPr="004F5E41" w:rsidRDefault="00C32EDB" w:rsidP="004F5E41">
      <w:pPr>
        <w:spacing w:after="0" w:line="240" w:lineRule="auto"/>
        <w:jc w:val="both"/>
        <w:rPr>
          <w:rFonts w:ascii="Bookman Old Style" w:hAnsi="Bookman Old Style"/>
        </w:rPr>
      </w:pPr>
      <w:hyperlink r:id="rId2981"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rsidR="00885EF7" w:rsidRPr="004F5E41" w:rsidRDefault="00C32EDB" w:rsidP="004F5E41">
      <w:pPr>
        <w:spacing w:after="0" w:line="240" w:lineRule="auto"/>
        <w:jc w:val="both"/>
        <w:rPr>
          <w:rFonts w:ascii="Bookman Old Style" w:hAnsi="Bookman Old Style"/>
        </w:rPr>
      </w:pPr>
      <w:hyperlink r:id="rId2982" w:history="1">
        <w:proofErr w:type="gramStart"/>
        <w:r w:rsidR="00885EF7" w:rsidRPr="004F5E41">
          <w:rPr>
            <w:rStyle w:val="Hipervnculo"/>
            <w:rFonts w:ascii="Bookman Old Style" w:hAnsi="Bookman Old Style"/>
            <w:bCs/>
          </w:rPr>
          <w:t>ceoe-tenerife</w:t>
        </w:r>
        <w:proofErr w:type="gram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rsidR="00885EF7" w:rsidRPr="004F5E41" w:rsidRDefault="00885EF7" w:rsidP="004F5E41">
      <w:pPr>
        <w:spacing w:after="0" w:line="240" w:lineRule="auto"/>
        <w:jc w:val="both"/>
        <w:rPr>
          <w:rFonts w:ascii="Bookman Old Style" w:hAnsi="Bookman Old Style"/>
        </w:rPr>
      </w:pPr>
    </w:p>
    <w:p w:rsidR="00885EF7" w:rsidRPr="004F5E41" w:rsidRDefault="00C32EDB" w:rsidP="004F5E41">
      <w:pPr>
        <w:spacing w:after="0" w:line="240" w:lineRule="auto"/>
        <w:jc w:val="both"/>
        <w:rPr>
          <w:rFonts w:ascii="Bookman Old Style" w:hAnsi="Bookman Old Style"/>
        </w:rPr>
      </w:pPr>
      <w:hyperlink r:id="rId2983"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rsidR="00885EF7" w:rsidRPr="004F5E41" w:rsidRDefault="00C32EDB" w:rsidP="004F5E41">
      <w:pPr>
        <w:spacing w:after="0" w:line="240" w:lineRule="auto"/>
        <w:jc w:val="both"/>
        <w:rPr>
          <w:rFonts w:ascii="Bookman Old Style" w:hAnsi="Bookman Old Style"/>
        </w:rPr>
      </w:pPr>
      <w:hyperlink r:id="rId2984" w:history="1">
        <w:proofErr w:type="gramStart"/>
        <w:r w:rsidR="00885EF7" w:rsidRPr="004F5E41">
          <w:rPr>
            <w:rStyle w:val="Hipervnculo"/>
            <w:rFonts w:ascii="Bookman Old Style" w:hAnsi="Bookman Old Style"/>
            <w:bCs/>
          </w:rPr>
          <w:t>ceoe-tenerife</w:t>
        </w:r>
        <w:proofErr w:type="gram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rsidR="008B6FE8" w:rsidRPr="004F5E41" w:rsidRDefault="008B6FE8" w:rsidP="004F5E41">
      <w:pPr>
        <w:spacing w:after="0"/>
        <w:jc w:val="both"/>
        <w:rPr>
          <w:rFonts w:ascii="Bookman Old Style" w:hAnsi="Bookman Old Style"/>
          <w:b/>
        </w:rPr>
      </w:pPr>
    </w:p>
    <w:p w:rsidR="008B6FE8" w:rsidRPr="004F5E41" w:rsidRDefault="00C32EDB" w:rsidP="004F5E41">
      <w:pPr>
        <w:spacing w:after="0"/>
        <w:jc w:val="both"/>
        <w:rPr>
          <w:rFonts w:ascii="Bookman Old Style" w:hAnsi="Bookman Old Style"/>
        </w:rPr>
      </w:pPr>
      <w:hyperlink r:id="rId2985" w:tooltip="Comunicado CEOE Cepyme sobre la nueva prorroga del estado de Alarma" w:history="1">
        <w:r w:rsidR="008B6FE8" w:rsidRPr="004F5E41">
          <w:rPr>
            <w:rStyle w:val="Hipervnculo"/>
            <w:rFonts w:ascii="Bookman Old Style" w:hAnsi="Bookman Old Style"/>
          </w:rPr>
          <w:t>Comunicado CEOE Cepyme sobre la nueva prorroga del estado de Alarma</w:t>
        </w:r>
      </w:hyperlink>
    </w:p>
    <w:p w:rsidR="008B6FE8" w:rsidRPr="004F5E41" w:rsidRDefault="00C32EDB" w:rsidP="004F5E41">
      <w:pPr>
        <w:spacing w:after="0"/>
        <w:jc w:val="both"/>
        <w:rPr>
          <w:rFonts w:ascii="Bookman Old Style" w:hAnsi="Bookman Old Style"/>
        </w:rPr>
      </w:pPr>
      <w:hyperlink r:id="rId2986"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Cepyme sobre la nueva prorroga del estado de Alarma. </w:t>
      </w:r>
    </w:p>
    <w:p w:rsidR="008B6FE8" w:rsidRPr="004F5E41" w:rsidRDefault="008B6FE8" w:rsidP="004F5E41">
      <w:pPr>
        <w:spacing w:after="0"/>
        <w:jc w:val="both"/>
        <w:rPr>
          <w:rFonts w:ascii="Bookman Old Style" w:hAnsi="Bookman Old Style"/>
        </w:rPr>
      </w:pPr>
    </w:p>
    <w:p w:rsidR="008B6FE8" w:rsidRPr="004F5E41" w:rsidRDefault="00C32EDB" w:rsidP="004F5E41">
      <w:pPr>
        <w:spacing w:after="0"/>
        <w:jc w:val="both"/>
        <w:rPr>
          <w:rFonts w:ascii="Bookman Old Style" w:hAnsi="Bookman Old Style"/>
        </w:rPr>
      </w:pPr>
      <w:hyperlink r:id="rId2987" w:tooltip="Carta del Presidente de Zona Centro al Ayuntamiento de Santa Cruz de Tenerife" w:history="1">
        <w:r w:rsidR="008B6FE8" w:rsidRPr="004F5E41">
          <w:rPr>
            <w:rStyle w:val="Hipervnculo"/>
            <w:rFonts w:ascii="Bookman Old Style" w:hAnsi="Bookman Old Style"/>
          </w:rPr>
          <w:t>Carta del Presidente de Zona Centro al Ayuntamiento de Santa Cruz de Tenerife</w:t>
        </w:r>
      </w:hyperlink>
    </w:p>
    <w:p w:rsidR="008B6FE8" w:rsidRPr="004F5E41" w:rsidRDefault="00C32EDB" w:rsidP="004F5E41">
      <w:pPr>
        <w:spacing w:after="0"/>
        <w:jc w:val="both"/>
        <w:rPr>
          <w:rFonts w:ascii="Bookman Old Style" w:hAnsi="Bookman Old Style"/>
        </w:rPr>
      </w:pPr>
      <w:hyperlink r:id="rId2988"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Presidente Zona Centro COVID 19 </w:t>
      </w:r>
    </w:p>
    <w:p w:rsidR="008B6FE8" w:rsidRPr="004F5E41" w:rsidRDefault="008B6FE8" w:rsidP="004F5E41">
      <w:pPr>
        <w:spacing w:after="0"/>
        <w:jc w:val="both"/>
        <w:rPr>
          <w:rFonts w:ascii="Bookman Old Style" w:hAnsi="Bookman Old Style"/>
        </w:rPr>
      </w:pPr>
    </w:p>
    <w:p w:rsidR="008B6FE8" w:rsidRPr="004F5E41" w:rsidRDefault="00C32EDB" w:rsidP="004F5E41">
      <w:pPr>
        <w:spacing w:after="0"/>
        <w:jc w:val="both"/>
        <w:rPr>
          <w:rFonts w:ascii="Bookman Old Style" w:hAnsi="Bookman Old Style"/>
        </w:rPr>
      </w:pPr>
      <w:hyperlink r:id="rId2989" w:tooltip="Enlaces de interés ICASEL 02 abril 2020 [Nº4] [Especial COVID-19] + # E A P" w:history="1">
        <w:r w:rsidR="008B6FE8" w:rsidRPr="004F5E41">
          <w:rPr>
            <w:rStyle w:val="Hipervnculo"/>
            <w:rFonts w:ascii="Bookman Old Style" w:hAnsi="Bookman Old Style"/>
          </w:rPr>
          <w:t>Enlaces de interés ICASEL 02 abril 2020 [Nº4] [Especial COVID-19] + # E A...</w:t>
        </w:r>
      </w:hyperlink>
    </w:p>
    <w:p w:rsidR="008B6FE8" w:rsidRPr="004F5E41" w:rsidRDefault="00C32EDB" w:rsidP="004F5E41">
      <w:pPr>
        <w:spacing w:after="0"/>
        <w:jc w:val="both"/>
        <w:rPr>
          <w:rFonts w:ascii="Bookman Old Style" w:hAnsi="Bookman Old Style"/>
        </w:rPr>
      </w:pPr>
      <w:hyperlink r:id="rId2990"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Abril 2020: Publicación sobre "Riesgos de Exposición a Agentes Biológicos en el Trabajo" </w:t>
      </w:r>
      <w:proofErr w:type="gramStart"/>
      <w:r w:rsidRPr="004F5E41">
        <w:rPr>
          <w:rFonts w:ascii="Bookman Old Style" w:hAnsi="Bookman Old Style"/>
        </w:rPr>
        <w:t>¿</w:t>
      </w:r>
      <w:proofErr w:type="gramEnd"/>
      <w:r w:rsidRPr="004F5E41">
        <w:rPr>
          <w:rFonts w:ascii="Bookman Old Style" w:hAnsi="Bookman Old Style"/>
        </w:rPr>
        <w:t xml:space="preserve">Sabemos cómo protegernos cuando hay un riesgo... </w:t>
      </w:r>
    </w:p>
    <w:p w:rsidR="008B6FE8" w:rsidRPr="004F5E41" w:rsidRDefault="008B6FE8" w:rsidP="004F5E41">
      <w:pPr>
        <w:spacing w:after="0"/>
        <w:jc w:val="both"/>
        <w:rPr>
          <w:rFonts w:ascii="Bookman Old Style" w:hAnsi="Bookman Old Style"/>
          <w:b/>
        </w:rPr>
      </w:pPr>
    </w:p>
    <w:p w:rsidR="00451E73" w:rsidRPr="004F5E41" w:rsidRDefault="00C32EDB" w:rsidP="004F5E41">
      <w:pPr>
        <w:spacing w:after="0"/>
        <w:jc w:val="both"/>
        <w:rPr>
          <w:rFonts w:ascii="Bookman Old Style" w:hAnsi="Bookman Old Style"/>
        </w:rPr>
      </w:pPr>
      <w:hyperlink r:id="rId2991" w:tooltip="Carta de APECA a las Instituciones sobre Coronavirus" w:history="1">
        <w:r w:rsidR="00451E73" w:rsidRPr="004F5E41">
          <w:rPr>
            <w:rStyle w:val="Hipervnculo"/>
            <w:rFonts w:ascii="Bookman Old Style" w:hAnsi="Bookman Old Style"/>
          </w:rPr>
          <w:t>Carta de APECA a las Instituciones sobre Coronavirus</w:t>
        </w:r>
      </w:hyperlink>
    </w:p>
    <w:p w:rsidR="00451E73" w:rsidRPr="004F5E41" w:rsidRDefault="00C32EDB" w:rsidP="004F5E41">
      <w:pPr>
        <w:spacing w:after="0"/>
        <w:jc w:val="both"/>
        <w:rPr>
          <w:rFonts w:ascii="Bookman Old Style" w:hAnsi="Bookman Old Style"/>
        </w:rPr>
      </w:pPr>
      <w:hyperlink r:id="rId2992" w:history="1">
        <w:proofErr w:type="gramStart"/>
        <w:r w:rsidR="00451E73" w:rsidRPr="004F5E41">
          <w:rPr>
            <w:rStyle w:val="Hipervnculo"/>
            <w:rFonts w:ascii="Bookman Old Style" w:hAnsi="Bookman Old Style"/>
            <w:bCs/>
          </w:rPr>
          <w:t>ceoe-tenerife</w:t>
        </w:r>
        <w:proofErr w:type="gram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rsidR="00451E73" w:rsidRPr="004F5E41" w:rsidRDefault="00451E73" w:rsidP="004F5E41">
      <w:pPr>
        <w:spacing w:after="0"/>
        <w:jc w:val="both"/>
        <w:rPr>
          <w:rFonts w:ascii="Bookman Old Style" w:hAnsi="Bookman Old Style"/>
        </w:rPr>
      </w:pPr>
    </w:p>
    <w:p w:rsidR="00451E73" w:rsidRPr="004F5E41" w:rsidRDefault="00C32EDB" w:rsidP="004F5E41">
      <w:pPr>
        <w:spacing w:after="0"/>
        <w:jc w:val="both"/>
        <w:rPr>
          <w:rFonts w:ascii="Bookman Old Style" w:hAnsi="Bookman Old Style"/>
        </w:rPr>
      </w:pPr>
      <w:hyperlink r:id="rId2993" w:tooltip="Carta Secretaría de Estado de Comercio" w:history="1">
        <w:r w:rsidR="00451E73" w:rsidRPr="004F5E41">
          <w:rPr>
            <w:rStyle w:val="Hipervnculo"/>
            <w:rFonts w:ascii="Bookman Old Style" w:hAnsi="Bookman Old Style"/>
          </w:rPr>
          <w:t>Carta Secretaría de Estado de Comercio</w:t>
        </w:r>
      </w:hyperlink>
    </w:p>
    <w:p w:rsidR="00451E73" w:rsidRPr="004F5E41" w:rsidRDefault="00C32EDB" w:rsidP="004F5E41">
      <w:pPr>
        <w:spacing w:after="0"/>
        <w:jc w:val="both"/>
        <w:rPr>
          <w:rFonts w:ascii="Bookman Old Style" w:hAnsi="Bookman Old Style"/>
        </w:rPr>
      </w:pPr>
      <w:hyperlink r:id="rId2994" w:history="1">
        <w:proofErr w:type="gramStart"/>
        <w:r w:rsidR="00451E73" w:rsidRPr="004F5E41">
          <w:rPr>
            <w:rStyle w:val="Hipervnculo"/>
            <w:rFonts w:ascii="Bookman Old Style" w:hAnsi="Bookman Old Style"/>
            <w:bCs/>
          </w:rPr>
          <w:t>ceoe-tenerife</w:t>
        </w:r>
        <w:proofErr w:type="gram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rsidR="006B6FC8" w:rsidRPr="004F5E41" w:rsidRDefault="006B6FC8" w:rsidP="004F5E41">
      <w:pPr>
        <w:spacing w:after="0"/>
        <w:jc w:val="both"/>
        <w:rPr>
          <w:rFonts w:ascii="Bookman Old Style" w:hAnsi="Bookman Old Style"/>
          <w:b/>
        </w:rPr>
      </w:pPr>
    </w:p>
    <w:p w:rsidR="006B6FC8" w:rsidRPr="004F5E41" w:rsidRDefault="00C32EDB" w:rsidP="004F5E41">
      <w:pPr>
        <w:spacing w:after="0"/>
        <w:jc w:val="both"/>
        <w:rPr>
          <w:rFonts w:ascii="Bookman Old Style" w:hAnsi="Bookman Old Style"/>
          <w:lang w:val="es-ES_tradnl"/>
        </w:rPr>
      </w:pPr>
      <w:hyperlink r:id="rId2995"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rsidR="006B6FC8" w:rsidRPr="004F5E41" w:rsidRDefault="00C32EDB" w:rsidP="004F5E41">
      <w:pPr>
        <w:spacing w:after="0"/>
        <w:jc w:val="both"/>
        <w:rPr>
          <w:rFonts w:ascii="Bookman Old Style" w:hAnsi="Bookman Old Style"/>
          <w:lang w:val="es-ES_tradnl"/>
        </w:rPr>
      </w:pPr>
      <w:hyperlink r:id="rId2996" w:history="1">
        <w:proofErr w:type="gramStart"/>
        <w:r w:rsidR="006B6FC8" w:rsidRPr="004F5E41">
          <w:rPr>
            <w:rStyle w:val="Hipervnculo"/>
            <w:rFonts w:ascii="Bookman Old Style" w:hAnsi="Bookman Old Style"/>
            <w:bCs/>
            <w:lang w:val="es-ES_tradnl"/>
          </w:rPr>
          <w:t>ceoe-tenerife</w:t>
        </w:r>
        <w:proofErr w:type="gram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lastRenderedPageBreak/>
        <w:t>Informe de la Abogacía General del Estado sobre diversas cuestiones en la aplicación/interpretación del art.34 RDL 8/2020 modificado por el RDL11/2020. Informe_AE_art_34_RD_ley_Transportes_1585898572</w:t>
      </w:r>
    </w:p>
    <w:p w:rsidR="006B6FC8" w:rsidRPr="004F5E41" w:rsidRDefault="006B6FC8" w:rsidP="004F5E41">
      <w:pPr>
        <w:spacing w:after="0"/>
        <w:jc w:val="both"/>
        <w:rPr>
          <w:rFonts w:ascii="Bookman Old Style" w:hAnsi="Bookman Old Style"/>
          <w:lang w:val="es-ES_tradnl"/>
        </w:rPr>
      </w:pPr>
    </w:p>
    <w:p w:rsidR="006B6FC8" w:rsidRPr="004F5E41" w:rsidRDefault="00C32EDB" w:rsidP="004F5E41">
      <w:pPr>
        <w:spacing w:after="0"/>
        <w:jc w:val="both"/>
        <w:rPr>
          <w:rFonts w:ascii="Bookman Old Style" w:hAnsi="Bookman Old Style"/>
          <w:lang w:val="es-ES_tradnl"/>
        </w:rPr>
      </w:pPr>
      <w:hyperlink r:id="rId2997" w:tooltip="NI 11/2020 y preguntas frecuentes" w:history="1">
        <w:r w:rsidR="006B6FC8" w:rsidRPr="004F5E41">
          <w:rPr>
            <w:rStyle w:val="Hipervnculo"/>
            <w:rFonts w:ascii="Bookman Old Style" w:hAnsi="Bookman Old Style"/>
            <w:lang w:val="es-ES_tradnl"/>
          </w:rPr>
          <w:t>NI 11/2020 y preguntas frecuentes</w:t>
        </w:r>
      </w:hyperlink>
    </w:p>
    <w:p w:rsidR="006B6FC8" w:rsidRPr="004F5E41" w:rsidRDefault="00C32EDB" w:rsidP="004F5E41">
      <w:pPr>
        <w:spacing w:after="0"/>
        <w:jc w:val="both"/>
        <w:rPr>
          <w:rFonts w:ascii="Bookman Old Style" w:hAnsi="Bookman Old Style"/>
          <w:lang w:val="es-ES_tradnl"/>
        </w:rPr>
      </w:pPr>
      <w:hyperlink r:id="rId2998" w:history="1">
        <w:proofErr w:type="gramStart"/>
        <w:r w:rsidR="006B6FC8" w:rsidRPr="004F5E41">
          <w:rPr>
            <w:rStyle w:val="Hipervnculo"/>
            <w:rFonts w:ascii="Bookman Old Style" w:hAnsi="Bookman Old Style"/>
            <w:bCs/>
            <w:lang w:val="es-ES_tradnl"/>
          </w:rPr>
          <w:t>ceoe-tenerife</w:t>
        </w:r>
        <w:proofErr w:type="gram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Se comunica que ha sido publicada en la página web de la AEAT la NI GA 11/2020 de 2 de abril, sobre el tratamiento...</w:t>
      </w:r>
    </w:p>
    <w:p w:rsidR="006B6FC8" w:rsidRPr="004F5E41" w:rsidRDefault="006B6FC8" w:rsidP="004F5E41">
      <w:pPr>
        <w:spacing w:after="0"/>
        <w:jc w:val="both"/>
        <w:rPr>
          <w:rFonts w:ascii="Bookman Old Style" w:hAnsi="Bookman Old Style"/>
          <w:b/>
          <w:lang w:val="es-ES_tradnl"/>
        </w:rPr>
      </w:pPr>
    </w:p>
    <w:p w:rsidR="000727ED" w:rsidRPr="004F5E41" w:rsidRDefault="00C32EDB" w:rsidP="004F5E41">
      <w:pPr>
        <w:spacing w:after="0"/>
        <w:jc w:val="both"/>
        <w:rPr>
          <w:rFonts w:ascii="Bookman Old Style" w:hAnsi="Bookman Old Style"/>
        </w:rPr>
      </w:pPr>
      <w:hyperlink r:id="rId2999"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rsidR="000727ED" w:rsidRPr="004F5E41" w:rsidRDefault="00C32EDB" w:rsidP="004F5E41">
      <w:pPr>
        <w:spacing w:after="0"/>
        <w:jc w:val="both"/>
        <w:rPr>
          <w:rFonts w:ascii="Bookman Old Style" w:hAnsi="Bookman Old Style"/>
        </w:rPr>
      </w:pPr>
      <w:hyperlink r:id="rId3000"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rsidR="000727ED" w:rsidRPr="004F5E41" w:rsidRDefault="000727ED" w:rsidP="004F5E41">
      <w:pPr>
        <w:spacing w:after="0"/>
        <w:jc w:val="both"/>
        <w:rPr>
          <w:rFonts w:ascii="Bookman Old Style" w:hAnsi="Bookman Old Style"/>
        </w:rPr>
      </w:pPr>
    </w:p>
    <w:p w:rsidR="000727ED" w:rsidRPr="004F5E41" w:rsidRDefault="00C32EDB" w:rsidP="004F5E41">
      <w:pPr>
        <w:spacing w:after="0"/>
        <w:jc w:val="both"/>
        <w:rPr>
          <w:rFonts w:ascii="Bookman Old Style" w:hAnsi="Bookman Old Style"/>
        </w:rPr>
      </w:pPr>
      <w:hyperlink r:id="rId3001"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rsidR="000727ED" w:rsidRPr="004F5E41" w:rsidRDefault="00C32EDB" w:rsidP="004F5E41">
      <w:pPr>
        <w:spacing w:after="0"/>
        <w:jc w:val="both"/>
        <w:rPr>
          <w:rFonts w:ascii="Bookman Old Style" w:hAnsi="Bookman Old Style"/>
        </w:rPr>
      </w:pPr>
      <w:hyperlink r:id="rId3002"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4F5E41" w:rsidRDefault="000727ED" w:rsidP="004F5E41">
      <w:pPr>
        <w:spacing w:after="0"/>
        <w:jc w:val="both"/>
        <w:rPr>
          <w:rFonts w:ascii="Bookman Old Style" w:hAnsi="Bookman Old Style"/>
        </w:rPr>
      </w:pPr>
    </w:p>
    <w:p w:rsidR="000727ED" w:rsidRPr="004F5E41" w:rsidRDefault="00C32EDB" w:rsidP="004F5E41">
      <w:pPr>
        <w:spacing w:after="0"/>
        <w:jc w:val="both"/>
        <w:rPr>
          <w:rFonts w:ascii="Bookman Old Style" w:hAnsi="Bookman Old Style"/>
        </w:rPr>
      </w:pPr>
      <w:hyperlink r:id="rId3003"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rsidR="000727ED" w:rsidRPr="004F5E41" w:rsidRDefault="00C32EDB" w:rsidP="004F5E41">
      <w:pPr>
        <w:spacing w:after="0"/>
        <w:jc w:val="both"/>
        <w:rPr>
          <w:rFonts w:ascii="Bookman Old Style" w:hAnsi="Bookman Old Style"/>
        </w:rPr>
      </w:pPr>
      <w:hyperlink r:id="rId3004"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rsidR="000727ED" w:rsidRPr="004F5E41" w:rsidRDefault="000727ED" w:rsidP="004F5E41">
      <w:pPr>
        <w:spacing w:after="0"/>
        <w:jc w:val="both"/>
        <w:rPr>
          <w:rFonts w:ascii="Bookman Old Style" w:hAnsi="Bookman Old Style"/>
        </w:rPr>
      </w:pPr>
    </w:p>
    <w:p w:rsidR="000727ED" w:rsidRPr="004F5E41" w:rsidRDefault="00C32EDB" w:rsidP="004F5E41">
      <w:pPr>
        <w:spacing w:after="0"/>
        <w:jc w:val="both"/>
        <w:rPr>
          <w:rFonts w:ascii="Bookman Old Style" w:hAnsi="Bookman Old Style"/>
        </w:rPr>
      </w:pPr>
      <w:hyperlink r:id="rId3005" w:tooltip="Condiciones rutas aéreas Canarias – Baleares" w:history="1">
        <w:r w:rsidR="000727ED" w:rsidRPr="004F5E41">
          <w:rPr>
            <w:rStyle w:val="Hipervnculo"/>
            <w:rFonts w:ascii="Bookman Old Style" w:hAnsi="Bookman Old Style"/>
          </w:rPr>
          <w:t>Condiciones rutas aéreas Canarias – Baleares</w:t>
        </w:r>
      </w:hyperlink>
    </w:p>
    <w:p w:rsidR="000727ED" w:rsidRPr="004F5E41" w:rsidRDefault="00C32EDB" w:rsidP="004F5E41">
      <w:pPr>
        <w:spacing w:after="0"/>
        <w:jc w:val="both"/>
        <w:rPr>
          <w:rFonts w:ascii="Bookman Old Style" w:hAnsi="Bookman Old Style"/>
        </w:rPr>
      </w:pPr>
      <w:hyperlink r:id="rId3006"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al determinadas rutas de transporte aéreo para el archipiélago de Canarias y a las rutas de Palma de... </w:t>
      </w:r>
    </w:p>
    <w:p w:rsidR="000727ED" w:rsidRPr="004F5E41" w:rsidRDefault="000727ED" w:rsidP="004F5E41">
      <w:pPr>
        <w:spacing w:after="0"/>
        <w:jc w:val="both"/>
        <w:rPr>
          <w:rFonts w:ascii="Bookman Old Style" w:hAnsi="Bookman Old Style"/>
        </w:rPr>
      </w:pPr>
    </w:p>
    <w:p w:rsidR="000727ED" w:rsidRPr="004F5E41" w:rsidRDefault="00C32EDB" w:rsidP="004F5E41">
      <w:pPr>
        <w:spacing w:after="0"/>
        <w:jc w:val="both"/>
        <w:rPr>
          <w:rFonts w:ascii="Bookman Old Style" w:hAnsi="Bookman Old Style"/>
        </w:rPr>
      </w:pPr>
      <w:hyperlink r:id="rId3007"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rsidR="000727ED" w:rsidRPr="004F5E41" w:rsidRDefault="00C32EDB" w:rsidP="004F5E41">
      <w:pPr>
        <w:spacing w:after="0"/>
        <w:jc w:val="both"/>
        <w:rPr>
          <w:rFonts w:ascii="Bookman Old Style" w:hAnsi="Bookman Old Style"/>
        </w:rPr>
      </w:pPr>
      <w:hyperlink r:id="rId3008"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marzo,... </w:t>
      </w:r>
    </w:p>
    <w:p w:rsidR="000727ED" w:rsidRPr="004F5E41" w:rsidRDefault="000727ED" w:rsidP="004F5E41">
      <w:pPr>
        <w:spacing w:after="0"/>
        <w:jc w:val="both"/>
        <w:rPr>
          <w:rFonts w:ascii="Bookman Old Style" w:hAnsi="Bookman Old Style"/>
          <w:b/>
        </w:rPr>
      </w:pPr>
    </w:p>
    <w:p w:rsidR="00045ACE" w:rsidRPr="004F5E41" w:rsidRDefault="00C32EDB" w:rsidP="004F5E41">
      <w:pPr>
        <w:spacing w:after="0"/>
        <w:jc w:val="both"/>
        <w:rPr>
          <w:rFonts w:ascii="Bookman Old Style" w:hAnsi="Bookman Old Style"/>
          <w:lang w:val="es-ES_tradnl"/>
        </w:rPr>
      </w:pPr>
      <w:hyperlink r:id="rId3009" w:tooltip="Justificación origen de las mercancías" w:history="1">
        <w:r w:rsidR="00045ACE" w:rsidRPr="004F5E41">
          <w:rPr>
            <w:rStyle w:val="Hipervnculo"/>
            <w:rFonts w:ascii="Bookman Old Style" w:hAnsi="Bookman Old Style"/>
            <w:lang w:val="es-ES_tradnl"/>
          </w:rPr>
          <w:t>Justificación origen de las mercancías</w:t>
        </w:r>
      </w:hyperlink>
    </w:p>
    <w:p w:rsidR="00045ACE" w:rsidRPr="004F5E41" w:rsidRDefault="00C32EDB" w:rsidP="004F5E41">
      <w:pPr>
        <w:spacing w:after="0"/>
        <w:jc w:val="both"/>
        <w:rPr>
          <w:rFonts w:ascii="Bookman Old Style" w:hAnsi="Bookman Old Style"/>
          <w:lang w:val="es-ES_tradnl"/>
        </w:rPr>
      </w:pPr>
      <w:hyperlink r:id="rId3010"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11"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rsidR="00045ACE" w:rsidRPr="004F5E41" w:rsidRDefault="00C32EDB" w:rsidP="004F5E41">
      <w:pPr>
        <w:spacing w:after="0"/>
        <w:jc w:val="both"/>
        <w:rPr>
          <w:rFonts w:ascii="Bookman Old Style" w:hAnsi="Bookman Old Style"/>
          <w:lang w:val="es-ES_tradnl"/>
        </w:rPr>
      </w:pPr>
      <w:hyperlink r:id="rId3012"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13"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rsidR="00045ACE" w:rsidRPr="004F5E41" w:rsidRDefault="00C32EDB" w:rsidP="004F5E41">
      <w:pPr>
        <w:spacing w:after="0"/>
        <w:jc w:val="both"/>
        <w:rPr>
          <w:rFonts w:ascii="Bookman Old Style" w:hAnsi="Bookman Old Style"/>
          <w:lang w:val="es-ES_tradnl"/>
        </w:rPr>
      </w:pPr>
      <w:hyperlink r:id="rId3014"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15"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rsidR="00045ACE" w:rsidRPr="004F5E41" w:rsidRDefault="00C32EDB" w:rsidP="004F5E41">
      <w:pPr>
        <w:spacing w:after="0"/>
        <w:jc w:val="both"/>
        <w:rPr>
          <w:rFonts w:ascii="Bookman Old Style" w:hAnsi="Bookman Old Style"/>
          <w:lang w:val="es-ES_tradnl"/>
        </w:rPr>
      </w:pPr>
      <w:hyperlink r:id="rId3016"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JEFATURA DEL ESTADO Estado de alarma. Medidas urgentes Real Decreto-ley 10/2020, de 29 de marzo, por el que se regula un permiso retribuido recuperable para las...</w:t>
      </w:r>
    </w:p>
    <w:p w:rsidR="00045ACE" w:rsidRPr="004F5E41" w:rsidRDefault="00045ACE" w:rsidP="004F5E41">
      <w:pPr>
        <w:spacing w:after="0"/>
        <w:jc w:val="both"/>
        <w:rPr>
          <w:rFonts w:ascii="Bookman Old Style" w:hAnsi="Bookman Old Style"/>
        </w:rPr>
      </w:pPr>
    </w:p>
    <w:p w:rsidR="00045ACE" w:rsidRPr="004F5E41" w:rsidRDefault="00C32EDB" w:rsidP="004F5E41">
      <w:pPr>
        <w:spacing w:after="0"/>
        <w:jc w:val="both"/>
        <w:rPr>
          <w:rFonts w:ascii="Bookman Old Style" w:hAnsi="Bookman Old Style"/>
          <w:lang w:val="es-ES_tradnl"/>
        </w:rPr>
      </w:pPr>
      <w:hyperlink r:id="rId3017" w:tooltip="Real Decreto-ley 9/2020, de 27 de marzo" w:history="1">
        <w:r w:rsidR="00045ACE" w:rsidRPr="004F5E41">
          <w:rPr>
            <w:rStyle w:val="Hipervnculo"/>
            <w:rFonts w:ascii="Bookman Old Style" w:hAnsi="Bookman Old Style"/>
            <w:lang w:val="es-ES_tradnl"/>
          </w:rPr>
          <w:t>Real Decreto-ley 9/2020, de 27 de marzo</w:t>
        </w:r>
      </w:hyperlink>
    </w:p>
    <w:p w:rsidR="00045ACE" w:rsidRPr="004F5E41" w:rsidRDefault="00C32EDB" w:rsidP="004F5E41">
      <w:pPr>
        <w:spacing w:after="0"/>
        <w:jc w:val="both"/>
        <w:rPr>
          <w:rFonts w:ascii="Bookman Old Style" w:hAnsi="Bookman Old Style"/>
          <w:lang w:val="es-ES_tradnl"/>
        </w:rPr>
      </w:pPr>
      <w:hyperlink r:id="rId3018"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19"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rsidR="00045ACE" w:rsidRPr="004F5E41" w:rsidRDefault="00C32EDB" w:rsidP="004F5E41">
      <w:pPr>
        <w:spacing w:after="0"/>
        <w:jc w:val="both"/>
        <w:rPr>
          <w:rFonts w:ascii="Bookman Old Style" w:hAnsi="Bookman Old Style"/>
          <w:lang w:val="es-ES_tradnl"/>
        </w:rPr>
      </w:pPr>
      <w:hyperlink r:id="rId3020"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Regional de Aduanas e II.EE. de Canarias, en la que nos hacen llegar NI GA 08/2020 de 27 de marzo,...</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21"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rsidR="00045ACE" w:rsidRPr="004F5E41" w:rsidRDefault="00C32EDB" w:rsidP="004F5E41">
      <w:pPr>
        <w:spacing w:after="0"/>
        <w:jc w:val="both"/>
        <w:rPr>
          <w:rFonts w:ascii="Bookman Old Style" w:hAnsi="Bookman Old Style"/>
          <w:lang w:val="es-ES_tradnl"/>
        </w:rPr>
      </w:pPr>
      <w:hyperlink r:id="rId3022"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23"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rsidR="00045ACE" w:rsidRPr="004F5E41" w:rsidRDefault="00C32EDB" w:rsidP="004F5E41">
      <w:pPr>
        <w:spacing w:after="0"/>
        <w:jc w:val="both"/>
        <w:rPr>
          <w:rFonts w:ascii="Bookman Old Style" w:hAnsi="Bookman Old Style"/>
          <w:lang w:val="es-ES_tradnl"/>
        </w:rPr>
      </w:pPr>
      <w:hyperlink r:id="rId3024"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25"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Información de interés: ACTUALIZACIÓN DE LA SECCIÓN DE PREGUNTAS FRECUENTES MINISTERIO TRANSPORTE, MOVILIDAD Y...</w:t>
        </w:r>
      </w:hyperlink>
    </w:p>
    <w:p w:rsidR="00045ACE" w:rsidRPr="004F5E41" w:rsidRDefault="00C32EDB" w:rsidP="004F5E41">
      <w:pPr>
        <w:spacing w:after="0"/>
        <w:jc w:val="both"/>
        <w:rPr>
          <w:rFonts w:ascii="Bookman Old Style" w:hAnsi="Bookman Old Style"/>
          <w:lang w:val="es-ES_tradnl"/>
        </w:rPr>
      </w:pPr>
      <w:hyperlink r:id="rId3026"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4F5E41" w:rsidRDefault="00045ACE" w:rsidP="004F5E41">
      <w:pPr>
        <w:spacing w:after="0"/>
        <w:jc w:val="both"/>
        <w:rPr>
          <w:rFonts w:ascii="Bookman Old Style" w:hAnsi="Bookman Old Style"/>
          <w:lang w:val="es-ES_tradnl"/>
        </w:rPr>
      </w:pPr>
    </w:p>
    <w:p w:rsidR="00045ACE" w:rsidRPr="004F5E41" w:rsidRDefault="00C32EDB" w:rsidP="004F5E41">
      <w:pPr>
        <w:spacing w:after="0"/>
        <w:jc w:val="both"/>
        <w:rPr>
          <w:rFonts w:ascii="Bookman Old Style" w:hAnsi="Bookman Old Style"/>
          <w:lang w:val="es-ES_tradnl"/>
        </w:rPr>
      </w:pPr>
      <w:hyperlink r:id="rId3027"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rsidR="00045ACE" w:rsidRPr="004F5E41" w:rsidRDefault="00C32EDB" w:rsidP="004F5E41">
      <w:pPr>
        <w:spacing w:after="0"/>
        <w:jc w:val="both"/>
        <w:rPr>
          <w:rFonts w:ascii="Bookman Old Style" w:hAnsi="Bookman Old Style"/>
          <w:lang w:val="es-ES_tradnl"/>
        </w:rPr>
      </w:pPr>
      <w:hyperlink r:id="rId3028"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rsidR="00045ACE" w:rsidRPr="004F5E41" w:rsidRDefault="00045ACE" w:rsidP="004F5E41">
      <w:pPr>
        <w:spacing w:after="0"/>
        <w:jc w:val="both"/>
        <w:rPr>
          <w:rFonts w:ascii="Bookman Old Style" w:hAnsi="Bookman Old Style"/>
          <w:lang w:val="es-ES_tradnl"/>
        </w:rPr>
      </w:pPr>
    </w:p>
    <w:p w:rsidR="00B67DFB" w:rsidRPr="004F5E41" w:rsidRDefault="00C32EDB" w:rsidP="004F5E41">
      <w:pPr>
        <w:spacing w:after="0"/>
        <w:jc w:val="both"/>
        <w:rPr>
          <w:rFonts w:ascii="Bookman Old Style" w:hAnsi="Bookman Old Style"/>
          <w:lang w:val="es-ES_tradnl"/>
        </w:rPr>
      </w:pPr>
      <w:hyperlink r:id="rId3029"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CEOE – Resolución Acuerdo del Consejo de Ministros de 24 de marzo 2020 –...</w:t>
        </w:r>
      </w:hyperlink>
    </w:p>
    <w:p w:rsidR="00B67DFB" w:rsidRPr="004F5E41" w:rsidRDefault="00C32EDB" w:rsidP="004F5E41">
      <w:pPr>
        <w:spacing w:after="0"/>
        <w:jc w:val="both"/>
        <w:rPr>
          <w:rFonts w:ascii="Bookman Old Style" w:hAnsi="Bookman Old Style"/>
          <w:lang w:val="es-ES_tradnl"/>
        </w:rPr>
      </w:pPr>
      <w:hyperlink r:id="rId3030"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rsidR="00B67DFB" w:rsidRPr="004F5E41" w:rsidRDefault="00B67DFB" w:rsidP="004F5E41">
      <w:pPr>
        <w:spacing w:after="0"/>
        <w:jc w:val="both"/>
        <w:rPr>
          <w:rFonts w:ascii="Bookman Old Style" w:hAnsi="Bookman Old Style"/>
          <w:lang w:val="es-ES_tradnl"/>
        </w:rPr>
      </w:pPr>
    </w:p>
    <w:p w:rsidR="00B67DFB" w:rsidRPr="004F5E41" w:rsidRDefault="00C32EDB" w:rsidP="004F5E41">
      <w:pPr>
        <w:spacing w:after="0"/>
        <w:jc w:val="both"/>
        <w:rPr>
          <w:rFonts w:ascii="Bookman Old Style" w:hAnsi="Bookman Old Style"/>
          <w:lang w:val="es-ES_tradnl"/>
        </w:rPr>
      </w:pPr>
      <w:hyperlink r:id="rId3031"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rsidR="00B67DFB" w:rsidRPr="004F5E41" w:rsidRDefault="00C32EDB" w:rsidP="004F5E41">
      <w:pPr>
        <w:spacing w:after="0"/>
        <w:jc w:val="both"/>
        <w:rPr>
          <w:rFonts w:ascii="Bookman Old Style" w:hAnsi="Bookman Old Style"/>
          <w:lang w:val="es-ES_tradnl"/>
        </w:rPr>
      </w:pPr>
      <w:hyperlink r:id="rId3032"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rsidR="00B67DFB" w:rsidRPr="004F5E41" w:rsidRDefault="00B67DFB" w:rsidP="004F5E41">
      <w:pPr>
        <w:spacing w:after="0"/>
        <w:jc w:val="both"/>
        <w:rPr>
          <w:rFonts w:ascii="Bookman Old Style" w:hAnsi="Bookman Old Style"/>
          <w:lang w:val="es-ES_tradnl"/>
        </w:rPr>
      </w:pPr>
    </w:p>
    <w:p w:rsidR="00B67DFB" w:rsidRPr="004F5E41" w:rsidRDefault="00C32EDB" w:rsidP="004F5E41">
      <w:pPr>
        <w:spacing w:after="0"/>
        <w:jc w:val="both"/>
        <w:rPr>
          <w:rFonts w:ascii="Bookman Old Style" w:hAnsi="Bookman Old Style"/>
          <w:lang w:val="es-ES_tradnl"/>
        </w:rPr>
      </w:pPr>
      <w:hyperlink r:id="rId3033"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rsidR="00B67DFB" w:rsidRPr="004F5E41" w:rsidRDefault="00C32EDB" w:rsidP="004F5E41">
      <w:pPr>
        <w:spacing w:after="0"/>
        <w:jc w:val="both"/>
        <w:rPr>
          <w:rFonts w:ascii="Bookman Old Style" w:hAnsi="Bookman Old Style"/>
          <w:lang w:val="es-ES_tradnl"/>
        </w:rPr>
      </w:pPr>
      <w:hyperlink r:id="rId3034"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4F5E41" w:rsidRDefault="00B67DFB" w:rsidP="004F5E41">
      <w:pPr>
        <w:spacing w:after="0"/>
        <w:jc w:val="both"/>
        <w:rPr>
          <w:rFonts w:ascii="Bookman Old Style" w:hAnsi="Bookman Old Style"/>
          <w:lang w:val="es-ES_tradnl"/>
        </w:rPr>
      </w:pPr>
    </w:p>
    <w:p w:rsidR="00B67DFB" w:rsidRPr="004F5E41" w:rsidRDefault="00C32EDB" w:rsidP="004F5E41">
      <w:pPr>
        <w:spacing w:after="0"/>
        <w:jc w:val="both"/>
        <w:rPr>
          <w:rFonts w:ascii="Bookman Old Style" w:hAnsi="Bookman Old Style"/>
          <w:lang w:val="es-ES_tradnl"/>
        </w:rPr>
      </w:pPr>
      <w:hyperlink r:id="rId3035"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TMA_279_2020 medidas transporte de animales / Orden TMA_278_2020 establece condiciones a los servicios...</w:t>
        </w:r>
      </w:hyperlink>
    </w:p>
    <w:p w:rsidR="00B67DFB" w:rsidRPr="004F5E41" w:rsidRDefault="00C32EDB" w:rsidP="004F5E41">
      <w:pPr>
        <w:spacing w:after="0"/>
        <w:jc w:val="both"/>
        <w:rPr>
          <w:rFonts w:ascii="Bookman Old Style" w:hAnsi="Bookman Old Style"/>
          <w:lang w:val="es-ES_tradnl"/>
        </w:rPr>
      </w:pPr>
      <w:hyperlink r:id="rId3036"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rsidR="00B67DFB" w:rsidRPr="004F5E41" w:rsidRDefault="00B67DFB" w:rsidP="004F5E41">
      <w:pPr>
        <w:spacing w:after="0" w:line="240" w:lineRule="auto"/>
        <w:jc w:val="both"/>
        <w:rPr>
          <w:rFonts w:ascii="Bookman Old Style" w:hAnsi="Bookman Old Style"/>
        </w:rPr>
      </w:pPr>
    </w:p>
    <w:p w:rsidR="00B67DFB" w:rsidRPr="004F5E41" w:rsidRDefault="00C32EDB" w:rsidP="004F5E41">
      <w:pPr>
        <w:spacing w:after="0" w:line="240" w:lineRule="auto"/>
        <w:jc w:val="both"/>
        <w:rPr>
          <w:rFonts w:ascii="Bookman Old Style" w:hAnsi="Bookman Old Style"/>
        </w:rPr>
      </w:pPr>
      <w:hyperlink r:id="rId3037" w:tooltip="Información página web ministerio y Orden TMA273/20" w:history="1">
        <w:r w:rsidR="00B67DFB" w:rsidRPr="004F5E41">
          <w:rPr>
            <w:rStyle w:val="Hipervnculo"/>
            <w:rFonts w:ascii="Bookman Old Style" w:hAnsi="Bookman Old Style"/>
          </w:rPr>
          <w:t>Información página web ministerio y Orden TMA273/20</w:t>
        </w:r>
      </w:hyperlink>
    </w:p>
    <w:p w:rsidR="00B67DFB" w:rsidRPr="004F5E41" w:rsidRDefault="00C32EDB" w:rsidP="004F5E41">
      <w:pPr>
        <w:spacing w:after="0" w:line="240" w:lineRule="auto"/>
        <w:jc w:val="both"/>
        <w:rPr>
          <w:rFonts w:ascii="Bookman Old Style" w:hAnsi="Bookman Old Style"/>
        </w:rPr>
      </w:pPr>
      <w:hyperlink r:id="rId3038" w:history="1">
        <w:proofErr w:type="gramStart"/>
        <w:r w:rsidR="00B67DFB" w:rsidRPr="004F5E41">
          <w:rPr>
            <w:rStyle w:val="Hipervnculo"/>
            <w:rFonts w:ascii="Bookman Old Style" w:hAnsi="Bookman Old Style"/>
            <w:b/>
            <w:bCs/>
          </w:rPr>
          <w:t>ceoe-tenerife</w:t>
        </w:r>
        <w:proofErr w:type="gram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rsidR="00814D42" w:rsidRPr="004F5E41" w:rsidRDefault="00814D42" w:rsidP="004F5E41">
      <w:pPr>
        <w:spacing w:after="0" w:line="240" w:lineRule="auto"/>
        <w:jc w:val="both"/>
        <w:rPr>
          <w:rFonts w:ascii="Bookman Old Style" w:hAnsi="Bookman Old Style"/>
        </w:rPr>
      </w:pPr>
    </w:p>
    <w:p w:rsidR="00B67DFB" w:rsidRPr="004F5E41" w:rsidRDefault="00C32EDB" w:rsidP="004F5E41">
      <w:pPr>
        <w:spacing w:after="0" w:line="240" w:lineRule="auto"/>
        <w:jc w:val="both"/>
        <w:rPr>
          <w:rFonts w:ascii="Bookman Old Style" w:hAnsi="Bookman Old Style"/>
          <w:lang w:val="es-ES_tradnl"/>
        </w:rPr>
      </w:pPr>
      <w:hyperlink r:id="rId3039"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rsidR="00B67DFB" w:rsidRPr="004F5E41" w:rsidRDefault="00C32EDB" w:rsidP="004F5E41">
      <w:pPr>
        <w:spacing w:after="0" w:line="240" w:lineRule="auto"/>
        <w:jc w:val="both"/>
        <w:rPr>
          <w:rFonts w:ascii="Bookman Old Style" w:hAnsi="Bookman Old Style"/>
          <w:lang w:val="es-ES_tradnl"/>
        </w:rPr>
      </w:pPr>
      <w:hyperlink r:id="rId3040"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41"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rsidR="00B67DFB" w:rsidRPr="004F5E41" w:rsidRDefault="00C32EDB" w:rsidP="004F5E41">
      <w:pPr>
        <w:spacing w:after="0" w:line="240" w:lineRule="auto"/>
        <w:jc w:val="both"/>
        <w:rPr>
          <w:rFonts w:ascii="Bookman Old Style" w:hAnsi="Bookman Old Style"/>
          <w:lang w:val="es-ES_tradnl"/>
        </w:rPr>
      </w:pPr>
      <w:hyperlink r:id="rId3042"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43"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rsidR="00B67DFB" w:rsidRPr="004F5E41" w:rsidRDefault="00C32EDB" w:rsidP="004F5E41">
      <w:pPr>
        <w:spacing w:after="0" w:line="240" w:lineRule="auto"/>
        <w:jc w:val="both"/>
        <w:rPr>
          <w:rFonts w:ascii="Bookman Old Style" w:hAnsi="Bookman Old Style"/>
          <w:lang w:val="es-ES_tradnl"/>
        </w:rPr>
      </w:pPr>
      <w:hyperlink r:id="rId3044"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45"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rsidR="00B67DFB" w:rsidRPr="004F5E41" w:rsidRDefault="00C32EDB" w:rsidP="004F5E41">
      <w:pPr>
        <w:spacing w:after="0" w:line="240" w:lineRule="auto"/>
        <w:jc w:val="both"/>
        <w:rPr>
          <w:rFonts w:ascii="Bookman Old Style" w:hAnsi="Bookman Old Style"/>
          <w:lang w:val="es-ES_tradnl"/>
        </w:rPr>
      </w:pPr>
      <w:hyperlink r:id="rId3046"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lastRenderedPageBreak/>
        <w:t>Nota informativa de la Dirección General de Salud Pública relativa a las piscinas de uso colectivo de Canarias cerradas temporalmente como consecuencia del estado de alarma decretado...</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47"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rsidR="00B67DFB" w:rsidRPr="004F5E41" w:rsidRDefault="00C32EDB" w:rsidP="004F5E41">
      <w:pPr>
        <w:spacing w:after="0" w:line="240" w:lineRule="auto"/>
        <w:jc w:val="both"/>
        <w:rPr>
          <w:rFonts w:ascii="Bookman Old Style" w:hAnsi="Bookman Old Style"/>
          <w:lang w:val="es-ES_tradnl"/>
        </w:rPr>
      </w:pPr>
      <w:hyperlink r:id="rId3048"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Guía práctica de medidas de carácter laboral del Real Decreto-ley 08/2020, de medidas urgentes extraordinarias para hacer frente al impacto económico y social del...</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49" w:tooltip="Orden suspensión alojamiento turístico" w:history="1">
        <w:r w:rsidR="00B67DFB" w:rsidRPr="004F5E41">
          <w:rPr>
            <w:rStyle w:val="Hipervnculo"/>
            <w:rFonts w:ascii="Bookman Old Style" w:hAnsi="Bookman Old Style"/>
            <w:lang w:val="es-ES_tradnl"/>
          </w:rPr>
          <w:t>Orden suspensión alojamiento turístico</w:t>
        </w:r>
      </w:hyperlink>
    </w:p>
    <w:p w:rsidR="00B67DFB" w:rsidRPr="004F5E41" w:rsidRDefault="00C32EDB" w:rsidP="004F5E41">
      <w:pPr>
        <w:spacing w:after="0" w:line="240" w:lineRule="auto"/>
        <w:jc w:val="both"/>
        <w:rPr>
          <w:rFonts w:ascii="Bookman Old Style" w:hAnsi="Bookman Old Style"/>
          <w:lang w:val="es-ES_tradnl"/>
        </w:rPr>
      </w:pPr>
      <w:hyperlink r:id="rId3050"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Orden suspensión alojamiento turístico v3 (003) (002) docx docx</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51"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BOC 19/03/2020: DECRETO 28/2020, de 18 de marzo, del Presidente, por el que se...</w:t>
        </w:r>
      </w:hyperlink>
    </w:p>
    <w:p w:rsidR="00B67DFB" w:rsidRPr="004F5E41" w:rsidRDefault="00C32EDB" w:rsidP="004F5E41">
      <w:pPr>
        <w:spacing w:after="0" w:line="240" w:lineRule="auto"/>
        <w:jc w:val="both"/>
        <w:rPr>
          <w:rFonts w:ascii="Bookman Old Style" w:hAnsi="Bookman Old Style"/>
          <w:lang w:val="es-ES_tradnl"/>
        </w:rPr>
      </w:pPr>
      <w:hyperlink r:id="rId3052"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53"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BOC 18/03/2020: DECRETO 25/2020, de 17 de marzo, del Presidente, por el que se...</w:t>
        </w:r>
      </w:hyperlink>
    </w:p>
    <w:p w:rsidR="00B67DFB" w:rsidRPr="004F5E41" w:rsidRDefault="00C32EDB" w:rsidP="004F5E41">
      <w:pPr>
        <w:spacing w:after="0" w:line="240" w:lineRule="auto"/>
        <w:jc w:val="both"/>
        <w:rPr>
          <w:rFonts w:ascii="Bookman Old Style" w:hAnsi="Bookman Old Style"/>
          <w:lang w:val="es-ES_tradnl"/>
        </w:rPr>
      </w:pPr>
      <w:hyperlink r:id="rId3054"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55"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rsidR="00B67DFB" w:rsidRPr="004F5E41" w:rsidRDefault="00C32EDB" w:rsidP="004F5E41">
      <w:pPr>
        <w:spacing w:after="0" w:line="240" w:lineRule="auto"/>
        <w:jc w:val="both"/>
        <w:rPr>
          <w:rFonts w:ascii="Bookman Old Style" w:hAnsi="Bookman Old Style"/>
          <w:lang w:val="es-ES_tradnl"/>
        </w:rPr>
      </w:pPr>
      <w:hyperlink r:id="rId3056"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3057"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58"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Resolución de 16 de marzo de 2020, de la Dirección General de Transporte Terrestre,...</w:t>
        </w:r>
      </w:hyperlink>
    </w:p>
    <w:p w:rsidR="00B67DFB" w:rsidRPr="004F5E41" w:rsidRDefault="00C32EDB" w:rsidP="004F5E41">
      <w:pPr>
        <w:spacing w:after="0" w:line="240" w:lineRule="auto"/>
        <w:jc w:val="both"/>
        <w:rPr>
          <w:rFonts w:ascii="Bookman Old Style" w:hAnsi="Bookman Old Style"/>
          <w:lang w:val="es-ES_tradnl"/>
        </w:rPr>
      </w:pPr>
      <w:hyperlink r:id="rId3059"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lang w:val="es-ES_tradnl"/>
        </w:rPr>
      </w:pPr>
      <w:hyperlink r:id="rId3060"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rsidR="00B67DFB" w:rsidRPr="004F5E41" w:rsidRDefault="00C32EDB" w:rsidP="004F5E41">
      <w:pPr>
        <w:spacing w:after="0" w:line="240" w:lineRule="auto"/>
        <w:jc w:val="both"/>
        <w:rPr>
          <w:rFonts w:ascii="Bookman Old Style" w:hAnsi="Bookman Old Style"/>
          <w:lang w:val="es-ES_tradnl"/>
        </w:rPr>
      </w:pPr>
      <w:hyperlink r:id="rId3061"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C32EDB" w:rsidP="004F5E41">
      <w:pPr>
        <w:spacing w:after="0" w:line="240" w:lineRule="auto"/>
        <w:jc w:val="both"/>
        <w:rPr>
          <w:rFonts w:ascii="Bookman Old Style" w:hAnsi="Bookman Old Style"/>
        </w:rPr>
      </w:pPr>
      <w:hyperlink r:id="rId3062"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rsidR="00B67DFB" w:rsidRPr="004F5E41" w:rsidRDefault="00C32EDB" w:rsidP="004F5E41">
      <w:pPr>
        <w:spacing w:after="0" w:line="240" w:lineRule="auto"/>
        <w:jc w:val="both"/>
        <w:rPr>
          <w:rFonts w:ascii="Bookman Old Style" w:hAnsi="Bookman Old Style"/>
          <w:lang w:val="es-ES_tradnl"/>
        </w:rPr>
      </w:pPr>
      <w:hyperlink r:id="rId3063"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Real Decreto-ley 7/2020, de 12 de marzo, por el que se adoptan medidas urgentes para responder al impacto económico del COVID-19 (B.O.E. núm. 65,...</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B67DFB" w:rsidP="004F5E41">
      <w:pPr>
        <w:spacing w:after="0" w:line="240" w:lineRule="auto"/>
        <w:jc w:val="both"/>
        <w:rPr>
          <w:rFonts w:ascii="Bookman Old Style" w:hAnsi="Bookman Old Style"/>
        </w:rPr>
      </w:pPr>
    </w:p>
    <w:p w:rsidR="002E0861" w:rsidRPr="004F5E41" w:rsidRDefault="002E0861" w:rsidP="004F5E41">
      <w:pPr>
        <w:spacing w:after="0" w:line="240" w:lineRule="auto"/>
        <w:jc w:val="both"/>
        <w:rPr>
          <w:rFonts w:ascii="Bookman Old Style" w:hAnsi="Bookman Old Style"/>
        </w:rPr>
      </w:pPr>
    </w:p>
    <w:p w:rsidR="002241B8" w:rsidRPr="004F5E41" w:rsidRDefault="002241B8" w:rsidP="004F5E41">
      <w:pPr>
        <w:spacing w:after="0" w:line="240" w:lineRule="auto"/>
        <w:jc w:val="both"/>
        <w:rPr>
          <w:rFonts w:ascii="Bookman Old Style" w:hAnsi="Bookman Old Style"/>
        </w:rPr>
      </w:pPr>
    </w:p>
    <w:p w:rsidR="00041516" w:rsidRPr="004F5E41" w:rsidRDefault="00041516" w:rsidP="004F5E41">
      <w:pPr>
        <w:spacing w:after="0" w:line="240" w:lineRule="auto"/>
        <w:jc w:val="both"/>
        <w:rPr>
          <w:rFonts w:ascii="Bookman Old Style" w:hAnsi="Bookman Old Style"/>
        </w:rPr>
      </w:pPr>
    </w:p>
    <w:p w:rsidR="00C14BD1" w:rsidRPr="004F5E41" w:rsidRDefault="00C14BD1" w:rsidP="004F5E41">
      <w:pPr>
        <w:spacing w:after="0" w:line="240" w:lineRule="auto"/>
        <w:jc w:val="both"/>
        <w:rPr>
          <w:rFonts w:ascii="Bookman Old Style" w:hAnsi="Bookman Old Style"/>
        </w:rPr>
      </w:pPr>
    </w:p>
    <w:sectPr w:rsidR="00C14BD1" w:rsidRPr="004F5E41"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14D42"/>
    <w:rsid w:val="00003105"/>
    <w:rsid w:val="00003B22"/>
    <w:rsid w:val="00006C36"/>
    <w:rsid w:val="000075DF"/>
    <w:rsid w:val="00007B16"/>
    <w:rsid w:val="0001425A"/>
    <w:rsid w:val="00016371"/>
    <w:rsid w:val="00016AE3"/>
    <w:rsid w:val="000227CE"/>
    <w:rsid w:val="00022F8D"/>
    <w:rsid w:val="00023D76"/>
    <w:rsid w:val="00027561"/>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2E19"/>
    <w:rsid w:val="00083F49"/>
    <w:rsid w:val="00084813"/>
    <w:rsid w:val="00091464"/>
    <w:rsid w:val="0009451D"/>
    <w:rsid w:val="00096255"/>
    <w:rsid w:val="000A4C79"/>
    <w:rsid w:val="000B095C"/>
    <w:rsid w:val="000B47C8"/>
    <w:rsid w:val="000B60BA"/>
    <w:rsid w:val="000C07F3"/>
    <w:rsid w:val="000C157A"/>
    <w:rsid w:val="000C249E"/>
    <w:rsid w:val="000C6FBC"/>
    <w:rsid w:val="000C72A6"/>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3166A"/>
    <w:rsid w:val="00134FA8"/>
    <w:rsid w:val="001418C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4C8D"/>
    <w:rsid w:val="001978B8"/>
    <w:rsid w:val="001979EE"/>
    <w:rsid w:val="001A0CAB"/>
    <w:rsid w:val="001A0CB8"/>
    <w:rsid w:val="001A415E"/>
    <w:rsid w:val="001A57EF"/>
    <w:rsid w:val="001A6019"/>
    <w:rsid w:val="001B159A"/>
    <w:rsid w:val="001B1E78"/>
    <w:rsid w:val="001B2A48"/>
    <w:rsid w:val="001B7664"/>
    <w:rsid w:val="001C4210"/>
    <w:rsid w:val="001D2B21"/>
    <w:rsid w:val="001D3A19"/>
    <w:rsid w:val="001D49E9"/>
    <w:rsid w:val="001E5CFE"/>
    <w:rsid w:val="001E716D"/>
    <w:rsid w:val="00203DAD"/>
    <w:rsid w:val="00215466"/>
    <w:rsid w:val="002163D4"/>
    <w:rsid w:val="0021660D"/>
    <w:rsid w:val="00217367"/>
    <w:rsid w:val="00217D01"/>
    <w:rsid w:val="002241B8"/>
    <w:rsid w:val="002278AB"/>
    <w:rsid w:val="00231EE7"/>
    <w:rsid w:val="0023384B"/>
    <w:rsid w:val="00233E65"/>
    <w:rsid w:val="0024028F"/>
    <w:rsid w:val="002406BD"/>
    <w:rsid w:val="00241FBF"/>
    <w:rsid w:val="00242A19"/>
    <w:rsid w:val="0024413C"/>
    <w:rsid w:val="00244962"/>
    <w:rsid w:val="002460BE"/>
    <w:rsid w:val="00251F3C"/>
    <w:rsid w:val="002532FD"/>
    <w:rsid w:val="002650F8"/>
    <w:rsid w:val="00265C73"/>
    <w:rsid w:val="00266FB6"/>
    <w:rsid w:val="00277619"/>
    <w:rsid w:val="00277D14"/>
    <w:rsid w:val="00280F5D"/>
    <w:rsid w:val="002813A6"/>
    <w:rsid w:val="0028230C"/>
    <w:rsid w:val="00282A2E"/>
    <w:rsid w:val="00293D84"/>
    <w:rsid w:val="00294E0B"/>
    <w:rsid w:val="002951CC"/>
    <w:rsid w:val="00296A24"/>
    <w:rsid w:val="002A0816"/>
    <w:rsid w:val="002A792D"/>
    <w:rsid w:val="002B0626"/>
    <w:rsid w:val="002B2EA5"/>
    <w:rsid w:val="002B4FE3"/>
    <w:rsid w:val="002C1EA4"/>
    <w:rsid w:val="002C51A1"/>
    <w:rsid w:val="002C6AE4"/>
    <w:rsid w:val="002D16D8"/>
    <w:rsid w:val="002D3945"/>
    <w:rsid w:val="002E0861"/>
    <w:rsid w:val="002E3B79"/>
    <w:rsid w:val="002E4E52"/>
    <w:rsid w:val="002F1B30"/>
    <w:rsid w:val="002F5E75"/>
    <w:rsid w:val="00311541"/>
    <w:rsid w:val="00314027"/>
    <w:rsid w:val="003142DD"/>
    <w:rsid w:val="00317964"/>
    <w:rsid w:val="00317D06"/>
    <w:rsid w:val="00323490"/>
    <w:rsid w:val="0032528E"/>
    <w:rsid w:val="00326899"/>
    <w:rsid w:val="00332FEA"/>
    <w:rsid w:val="00341800"/>
    <w:rsid w:val="00342B60"/>
    <w:rsid w:val="00345A18"/>
    <w:rsid w:val="00347CFD"/>
    <w:rsid w:val="00354511"/>
    <w:rsid w:val="003604E0"/>
    <w:rsid w:val="00362660"/>
    <w:rsid w:val="00370AB7"/>
    <w:rsid w:val="003748A6"/>
    <w:rsid w:val="003828B9"/>
    <w:rsid w:val="00387151"/>
    <w:rsid w:val="00391CFB"/>
    <w:rsid w:val="003923B2"/>
    <w:rsid w:val="00396372"/>
    <w:rsid w:val="003A46E7"/>
    <w:rsid w:val="003A782F"/>
    <w:rsid w:val="003A7BA3"/>
    <w:rsid w:val="003C043A"/>
    <w:rsid w:val="003E2D96"/>
    <w:rsid w:val="003F4771"/>
    <w:rsid w:val="003F7830"/>
    <w:rsid w:val="0040293B"/>
    <w:rsid w:val="004037CE"/>
    <w:rsid w:val="004042EA"/>
    <w:rsid w:val="004179AB"/>
    <w:rsid w:val="00421354"/>
    <w:rsid w:val="004244E6"/>
    <w:rsid w:val="00431615"/>
    <w:rsid w:val="0043639A"/>
    <w:rsid w:val="004458AE"/>
    <w:rsid w:val="004469B3"/>
    <w:rsid w:val="00450CDB"/>
    <w:rsid w:val="00451E73"/>
    <w:rsid w:val="004525FD"/>
    <w:rsid w:val="00456302"/>
    <w:rsid w:val="00457B2A"/>
    <w:rsid w:val="00465EF7"/>
    <w:rsid w:val="00467290"/>
    <w:rsid w:val="004733B4"/>
    <w:rsid w:val="00480A8D"/>
    <w:rsid w:val="00485D2F"/>
    <w:rsid w:val="004869A5"/>
    <w:rsid w:val="0048729F"/>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292B"/>
    <w:rsid w:val="004D34B0"/>
    <w:rsid w:val="004D5FEE"/>
    <w:rsid w:val="004D64BB"/>
    <w:rsid w:val="004D75B4"/>
    <w:rsid w:val="004D75B5"/>
    <w:rsid w:val="004F36A7"/>
    <w:rsid w:val="004F5E41"/>
    <w:rsid w:val="004F7698"/>
    <w:rsid w:val="00500ABB"/>
    <w:rsid w:val="00502ECA"/>
    <w:rsid w:val="00503F9F"/>
    <w:rsid w:val="0050767B"/>
    <w:rsid w:val="005246C5"/>
    <w:rsid w:val="005304FD"/>
    <w:rsid w:val="00532203"/>
    <w:rsid w:val="0053252E"/>
    <w:rsid w:val="00534937"/>
    <w:rsid w:val="00536564"/>
    <w:rsid w:val="00544BD6"/>
    <w:rsid w:val="005565E5"/>
    <w:rsid w:val="0055720B"/>
    <w:rsid w:val="0055774C"/>
    <w:rsid w:val="005663CE"/>
    <w:rsid w:val="00574EBD"/>
    <w:rsid w:val="00574FC9"/>
    <w:rsid w:val="00577CD0"/>
    <w:rsid w:val="00585BD9"/>
    <w:rsid w:val="00587488"/>
    <w:rsid w:val="0059093B"/>
    <w:rsid w:val="0059258F"/>
    <w:rsid w:val="005A338F"/>
    <w:rsid w:val="005B477A"/>
    <w:rsid w:val="005C20CD"/>
    <w:rsid w:val="005C3A82"/>
    <w:rsid w:val="005D1E10"/>
    <w:rsid w:val="005D346E"/>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7298"/>
    <w:rsid w:val="006342B4"/>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7659"/>
    <w:rsid w:val="006D1412"/>
    <w:rsid w:val="006D3413"/>
    <w:rsid w:val="006D5EEF"/>
    <w:rsid w:val="006E0B28"/>
    <w:rsid w:val="006F2B04"/>
    <w:rsid w:val="006F381B"/>
    <w:rsid w:val="00702698"/>
    <w:rsid w:val="007042CD"/>
    <w:rsid w:val="007170BD"/>
    <w:rsid w:val="00717B82"/>
    <w:rsid w:val="00721291"/>
    <w:rsid w:val="0072304A"/>
    <w:rsid w:val="00724E25"/>
    <w:rsid w:val="00731EB3"/>
    <w:rsid w:val="00733B5D"/>
    <w:rsid w:val="00735FD0"/>
    <w:rsid w:val="00741212"/>
    <w:rsid w:val="00743CF0"/>
    <w:rsid w:val="00745743"/>
    <w:rsid w:val="007465D4"/>
    <w:rsid w:val="0074681D"/>
    <w:rsid w:val="0075145C"/>
    <w:rsid w:val="0075500E"/>
    <w:rsid w:val="007555CB"/>
    <w:rsid w:val="00767144"/>
    <w:rsid w:val="00773D1D"/>
    <w:rsid w:val="0079159A"/>
    <w:rsid w:val="00794727"/>
    <w:rsid w:val="00795F4A"/>
    <w:rsid w:val="007960C7"/>
    <w:rsid w:val="0079765E"/>
    <w:rsid w:val="007A3C95"/>
    <w:rsid w:val="007A711F"/>
    <w:rsid w:val="007B41E1"/>
    <w:rsid w:val="007B4A18"/>
    <w:rsid w:val="007C178F"/>
    <w:rsid w:val="007C1887"/>
    <w:rsid w:val="007C477B"/>
    <w:rsid w:val="007D5CBC"/>
    <w:rsid w:val="007D6E19"/>
    <w:rsid w:val="007E2986"/>
    <w:rsid w:val="007E48C2"/>
    <w:rsid w:val="007E5C66"/>
    <w:rsid w:val="007E654D"/>
    <w:rsid w:val="00807C0E"/>
    <w:rsid w:val="00812783"/>
    <w:rsid w:val="00812ED5"/>
    <w:rsid w:val="00814D42"/>
    <w:rsid w:val="0082301F"/>
    <w:rsid w:val="00827F7F"/>
    <w:rsid w:val="00830402"/>
    <w:rsid w:val="008316E2"/>
    <w:rsid w:val="008420A0"/>
    <w:rsid w:val="00843E2B"/>
    <w:rsid w:val="00844E89"/>
    <w:rsid w:val="00846D6C"/>
    <w:rsid w:val="008506BF"/>
    <w:rsid w:val="00856827"/>
    <w:rsid w:val="0085775D"/>
    <w:rsid w:val="008645F6"/>
    <w:rsid w:val="00864E02"/>
    <w:rsid w:val="00865C96"/>
    <w:rsid w:val="0086658B"/>
    <w:rsid w:val="00873DB1"/>
    <w:rsid w:val="00875F1D"/>
    <w:rsid w:val="00885EF7"/>
    <w:rsid w:val="0088694D"/>
    <w:rsid w:val="00893A7B"/>
    <w:rsid w:val="008954E4"/>
    <w:rsid w:val="0089632F"/>
    <w:rsid w:val="00896FE8"/>
    <w:rsid w:val="008A0BF4"/>
    <w:rsid w:val="008A54B5"/>
    <w:rsid w:val="008A6AFD"/>
    <w:rsid w:val="008B4695"/>
    <w:rsid w:val="008B4E86"/>
    <w:rsid w:val="008B6501"/>
    <w:rsid w:val="008B6FE8"/>
    <w:rsid w:val="008B7381"/>
    <w:rsid w:val="008C281A"/>
    <w:rsid w:val="008D0979"/>
    <w:rsid w:val="008D09ED"/>
    <w:rsid w:val="008D0E07"/>
    <w:rsid w:val="008D166C"/>
    <w:rsid w:val="008D1ECD"/>
    <w:rsid w:val="008D6DBF"/>
    <w:rsid w:val="008D7DE6"/>
    <w:rsid w:val="008E0121"/>
    <w:rsid w:val="008E451B"/>
    <w:rsid w:val="008F673A"/>
    <w:rsid w:val="00900F8B"/>
    <w:rsid w:val="009058F6"/>
    <w:rsid w:val="00910040"/>
    <w:rsid w:val="00910112"/>
    <w:rsid w:val="00913EE9"/>
    <w:rsid w:val="00914DEE"/>
    <w:rsid w:val="009213E7"/>
    <w:rsid w:val="00926349"/>
    <w:rsid w:val="00926740"/>
    <w:rsid w:val="009334F5"/>
    <w:rsid w:val="0093799F"/>
    <w:rsid w:val="009614DA"/>
    <w:rsid w:val="00963FDA"/>
    <w:rsid w:val="0096462B"/>
    <w:rsid w:val="00971639"/>
    <w:rsid w:val="009744EA"/>
    <w:rsid w:val="0097499A"/>
    <w:rsid w:val="00977D87"/>
    <w:rsid w:val="00982A03"/>
    <w:rsid w:val="009842DF"/>
    <w:rsid w:val="00994DCF"/>
    <w:rsid w:val="0099542A"/>
    <w:rsid w:val="009A127B"/>
    <w:rsid w:val="009A12D0"/>
    <w:rsid w:val="009A658F"/>
    <w:rsid w:val="009A6A03"/>
    <w:rsid w:val="009C0CFF"/>
    <w:rsid w:val="009C416B"/>
    <w:rsid w:val="009D1088"/>
    <w:rsid w:val="009D31E9"/>
    <w:rsid w:val="009D3509"/>
    <w:rsid w:val="009D5F42"/>
    <w:rsid w:val="009D600F"/>
    <w:rsid w:val="009D6A88"/>
    <w:rsid w:val="009E0B3A"/>
    <w:rsid w:val="009E4048"/>
    <w:rsid w:val="009E6CD7"/>
    <w:rsid w:val="009F23FA"/>
    <w:rsid w:val="009F498C"/>
    <w:rsid w:val="009F4E6D"/>
    <w:rsid w:val="00A10370"/>
    <w:rsid w:val="00A15A34"/>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1A4B"/>
    <w:rsid w:val="00A83D14"/>
    <w:rsid w:val="00A86B23"/>
    <w:rsid w:val="00A870A3"/>
    <w:rsid w:val="00A91F08"/>
    <w:rsid w:val="00AA4B6B"/>
    <w:rsid w:val="00AB37AF"/>
    <w:rsid w:val="00AB4BEF"/>
    <w:rsid w:val="00AB52EB"/>
    <w:rsid w:val="00AC61F9"/>
    <w:rsid w:val="00AD2CF6"/>
    <w:rsid w:val="00AE3366"/>
    <w:rsid w:val="00AF58E3"/>
    <w:rsid w:val="00AF5BD4"/>
    <w:rsid w:val="00B002D3"/>
    <w:rsid w:val="00B04D8A"/>
    <w:rsid w:val="00B1045E"/>
    <w:rsid w:val="00B12222"/>
    <w:rsid w:val="00B131FF"/>
    <w:rsid w:val="00B146FD"/>
    <w:rsid w:val="00B15A82"/>
    <w:rsid w:val="00B15B05"/>
    <w:rsid w:val="00B259A3"/>
    <w:rsid w:val="00B3421D"/>
    <w:rsid w:val="00B36E94"/>
    <w:rsid w:val="00B40357"/>
    <w:rsid w:val="00B40A02"/>
    <w:rsid w:val="00B43AE4"/>
    <w:rsid w:val="00B4489B"/>
    <w:rsid w:val="00B47CF7"/>
    <w:rsid w:val="00B56FEC"/>
    <w:rsid w:val="00B608AE"/>
    <w:rsid w:val="00B637BC"/>
    <w:rsid w:val="00B650ED"/>
    <w:rsid w:val="00B65AD4"/>
    <w:rsid w:val="00B66859"/>
    <w:rsid w:val="00B67AEC"/>
    <w:rsid w:val="00B67DFB"/>
    <w:rsid w:val="00B70866"/>
    <w:rsid w:val="00B73E21"/>
    <w:rsid w:val="00B7663A"/>
    <w:rsid w:val="00B83DF8"/>
    <w:rsid w:val="00B842D4"/>
    <w:rsid w:val="00B90C6C"/>
    <w:rsid w:val="00BA1F4E"/>
    <w:rsid w:val="00BA32C0"/>
    <w:rsid w:val="00BB22E3"/>
    <w:rsid w:val="00BB6C5B"/>
    <w:rsid w:val="00BC0380"/>
    <w:rsid w:val="00BC7E16"/>
    <w:rsid w:val="00BD543D"/>
    <w:rsid w:val="00BE075C"/>
    <w:rsid w:val="00BE377C"/>
    <w:rsid w:val="00BE78F3"/>
    <w:rsid w:val="00BE7D47"/>
    <w:rsid w:val="00BE7EF1"/>
    <w:rsid w:val="00BF2852"/>
    <w:rsid w:val="00BF2B7E"/>
    <w:rsid w:val="00BF47AB"/>
    <w:rsid w:val="00BF6847"/>
    <w:rsid w:val="00C010C6"/>
    <w:rsid w:val="00C10194"/>
    <w:rsid w:val="00C14076"/>
    <w:rsid w:val="00C14BD1"/>
    <w:rsid w:val="00C14F48"/>
    <w:rsid w:val="00C175DB"/>
    <w:rsid w:val="00C21E98"/>
    <w:rsid w:val="00C24542"/>
    <w:rsid w:val="00C24C00"/>
    <w:rsid w:val="00C24F36"/>
    <w:rsid w:val="00C270F3"/>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F06F6"/>
    <w:rsid w:val="00CF4912"/>
    <w:rsid w:val="00CF717D"/>
    <w:rsid w:val="00D02217"/>
    <w:rsid w:val="00D17379"/>
    <w:rsid w:val="00D214EA"/>
    <w:rsid w:val="00D3186C"/>
    <w:rsid w:val="00D322A5"/>
    <w:rsid w:val="00D32B15"/>
    <w:rsid w:val="00D37CC9"/>
    <w:rsid w:val="00D4175B"/>
    <w:rsid w:val="00D4313F"/>
    <w:rsid w:val="00D45323"/>
    <w:rsid w:val="00D50A11"/>
    <w:rsid w:val="00D52B12"/>
    <w:rsid w:val="00D52E1A"/>
    <w:rsid w:val="00D5448E"/>
    <w:rsid w:val="00D55F92"/>
    <w:rsid w:val="00D600B1"/>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3F31"/>
    <w:rsid w:val="00DB6958"/>
    <w:rsid w:val="00DB7F92"/>
    <w:rsid w:val="00DC4A57"/>
    <w:rsid w:val="00DC75E5"/>
    <w:rsid w:val="00DD05B9"/>
    <w:rsid w:val="00DD3274"/>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29E1"/>
    <w:rsid w:val="00E24708"/>
    <w:rsid w:val="00E2579F"/>
    <w:rsid w:val="00E260F9"/>
    <w:rsid w:val="00E27CCE"/>
    <w:rsid w:val="00E302A7"/>
    <w:rsid w:val="00E30FDF"/>
    <w:rsid w:val="00E33504"/>
    <w:rsid w:val="00E33BA1"/>
    <w:rsid w:val="00E367E8"/>
    <w:rsid w:val="00E36FFA"/>
    <w:rsid w:val="00E3714C"/>
    <w:rsid w:val="00E45F7C"/>
    <w:rsid w:val="00E5347C"/>
    <w:rsid w:val="00E55234"/>
    <w:rsid w:val="00E55665"/>
    <w:rsid w:val="00E6347A"/>
    <w:rsid w:val="00E7163E"/>
    <w:rsid w:val="00E73A13"/>
    <w:rsid w:val="00E745BE"/>
    <w:rsid w:val="00E748B3"/>
    <w:rsid w:val="00E76FEF"/>
    <w:rsid w:val="00E8150B"/>
    <w:rsid w:val="00E86CC2"/>
    <w:rsid w:val="00E877B9"/>
    <w:rsid w:val="00E878F0"/>
    <w:rsid w:val="00E94A9D"/>
    <w:rsid w:val="00E96A3E"/>
    <w:rsid w:val="00E973C7"/>
    <w:rsid w:val="00EA0D91"/>
    <w:rsid w:val="00EA7FE7"/>
    <w:rsid w:val="00EC20AE"/>
    <w:rsid w:val="00ED0669"/>
    <w:rsid w:val="00ED2C94"/>
    <w:rsid w:val="00ED3A0B"/>
    <w:rsid w:val="00F03A01"/>
    <w:rsid w:val="00F102A2"/>
    <w:rsid w:val="00F1034B"/>
    <w:rsid w:val="00F145B1"/>
    <w:rsid w:val="00F1618A"/>
    <w:rsid w:val="00F17CFA"/>
    <w:rsid w:val="00F2029B"/>
    <w:rsid w:val="00F21C8B"/>
    <w:rsid w:val="00F34AAE"/>
    <w:rsid w:val="00F3693D"/>
    <w:rsid w:val="00F36AB0"/>
    <w:rsid w:val="00F36C1E"/>
    <w:rsid w:val="00F42DD9"/>
    <w:rsid w:val="00F43E90"/>
    <w:rsid w:val="00F45AB7"/>
    <w:rsid w:val="00F46A76"/>
    <w:rsid w:val="00F57419"/>
    <w:rsid w:val="00F61145"/>
    <w:rsid w:val="00F6285D"/>
    <w:rsid w:val="00F63CD0"/>
    <w:rsid w:val="00F7138B"/>
    <w:rsid w:val="00F74DC9"/>
    <w:rsid w:val="00F80B87"/>
    <w:rsid w:val="00F85F3C"/>
    <w:rsid w:val="00F86AAA"/>
    <w:rsid w:val="00F94759"/>
    <w:rsid w:val="00F971BD"/>
    <w:rsid w:val="00FA01FB"/>
    <w:rsid w:val="00FA28F8"/>
    <w:rsid w:val="00FA7584"/>
    <w:rsid w:val="00FB31EA"/>
    <w:rsid w:val="00FC3434"/>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de.gobcan.es/boc/boc-a-2020-192-3301.pdf" TargetMode="External"/><Relationship Id="rId1827" Type="http://schemas.openxmlformats.org/officeDocument/2006/relationships/hyperlink" Target="https://www.boe.es/boe/dias/2020/07/30/pdfs/BOE-A-2020-8753.pdf" TargetMode="External"/><Relationship Id="rId21" Type="http://schemas.openxmlformats.org/officeDocument/2006/relationships/hyperlink" Target="http://sede.gobcan.es/boc/boc-a-2021-022-515.pdf" TargetMode="External"/><Relationship Id="rId2089" Type="http://schemas.openxmlformats.org/officeDocument/2006/relationships/hyperlink" Target="http://www.gobiernodecanarias.org/boc/2020/117/012.html" TargetMode="External"/><Relationship Id="rId3042" Type="http://schemas.openxmlformats.org/officeDocument/2006/relationships/hyperlink" Target="https://ceoe-tenerife.com/author/ceoe-tenerife/" TargetMode="External"/><Relationship Id="rId170" Type="http://schemas.openxmlformats.org/officeDocument/2006/relationships/hyperlink" Target="http://sede.gobcan.es/boc/boc-a-2021-005-125.pdf" TargetMode="External"/><Relationship Id="rId2296" Type="http://schemas.openxmlformats.org/officeDocument/2006/relationships/hyperlink" Target="http://sede.gobcan.es/boc/boc-a-2020-103-1633.pdf" TargetMode="External"/><Relationship Id="rId268" Type="http://schemas.openxmlformats.org/officeDocument/2006/relationships/hyperlink" Target="http://sede.gobcan.es/boc/boc-a-2020-269-5248.xsign" TargetMode="External"/><Relationship Id="rId475" Type="http://schemas.openxmlformats.org/officeDocument/2006/relationships/hyperlink" Target="https://www.boe.es/boe/dias/2020/12/15/pdfs/BOE-B-2020-47228.pdf" TargetMode="External"/><Relationship Id="rId682" Type="http://schemas.openxmlformats.org/officeDocument/2006/relationships/hyperlink" Target="http://sede.gobcan.es/boc/boc-a-2020-245-4607.pdf" TargetMode="External"/><Relationship Id="rId2156" Type="http://schemas.openxmlformats.org/officeDocument/2006/relationships/hyperlink" Target="http://www.gobiernodecanarias.org/boc/2020/109/001.html" TargetMode="External"/><Relationship Id="rId2363" Type="http://schemas.openxmlformats.org/officeDocument/2006/relationships/hyperlink" Target="https://www.boe.es/boe/dias/2020/05/20/pdfs/BOE-A-2020-5140.pdf" TargetMode="External"/><Relationship Id="rId2570" Type="http://schemas.openxmlformats.org/officeDocument/2006/relationships/hyperlink" Target="http://sede.gobcan.es/boc/boc-a-2020-086-1440.pdf" TargetMode="External"/><Relationship Id="rId128" Type="http://schemas.openxmlformats.org/officeDocument/2006/relationships/hyperlink" Target="http://sede.gobcan.es/boc/boc-a-2021-012-268.xsign" TargetMode="External"/><Relationship Id="rId335" Type="http://schemas.openxmlformats.org/officeDocument/2006/relationships/hyperlink" Target="http://sede.gobcan.es/boc/boc-a-2020-267-5171.xsign" TargetMode="External"/><Relationship Id="rId542" Type="http://schemas.openxmlformats.org/officeDocument/2006/relationships/hyperlink" Target="https://www.boe.es/boe/dias/2020/12/10/pdfs/BOE-A-2020-15878.pdf" TargetMode="External"/><Relationship Id="rId987" Type="http://schemas.openxmlformats.org/officeDocument/2006/relationships/hyperlink" Target="http://sede.gobcan.es/boc/boc-a-2020-228-4112.pdf" TargetMode="External"/><Relationship Id="rId1172" Type="http://schemas.openxmlformats.org/officeDocument/2006/relationships/hyperlink" Target="http://sede.gobcan.es/boc/boc-a-2020-216-3825.xsign" TargetMode="External"/><Relationship Id="rId2016" Type="http://schemas.openxmlformats.org/officeDocument/2006/relationships/hyperlink" Target="http://sede.gobcan.es/boc/boc-a-2020-130-2042.xsign" TargetMode="External"/><Relationship Id="rId2223" Type="http://schemas.openxmlformats.org/officeDocument/2006/relationships/hyperlink" Target="http://sede.gobcan.es/boc/boc-a-2020-105-1674.xsign" TargetMode="External"/><Relationship Id="rId2430" Type="http://schemas.openxmlformats.org/officeDocument/2006/relationships/hyperlink" Target="http://www.gobiernodecanarias.org/boc/2020/093/001.html" TargetMode="External"/><Relationship Id="rId2668" Type="http://schemas.openxmlformats.org/officeDocument/2006/relationships/hyperlink" Target="https://www.boe.es/boe/dias/2020/04/16/pdfs/BOE-A-2020-4469.pdf" TargetMode="External"/><Relationship Id="rId2875" Type="http://schemas.openxmlformats.org/officeDocument/2006/relationships/hyperlink" Target="https://ceoe-tenerife.com/aviacion-civil-niveles-servicio-publico-desescalada/" TargetMode="External"/><Relationship Id="rId402" Type="http://schemas.openxmlformats.org/officeDocument/2006/relationships/hyperlink" Target="http://sede.gobcan.es/boc/boc-a-2020-262-5063.xsign" TargetMode="External"/><Relationship Id="rId847" Type="http://schemas.openxmlformats.org/officeDocument/2006/relationships/hyperlink" Target="https://www.boe.es/boe/dias/2020/11/17/pdfs/BOE-B-2020-42108.pdf" TargetMode="External"/><Relationship Id="rId1032" Type="http://schemas.openxmlformats.org/officeDocument/2006/relationships/hyperlink" Target="http://www.gobiernodecanarias.org/boc/2020/223/001.html" TargetMode="External"/><Relationship Id="rId1477" Type="http://schemas.openxmlformats.org/officeDocument/2006/relationships/hyperlink" Target="http://www.gobiernodecanarias.org/boc/2020/194/006.html" TargetMode="External"/><Relationship Id="rId1684" Type="http://schemas.openxmlformats.org/officeDocument/2006/relationships/hyperlink" Target="https://www.boe.es/boe/dias/2020/08/11/pdfs/BOE-A-2020-9547.pdf" TargetMode="External"/><Relationship Id="rId1891" Type="http://schemas.openxmlformats.org/officeDocument/2006/relationships/hyperlink" Target="http://sede.gobcan.es/boc/boc-a-2020-142-2285.xsign" TargetMode="External"/><Relationship Id="rId2528" Type="http://schemas.openxmlformats.org/officeDocument/2006/relationships/hyperlink" Target="http://www.gobiernodecanarias.org/boc/2020/089/002.html" TargetMode="External"/><Relationship Id="rId2735" Type="http://schemas.openxmlformats.org/officeDocument/2006/relationships/hyperlink" Target="http://www.gobiernodecanarias.org/boc/2020/069/001.html" TargetMode="External"/><Relationship Id="rId2942" Type="http://schemas.openxmlformats.org/officeDocument/2006/relationships/hyperlink" Target="https://ceoe-tenerife.com/author/ceoe-tenerife/" TargetMode="External"/><Relationship Id="rId707" Type="http://schemas.openxmlformats.org/officeDocument/2006/relationships/hyperlink" Target="http://sede.gobcan.es/boc/boc-a-2020-244-4590.pdf" TargetMode="External"/><Relationship Id="rId914" Type="http://schemas.openxmlformats.org/officeDocument/2006/relationships/hyperlink" Target="http://sede.gobcan.es/boc/boc-a-2020-233-4264.xsign" TargetMode="External"/><Relationship Id="rId1337" Type="http://schemas.openxmlformats.org/officeDocument/2006/relationships/hyperlink" Target="https://www.boe.es/boe/dias/2020/10/07/pdfs/BOE-A-2020-11948.pdf" TargetMode="External"/><Relationship Id="rId1544" Type="http://schemas.openxmlformats.org/officeDocument/2006/relationships/hyperlink" Target="https://www.boe.es/boe/dias/2020/09/11/pdfs/BOE-A-2020-10491.pdf" TargetMode="External"/><Relationship Id="rId1751" Type="http://schemas.openxmlformats.org/officeDocument/2006/relationships/hyperlink" Target="http://sede.gobcan.es/boc/boc-a-2020-159-2735.pdf" TargetMode="External"/><Relationship Id="rId1989" Type="http://schemas.openxmlformats.org/officeDocument/2006/relationships/hyperlink" Target="https://www.boe.es/boe/dias/2020/07/02/pdfs/BOE-B-2020-19854.pdf" TargetMode="External"/><Relationship Id="rId2802" Type="http://schemas.openxmlformats.org/officeDocument/2006/relationships/hyperlink" Target="https://ceoe-tenerife.com/author/ceoe-tenerife/" TargetMode="External"/><Relationship Id="rId43" Type="http://schemas.openxmlformats.org/officeDocument/2006/relationships/hyperlink" Target="https://www.boe.es/boe/dias/2021/01/30/pdfs/BOE-A-2021-1348.pdf" TargetMode="External"/><Relationship Id="rId1404" Type="http://schemas.openxmlformats.org/officeDocument/2006/relationships/hyperlink" Target="https://www.boe.es/boe/dias/2020/09/30/pdfs/BOE-B-2020-32546.pdf" TargetMode="External"/><Relationship Id="rId1611" Type="http://schemas.openxmlformats.org/officeDocument/2006/relationships/hyperlink" Target="http://sede.gobcan.es/boc/boc-a-2020-177-3068.pdf" TargetMode="External"/><Relationship Id="rId1849" Type="http://schemas.openxmlformats.org/officeDocument/2006/relationships/hyperlink" Target="http://sede.gobcan.es/boc/boc-a-2020-148-2442.pdf" TargetMode="External"/><Relationship Id="rId3064" Type="http://schemas.openxmlformats.org/officeDocument/2006/relationships/fontTable" Target="fontTable.xml"/><Relationship Id="rId192" Type="http://schemas.openxmlformats.org/officeDocument/2006/relationships/hyperlink" Target="http://sede.gobcan.es/boc/boc-a-2020-270-5286.pdf" TargetMode="External"/><Relationship Id="rId1709" Type="http://schemas.openxmlformats.org/officeDocument/2006/relationships/hyperlink" Target="http://sede.gobcan.es/boc/boc-a-2020-160-2752.xsign" TargetMode="External"/><Relationship Id="rId1916" Type="http://schemas.openxmlformats.org/officeDocument/2006/relationships/hyperlink" Target="https://www.boe.es/boe/dias/2020/07/09/pdfs/BOE-B-2020-21222.pdf" TargetMode="External"/><Relationship Id="rId497" Type="http://schemas.openxmlformats.org/officeDocument/2006/relationships/hyperlink" Target="http://sede.gobcan.es/boc/boc-a-2020-256-4884.pdf" TargetMode="External"/><Relationship Id="rId2080" Type="http://schemas.openxmlformats.org/officeDocument/2006/relationships/hyperlink" Target="https://www.boe.es/boe/dias/2020/06/12/pdfs/BOE-A-2020-6023.pdf" TargetMode="External"/><Relationship Id="rId2178" Type="http://schemas.openxmlformats.org/officeDocument/2006/relationships/hyperlink" Target="http://sede.gobcan.es/boc/boc-a-2020-108-1705.pdf" TargetMode="External"/><Relationship Id="rId2385" Type="http://schemas.openxmlformats.org/officeDocument/2006/relationships/hyperlink" Target="https://www.boe.es/boe/dias/2020/05/16/pdfs/BOE-A-2020-5088.pdf" TargetMode="External"/><Relationship Id="rId357" Type="http://schemas.openxmlformats.org/officeDocument/2006/relationships/hyperlink" Target="http://sede.gobcan.es/boc/boc-a-2020-266-5149.xsign" TargetMode="External"/><Relationship Id="rId1194" Type="http://schemas.openxmlformats.org/officeDocument/2006/relationships/hyperlink" Target="https://www.boe.es/boe/dias/2020/10/20/pdfs/BOE-A-2020-12573.pdf" TargetMode="External"/><Relationship Id="rId2038" Type="http://schemas.openxmlformats.org/officeDocument/2006/relationships/hyperlink" Target="http://www.gobiernodecanarias.org/boc/2020/126/004.html" TargetMode="External"/><Relationship Id="rId2592" Type="http://schemas.openxmlformats.org/officeDocument/2006/relationships/hyperlink" Target="http://sede.gobcan.es/boc/boc-a-2020-085-1427.pdf" TargetMode="External"/><Relationship Id="rId2897"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217" Type="http://schemas.openxmlformats.org/officeDocument/2006/relationships/hyperlink" Target="http://sede.gobcan.es/boc/boc-a-2020-270-5291.pdf" TargetMode="External"/><Relationship Id="rId564" Type="http://schemas.openxmlformats.org/officeDocument/2006/relationships/hyperlink" Target="http://sede.gobcan.es/boc/boc-a-2020-253-4800.xsign" TargetMode="External"/><Relationship Id="rId771" Type="http://schemas.openxmlformats.org/officeDocument/2006/relationships/hyperlink" Target="http://www.gobiernodecanarias.org/boc/2020/240/002.html" TargetMode="External"/><Relationship Id="rId869" Type="http://schemas.openxmlformats.org/officeDocument/2006/relationships/hyperlink" Target="https://www.boe.es/boe/dias/2020/11/16/pdfs/BOE-B-2020-41802.pdf" TargetMode="External"/><Relationship Id="rId1499" Type="http://schemas.openxmlformats.org/officeDocument/2006/relationships/hyperlink" Target="https://www.boe.es/boe/dias/2020/09/18/pdfs/BOE-A-2020-10868.pdf" TargetMode="External"/><Relationship Id="rId2245" Type="http://schemas.openxmlformats.org/officeDocument/2006/relationships/hyperlink" Target="https://www.boe.es/boe/dias/2020/05/28/pdfs/BOE-A-2020-5371.pdf" TargetMode="External"/><Relationship Id="rId2452" Type="http://schemas.openxmlformats.org/officeDocument/2006/relationships/hyperlink" Target="https://www.boe.es/boe/dias/2020/05/12/pdfs/BOE-B-2020-13483.pdf" TargetMode="External"/><Relationship Id="rId424" Type="http://schemas.openxmlformats.org/officeDocument/2006/relationships/hyperlink" Target="http://sede.gobcan.es/boc/boc-a-2020-261-5027.pdf" TargetMode="External"/><Relationship Id="rId631" Type="http://schemas.openxmlformats.org/officeDocument/2006/relationships/hyperlink" Target="http://sede.gobcan.es/boc/boc-a-2020-248-4739.pdf" TargetMode="External"/><Relationship Id="rId729" Type="http://schemas.openxmlformats.org/officeDocument/2006/relationships/hyperlink" Target="http://sede.gobcan.es/boc/boc-a-2020-243-4536.pdf" TargetMode="External"/><Relationship Id="rId1054" Type="http://schemas.openxmlformats.org/officeDocument/2006/relationships/hyperlink" Target="http://sede.gobcan.es/boc/boc-a-2020-222-3982.pdf" TargetMode="External"/><Relationship Id="rId1261" Type="http://schemas.openxmlformats.org/officeDocument/2006/relationships/hyperlink" Target="https://www.boe.es/boe/dias/2020/10/14/pdfs/BOE-A-2020-12215.pdf" TargetMode="External"/><Relationship Id="rId1359" Type="http://schemas.openxmlformats.org/officeDocument/2006/relationships/hyperlink" Target="http://sede.gobcan.es/boc/boc-a-2020-205-3525.pdf" TargetMode="External"/><Relationship Id="rId2105" Type="http://schemas.openxmlformats.org/officeDocument/2006/relationships/hyperlink" Target="http://sede.gobcan.es/boc/boc-a-2020-117-1831.xsign" TargetMode="External"/><Relationship Id="rId2312" Type="http://schemas.openxmlformats.org/officeDocument/2006/relationships/hyperlink" Target="http://sede.gobcan.es/boc/boc-a-2020-103-1641.pdf" TargetMode="External"/><Relationship Id="rId2757" Type="http://schemas.openxmlformats.org/officeDocument/2006/relationships/hyperlink" Target="http://sede.gobcan.es/boc/boc-a-2020-067-1234.pdf" TargetMode="External"/><Relationship Id="rId2964" Type="http://schemas.openxmlformats.org/officeDocument/2006/relationships/hyperlink" Target="https://ceoe-tenerife.com/author/ceoe-tenerife/" TargetMode="External"/><Relationship Id="rId936" Type="http://schemas.openxmlformats.org/officeDocument/2006/relationships/hyperlink" Target="https://www.boe.es/boe/dias/2020/11/10/pdfs/BOE-A-2020-13914.pdf" TargetMode="External"/><Relationship Id="rId1121" Type="http://schemas.openxmlformats.org/officeDocument/2006/relationships/hyperlink" Target="https://www.boe.es/boe/dias/2020/10/26/pdfs/BOE-B-2020-37630.pdf" TargetMode="External"/><Relationship Id="rId1219" Type="http://schemas.openxmlformats.org/officeDocument/2006/relationships/hyperlink" Target="http://sede.gobcan.es/boc/boc-a-2020-213-3761.pdf" TargetMode="External"/><Relationship Id="rId1566" Type="http://schemas.openxmlformats.org/officeDocument/2006/relationships/hyperlink" Target="http://sede.gobcan.es/boc/boc-a-2020-187-3225.pdf" TargetMode="External"/><Relationship Id="rId1773" Type="http://schemas.openxmlformats.org/officeDocument/2006/relationships/hyperlink" Target="http://sede.gobcan.es/boc/boc-a-2020-158-2708.pdf" TargetMode="External"/><Relationship Id="rId1980" Type="http://schemas.openxmlformats.org/officeDocument/2006/relationships/hyperlink" Target="https://www.boe.es/boe/dias/2020/07/02/pdfs/BOE-B-2020-19845.pdf" TargetMode="External"/><Relationship Id="rId2617" Type="http://schemas.openxmlformats.org/officeDocument/2006/relationships/hyperlink" Target="http://sede.gobcan.es/boc/boc-a-2020-083-1399.pdf" TargetMode="External"/><Relationship Id="rId2824" Type="http://schemas.openxmlformats.org/officeDocument/2006/relationships/hyperlink" Target="https://ceoe-tenerife.com/author/ceoe-tenerife/" TargetMode="External"/><Relationship Id="rId65" Type="http://schemas.openxmlformats.org/officeDocument/2006/relationships/hyperlink" Target="http://sede.gobcan.es/boc/boc-a-2021-019-434.pdf" TargetMode="External"/><Relationship Id="rId1426" Type="http://schemas.openxmlformats.org/officeDocument/2006/relationships/hyperlink" Target="https://www.boe.es/boe/dias/2020/09/25/pdfs/BOE-A-2020-11193.pdf" TargetMode="External"/><Relationship Id="rId1633" Type="http://schemas.openxmlformats.org/officeDocument/2006/relationships/hyperlink" Target="https://www.boe.es/boe/dias/2020/08/14/pdfs/BOE-A-2020-9675.pdf" TargetMode="External"/><Relationship Id="rId1840" Type="http://schemas.openxmlformats.org/officeDocument/2006/relationships/hyperlink" Target="https://www.boe.es/boe/dias/2020/07/29/pdfs/BOE-B-2020-24323.pdf" TargetMode="External"/><Relationship Id="rId1700" Type="http://schemas.openxmlformats.org/officeDocument/2006/relationships/hyperlink" Target="https://www.boe.es/boe/dias/2020/08/10/pdfs/BOE-B-2020-25862.pdf" TargetMode="External"/><Relationship Id="rId1938" Type="http://schemas.openxmlformats.org/officeDocument/2006/relationships/hyperlink" Target="http://sede.gobcan.es/boc/boc-a-2020-136-2162.pdf" TargetMode="External"/><Relationship Id="rId281" Type="http://schemas.openxmlformats.org/officeDocument/2006/relationships/hyperlink" Target="http://sede.gobcan.es/boc/boc-a-2020-269-5260.pdf" TargetMode="External"/><Relationship Id="rId3013" Type="http://schemas.openxmlformats.org/officeDocument/2006/relationships/hyperlink" Target="https://ceoe-tenerife.com/informacion-interes-lineas-avales-ico/" TargetMode="External"/><Relationship Id="rId141" Type="http://schemas.openxmlformats.org/officeDocument/2006/relationships/hyperlink" Target="http://sede.gobcan.es/boc/boc-a-2021-011-253.pdf" TargetMode="External"/><Relationship Id="rId379" Type="http://schemas.openxmlformats.org/officeDocument/2006/relationships/hyperlink" Target="https://www.boe.es/boe/dias/2020/12/22/pdfs/BOE-A-2020-16768.pdf" TargetMode="External"/><Relationship Id="rId586" Type="http://schemas.openxmlformats.org/officeDocument/2006/relationships/hyperlink" Target="http://sede.gobcan.es/boc/boc-a-2020-250-4757.xsign" TargetMode="External"/><Relationship Id="rId793" Type="http://schemas.openxmlformats.org/officeDocument/2006/relationships/hyperlink" Target="http://sede.gobcan.es/boc/boc-a-2020-240-4460.pdf" TargetMode="External"/><Relationship Id="rId2267" Type="http://schemas.openxmlformats.org/officeDocument/2006/relationships/hyperlink" Target="http://sede.gobcan.es/boc/boc-a-2020-104-1654.xsign" TargetMode="External"/><Relationship Id="rId2474" Type="http://schemas.openxmlformats.org/officeDocument/2006/relationships/hyperlink" Target="https://www.boe.es/boe/dias/2020/05/09/pdfs/BOE-A-2020-4897.pdf" TargetMode="External"/><Relationship Id="rId2681" Type="http://schemas.openxmlformats.org/officeDocument/2006/relationships/hyperlink" Target="https://www.boe.es/boe/dias/2020/04/11/pdfs/BOE-A-2020-4411.pdf" TargetMode="External"/><Relationship Id="rId7" Type="http://schemas.openxmlformats.org/officeDocument/2006/relationships/hyperlink" Target="https://www.boe.es/boe/dias/2021/02/03/pdfs/BOE-A-2021-1529.pdf" TargetMode="External"/><Relationship Id="rId239" Type="http://schemas.openxmlformats.org/officeDocument/2006/relationships/hyperlink" Target="http://sede.gobcan.es/boc/boc-a-2020-270-5295.xsign" TargetMode="External"/><Relationship Id="rId446" Type="http://schemas.openxmlformats.org/officeDocument/2006/relationships/hyperlink" Target="http://www.gobiernodecanarias.org/boc/2020/260/009.html" TargetMode="External"/><Relationship Id="rId653" Type="http://schemas.openxmlformats.org/officeDocument/2006/relationships/hyperlink" Target="https://www.boe.es/boe/dias/2020/12/02/pdfs/BOE-A-2020-15471.pdf" TargetMode="External"/><Relationship Id="rId1076" Type="http://schemas.openxmlformats.org/officeDocument/2006/relationships/hyperlink" Target="https://www.boe.es/boe/dias/2020/10/29/pdfs/BOE-A-2020-13192.pdf" TargetMode="External"/><Relationship Id="rId1283" Type="http://schemas.openxmlformats.org/officeDocument/2006/relationships/hyperlink" Target="https://www.boe.es/buscar/doc.php?id=BOE-A-2020-12060" TargetMode="External"/><Relationship Id="rId1490" Type="http://schemas.openxmlformats.org/officeDocument/2006/relationships/hyperlink" Target="http://sede.gobcan.es/boc/boc-a-2020-194-3343.pdf" TargetMode="External"/><Relationship Id="rId2127" Type="http://schemas.openxmlformats.org/officeDocument/2006/relationships/hyperlink" Target="http://sede.gobcan.es/boc/boc-a-2020-115-1791.pdf" TargetMode="External"/><Relationship Id="rId2334" Type="http://schemas.openxmlformats.org/officeDocument/2006/relationships/hyperlink" Target="https://www.boe.es/boe/dias/2020/05/23/pdfs/BOE-A-2020-5243.pdf" TargetMode="External"/><Relationship Id="rId2779" Type="http://schemas.openxmlformats.org/officeDocument/2006/relationships/hyperlink" Target="https://ceoe-tenerife.com/el-gobierno-de-canarias-acuerda-elevar-a-nivel-de-alerta-3-a-gran-canaria-y-baja-a-tenerife-a-nivel-2/" TargetMode="External"/><Relationship Id="rId2986" Type="http://schemas.openxmlformats.org/officeDocument/2006/relationships/hyperlink" Target="https://ceoe-tenerife.com/author/ceoe-tenerife/" TargetMode="External"/><Relationship Id="rId306" Type="http://schemas.openxmlformats.org/officeDocument/2006/relationships/hyperlink" Target="http://sede.gobcan.es/boc/boc-a-2020-269-5266.pdf" TargetMode="External"/><Relationship Id="rId860" Type="http://schemas.openxmlformats.org/officeDocument/2006/relationships/hyperlink" Target="http://sede.gobcan.es/boc/boc-a-2020-235-4321.pdf" TargetMode="External"/><Relationship Id="rId958" Type="http://schemas.openxmlformats.org/officeDocument/2006/relationships/hyperlink" Target="http://sede.gobcan.es/boc/boc-a-2020-229-4147.pdf" TargetMode="External"/><Relationship Id="rId1143" Type="http://schemas.openxmlformats.org/officeDocument/2006/relationships/hyperlink" Target="http://sede.gobcan.es/boc/boc-a-2020-217-3851.pdf" TargetMode="External"/><Relationship Id="rId1588" Type="http://schemas.openxmlformats.org/officeDocument/2006/relationships/hyperlink" Target="https://www.boe.es/boe/dias/2020/09/04/pdfs/BOE-B-2020-28012.pdf" TargetMode="External"/><Relationship Id="rId1795" Type="http://schemas.openxmlformats.org/officeDocument/2006/relationships/hyperlink" Target="http://www.gobiernodecanarias.org/boc/2020/157/005.html" TargetMode="External"/><Relationship Id="rId2541" Type="http://schemas.openxmlformats.org/officeDocument/2006/relationships/hyperlink" Target="https://www.boe.es/boe/dias/2020/05/06/pdfs/BOE-A-2020-4832.pdf" TargetMode="External"/><Relationship Id="rId2639" Type="http://schemas.openxmlformats.org/officeDocument/2006/relationships/hyperlink" Target="https://www.boe.es/boe/dias/2020/04/27/pdfs/BOE-B-2020-12991.pdf" TargetMode="External"/><Relationship Id="rId2846" Type="http://schemas.openxmlformats.org/officeDocument/2006/relationships/hyperlink" Target="https://ceoe-tenerife.com/author/ceoe-tenerife/" TargetMode="External"/><Relationship Id="rId87" Type="http://schemas.openxmlformats.org/officeDocument/2006/relationships/hyperlink" Target="http://sede.gobcan.es/boc/boc-a-2021-016-371.pdf" TargetMode="External"/><Relationship Id="rId513" Type="http://schemas.openxmlformats.org/officeDocument/2006/relationships/hyperlink" Target="http://sede.gobcan.es/boc/boc-a-2020-255-4834.xsign" TargetMode="External"/><Relationship Id="rId720" Type="http://schemas.openxmlformats.org/officeDocument/2006/relationships/hyperlink" Target="https://www.boe.es/boe/dias/2020/11/27/pdfs/BOE-A-2020-15166.pdf" TargetMode="External"/><Relationship Id="rId818" Type="http://schemas.openxmlformats.org/officeDocument/2006/relationships/hyperlink" Target="http://sede.gobcan.es/boc/boc-a-2020-238-4391.xsign" TargetMode="External"/><Relationship Id="rId1350" Type="http://schemas.openxmlformats.org/officeDocument/2006/relationships/hyperlink" Target="http://sede.gobcan.es/boc/boc-a-2020-206-3563.pdf" TargetMode="External"/><Relationship Id="rId1448" Type="http://schemas.openxmlformats.org/officeDocument/2006/relationships/hyperlink" Target="http://www.gobiernodecanarias.org/boc/2020/196/011.html" TargetMode="External"/><Relationship Id="rId1655" Type="http://schemas.openxmlformats.org/officeDocument/2006/relationships/hyperlink" Target="http://sede.gobcan.es/boc/boc-a-2020-163-2807.pdf" TargetMode="External"/><Relationship Id="rId2401" Type="http://schemas.openxmlformats.org/officeDocument/2006/relationships/hyperlink" Target="https://www.boe.es/boe/dias/2020/05/14/pdfs/BOE-B-2020-13631.pdf" TargetMode="External"/><Relationship Id="rId2706" Type="http://schemas.openxmlformats.org/officeDocument/2006/relationships/hyperlink" Target="https://www.boe.es/diario_boe/txt.php?id=BOE-A-2020-4380" TargetMode="External"/><Relationship Id="rId1003" Type="http://schemas.openxmlformats.org/officeDocument/2006/relationships/hyperlink" Target="http://sede.gobcan.es/boc/boc-a-2020-226-4049.xsign" TargetMode="External"/><Relationship Id="rId1210" Type="http://schemas.openxmlformats.org/officeDocument/2006/relationships/hyperlink" Target="http://sede.gobcan.es/boc/boc-a-2020-213-3754.pdf" TargetMode="External"/><Relationship Id="rId1308" Type="http://schemas.openxmlformats.org/officeDocument/2006/relationships/hyperlink" Target="http://sede.gobcan.es/boc/boc-a-2020-208-3620.pdf" TargetMode="External"/><Relationship Id="rId1862" Type="http://schemas.openxmlformats.org/officeDocument/2006/relationships/hyperlink" Target="http://sede.gobcan.es/boc/boc-a-2020-148-2444.xsign" TargetMode="External"/><Relationship Id="rId2913" Type="http://schemas.openxmlformats.org/officeDocument/2006/relationships/hyperlink" Target="https://ceoe-tenerife.com/informe-estrategia-espana-la-recuperacion-tras-la-crisis-del-covid-19/" TargetMode="External"/><Relationship Id="rId1515" Type="http://schemas.openxmlformats.org/officeDocument/2006/relationships/hyperlink" Target="http://sede.gobcan.es/boc/boc-a-2020-192-3296.xsign" TargetMode="External"/><Relationship Id="rId1722" Type="http://schemas.openxmlformats.org/officeDocument/2006/relationships/hyperlink" Target="http://sede.gobcan.es/boc/boc-a-2020-160-2755.pdf" TargetMode="External"/><Relationship Id="rId14" Type="http://schemas.openxmlformats.org/officeDocument/2006/relationships/hyperlink" Target="http://sede.gobcan.es/boc/boc-a-2021-023-541.pdf" TargetMode="External"/><Relationship Id="rId2191" Type="http://schemas.openxmlformats.org/officeDocument/2006/relationships/hyperlink" Target="http://sede.gobcan.es/boc/boc-a-2020-107-1693.xsign" TargetMode="External"/><Relationship Id="rId3035" Type="http://schemas.openxmlformats.org/officeDocument/2006/relationships/hyperlink" Target="https://ceoe-tenerife.com/orden-tma_279_2020-medidas-transporte-animales-orden-tma_278_2020-establece-condiciones-los-servicios-movilidad/" TargetMode="External"/><Relationship Id="rId163" Type="http://schemas.openxmlformats.org/officeDocument/2006/relationships/hyperlink" Target="https://www.boe.es/boe/dias/2021/01/08/pdfs/BOE-B-2021-592.pdf" TargetMode="External"/><Relationship Id="rId370" Type="http://schemas.openxmlformats.org/officeDocument/2006/relationships/hyperlink" Target="https://www.boe.es/boe/dias/2020/12/23/pdfs/BOE-A-2020-16824.pdf" TargetMode="External"/><Relationship Id="rId2051" Type="http://schemas.openxmlformats.org/officeDocument/2006/relationships/hyperlink" Target="http://sede.gobcan.es/boc/boc-a-2020-123-1920.pdf" TargetMode="External"/><Relationship Id="rId2289" Type="http://schemas.openxmlformats.org/officeDocument/2006/relationships/hyperlink" Target="http://sede.gobcan.es/boc/boc-a-2020-103-1633.xsign" TargetMode="External"/><Relationship Id="rId2496" Type="http://schemas.openxmlformats.org/officeDocument/2006/relationships/hyperlink" Target="http://www.gobiernodecanarias.org/boc/2020/090/001.html" TargetMode="External"/><Relationship Id="rId230" Type="http://schemas.openxmlformats.org/officeDocument/2006/relationships/hyperlink" Target="http://sede.gobcan.es/boc/boc-a-2020-270-5293.pdf" TargetMode="External"/><Relationship Id="rId468" Type="http://schemas.openxmlformats.org/officeDocument/2006/relationships/hyperlink" Target="http://www.gobiernodecanarias.org/boc/2020/259/030.html" TargetMode="External"/><Relationship Id="rId675" Type="http://schemas.openxmlformats.org/officeDocument/2006/relationships/hyperlink" Target="https://www.boe.es/boe/dias/2020/12/01/pdfs/BOE-B-2020-44979.pdf" TargetMode="External"/><Relationship Id="rId882" Type="http://schemas.openxmlformats.org/officeDocument/2006/relationships/hyperlink" Target="http://sede.gobcan.es/boc/boc-a-2020-234-4305.pdf" TargetMode="External"/><Relationship Id="rId1098" Type="http://schemas.openxmlformats.org/officeDocument/2006/relationships/hyperlink" Target="http://www.gobiernodecanarias.org/boc/2020/220/012.html" TargetMode="External"/><Relationship Id="rId2149" Type="http://schemas.openxmlformats.org/officeDocument/2006/relationships/hyperlink" Target="http://sede.gobcan.es/boc/boc-a-2020-111-1755.pdf" TargetMode="External"/><Relationship Id="rId2356" Type="http://schemas.openxmlformats.org/officeDocument/2006/relationships/hyperlink" Target="https://www.boe.es/boe/dias/2020/05/21/pdfs/BOE-B-2020-13982.pdf" TargetMode="External"/><Relationship Id="rId2563" Type="http://schemas.openxmlformats.org/officeDocument/2006/relationships/hyperlink" Target="https://www.boe.es/boe/dias/2020/05/04/pdfs/BOE-A-2020-4802.pdf" TargetMode="External"/><Relationship Id="rId2770" Type="http://schemas.openxmlformats.org/officeDocument/2006/relationships/hyperlink" Target="https://ceoe-tenerife.com/real-decreto-ley-2-2021-de-26-de-enero-de-refuerzo-y-consolidacion-de-medidas-sociales-en-defensa-del-empleo/" TargetMode="External"/><Relationship Id="rId328" Type="http://schemas.openxmlformats.org/officeDocument/2006/relationships/hyperlink" Target="https://www.boe.es/boe/dias/2020/12/28/pdfs/BOE-A-2020-17043.pdf" TargetMode="External"/><Relationship Id="rId535" Type="http://schemas.openxmlformats.org/officeDocument/2006/relationships/hyperlink" Target="http://sede.gobcan.es/boc/boc-a-2020-255-4860.pdf" TargetMode="External"/><Relationship Id="rId742" Type="http://schemas.openxmlformats.org/officeDocument/2006/relationships/hyperlink" Target="http://sede.gobcan.es/boc/boc-a-2020-243-4541.xsign" TargetMode="External"/><Relationship Id="rId1165" Type="http://schemas.openxmlformats.org/officeDocument/2006/relationships/hyperlink" Target="http://sede.gobcan.es/boc/boc-a-2020-216-3822.pdf" TargetMode="External"/><Relationship Id="rId1372" Type="http://schemas.openxmlformats.org/officeDocument/2006/relationships/hyperlink" Target="https://www.boe.es/boe/dias/2020/10/03/pdfs/BOE-A-2020-11694.pdf" TargetMode="External"/><Relationship Id="rId2009" Type="http://schemas.openxmlformats.org/officeDocument/2006/relationships/hyperlink" Target="https://www.boe.es/boe/dias/2020/06/30/pdfs/BOE-A-2020-6901.pdf" TargetMode="External"/><Relationship Id="rId2216" Type="http://schemas.openxmlformats.org/officeDocument/2006/relationships/hyperlink" Target="http://sede.gobcan.es/boc/boc-a-2020-105-1673.pdf" TargetMode="External"/><Relationship Id="rId2423" Type="http://schemas.openxmlformats.org/officeDocument/2006/relationships/hyperlink" Target="https://www.boe.es/boe/dias/2020/05/13/pdfs/BOE-B-2020-13578.pdf" TargetMode="External"/><Relationship Id="rId2630" Type="http://schemas.openxmlformats.org/officeDocument/2006/relationships/hyperlink" Target="http://sede.gobcan.es/boc/boc-a-2020-083-1403.pdf" TargetMode="External"/><Relationship Id="rId2868" Type="http://schemas.openxmlformats.org/officeDocument/2006/relationships/hyperlink" Target="https://ceoe-tenerife.com/author/ceoe-tenerife/" TargetMode="External"/><Relationship Id="rId602" Type="http://schemas.openxmlformats.org/officeDocument/2006/relationships/hyperlink" Target="http://sede.gobcan.es/boc/boc-a-2020-249-4756.pdf" TargetMode="External"/><Relationship Id="rId1025" Type="http://schemas.openxmlformats.org/officeDocument/2006/relationships/hyperlink" Target="http://sede.gobcan.es/boc/boc-a-2020-224-4010.pdf" TargetMode="External"/><Relationship Id="rId1232" Type="http://schemas.openxmlformats.org/officeDocument/2006/relationships/hyperlink" Target="https://www.boe.es/boe/dias/2020/10/16/pdfs/BOE-A-2020-12360.pdf" TargetMode="External"/><Relationship Id="rId1677" Type="http://schemas.openxmlformats.org/officeDocument/2006/relationships/hyperlink" Target="http://sede.gobcan.es/boc/boc-a-2020-162-2793.pdf" TargetMode="External"/><Relationship Id="rId1884" Type="http://schemas.openxmlformats.org/officeDocument/2006/relationships/hyperlink" Target="https://www.boe.es/boe/dias/2020/07/16/pdfs/BOE-A-2020-7938.pdf" TargetMode="External"/><Relationship Id="rId2728" Type="http://schemas.openxmlformats.org/officeDocument/2006/relationships/hyperlink" Target="https://www.boe.es/diario_boe/txt.php?id=BOE-A-2020-4320" TargetMode="External"/><Relationship Id="rId2935" Type="http://schemas.openxmlformats.org/officeDocument/2006/relationships/hyperlink" Target="https://ceoe-tenerife.com/instrucciones-aclaratorias-procedimiento-emision-partes-baja-los-servicios-publicos-salud-coronavirus/" TargetMode="External"/><Relationship Id="rId907" Type="http://schemas.openxmlformats.org/officeDocument/2006/relationships/hyperlink" Target="http://sede.gobcan.es/boc/boc-a-2020-233-4263.pdf" TargetMode="External"/><Relationship Id="rId1537" Type="http://schemas.openxmlformats.org/officeDocument/2006/relationships/hyperlink" Target="http://sede.gobcan.es/boc/boc-a-2020-190-3271.pdf" TargetMode="External"/><Relationship Id="rId1744" Type="http://schemas.openxmlformats.org/officeDocument/2006/relationships/hyperlink" Target="http://sede.gobcan.es/boc/boc-a-2020-159-2733.xsign" TargetMode="External"/><Relationship Id="rId1951" Type="http://schemas.openxmlformats.org/officeDocument/2006/relationships/hyperlink" Target="http://sede.gobcan.es/boc/boc-a-2020-135-2140.pdf" TargetMode="External"/><Relationship Id="rId36" Type="http://schemas.openxmlformats.org/officeDocument/2006/relationships/hyperlink" Target="http://sede.gobcan.es/boc/boc-a-2021-021-480.pdf" TargetMode="External"/><Relationship Id="rId1604" Type="http://schemas.openxmlformats.org/officeDocument/2006/relationships/hyperlink" Target="http://sede.gobcan.es/boc/boc-a-2020-177-3065.xsign" TargetMode="External"/><Relationship Id="rId3057" Type="http://schemas.openxmlformats.org/officeDocument/2006/relationships/hyperlink" Target="https://www.boe.es/boe/dias/2020/03/18/pdfs/BOE-A-2020-3824.pdf" TargetMode="External"/><Relationship Id="rId185" Type="http://schemas.openxmlformats.org/officeDocument/2006/relationships/hyperlink" Target="https://www.boe.es/boe/dias/2020/12/31/pdfs/BOE-A-2020-17348.pdf" TargetMode="External"/><Relationship Id="rId1811" Type="http://schemas.openxmlformats.org/officeDocument/2006/relationships/hyperlink" Target="http://www.gobiernodecanarias.org/boc/2020/154/002.html" TargetMode="External"/><Relationship Id="rId1909" Type="http://schemas.openxmlformats.org/officeDocument/2006/relationships/hyperlink" Target="https://www.boe.es/boe/dias/2020/07/10/pdfs/BOE-B-2020-21304.pdf" TargetMode="External"/><Relationship Id="rId392" Type="http://schemas.openxmlformats.org/officeDocument/2006/relationships/hyperlink" Target="http://sede.gobcan.es/boc/boc-a-2020-262-5029.xsign" TargetMode="External"/><Relationship Id="rId697" Type="http://schemas.openxmlformats.org/officeDocument/2006/relationships/hyperlink" Target="http://sede.gobcan.es/boc/boc-a-2020-244-4577.pdf" TargetMode="External"/><Relationship Id="rId2073" Type="http://schemas.openxmlformats.org/officeDocument/2006/relationships/hyperlink" Target="https://www.boe.es/boe/dias/2020/06/15/pdfs/BOE-B-2020-16969.pdf" TargetMode="External"/><Relationship Id="rId2280" Type="http://schemas.openxmlformats.org/officeDocument/2006/relationships/hyperlink" Target="https://www.boe.es/boe/dias/2020/05/27/pdfs/BOE-A-2020-5360.pdf" TargetMode="External"/><Relationship Id="rId2378" Type="http://schemas.openxmlformats.org/officeDocument/2006/relationships/hyperlink" Target="http://sede.gobcan.es/boc/boc-a-2020-096-1557.pdf" TargetMode="External"/><Relationship Id="rId252" Type="http://schemas.openxmlformats.org/officeDocument/2006/relationships/hyperlink" Target="http://sede.gobcan.es/boc/boc-a-2020-270-5298.pdf" TargetMode="External"/><Relationship Id="rId1187" Type="http://schemas.openxmlformats.org/officeDocument/2006/relationships/hyperlink" Target="http://sede.gobcan.es/boc/boc-a-2020-216-3847.xsign" TargetMode="External"/><Relationship Id="rId2140" Type="http://schemas.openxmlformats.org/officeDocument/2006/relationships/hyperlink" Target="https://www.boe.es/boe/dias/2020/06/05/pdfs/BOE-A-2020-5744.pdf" TargetMode="External"/><Relationship Id="rId2585" Type="http://schemas.openxmlformats.org/officeDocument/2006/relationships/hyperlink" Target="https://www.boe.es/boe/dias/2020/05/01/pdfs/BOE-A-2020-4768.pdf" TargetMode="External"/><Relationship Id="rId2792" Type="http://schemas.openxmlformats.org/officeDocument/2006/relationships/hyperlink" Target="https://ceoe-tenerife.com/author/ceoe-tenerife/" TargetMode="External"/><Relationship Id="rId112" Type="http://schemas.openxmlformats.org/officeDocument/2006/relationships/hyperlink" Target="http://sede.gobcan.es/boc/boc-a-2021-013-288.pdf" TargetMode="External"/><Relationship Id="rId557" Type="http://schemas.openxmlformats.org/officeDocument/2006/relationships/hyperlink" Target="http://sede.gobcan.es/boc/boc-a-2020-253-4799.pdf" TargetMode="External"/><Relationship Id="rId764" Type="http://schemas.openxmlformats.org/officeDocument/2006/relationships/hyperlink" Target="http://sede.gobcan.es/boc/boc-a-2020-241-4482.pdf" TargetMode="External"/><Relationship Id="rId971" Type="http://schemas.openxmlformats.org/officeDocument/2006/relationships/hyperlink" Target="http://www.gobiernodecanarias.org/boc/2020/229/012.html" TargetMode="External"/><Relationship Id="rId1394" Type="http://schemas.openxmlformats.org/officeDocument/2006/relationships/hyperlink" Target="https://www.boe.es/boe/dias/2020/09/30/pdfs/BOE-A-2020-11416.pdf" TargetMode="External"/><Relationship Id="rId1699" Type="http://schemas.openxmlformats.org/officeDocument/2006/relationships/hyperlink" Target="https://www.boe.es/boe/dias/2020/08/10/pdfs/BOE-B-2020-25830.pdf" TargetMode="External"/><Relationship Id="rId2000" Type="http://schemas.openxmlformats.org/officeDocument/2006/relationships/hyperlink" Target="https://www.boe.es/boe/dias/2020/07/02/pdfs/BOE-B-2020-19865.pdf" TargetMode="External"/><Relationship Id="rId2238" Type="http://schemas.openxmlformats.org/officeDocument/2006/relationships/hyperlink" Target="http://sede.gobcan.es/boc/boc-a-2020-105-1678.xsign" TargetMode="External"/><Relationship Id="rId2445" Type="http://schemas.openxmlformats.org/officeDocument/2006/relationships/hyperlink" Target="https://www.boe.es/boe/dias/2020/05/12/pdfs/BOE-B-2020-13503.pdf" TargetMode="External"/><Relationship Id="rId2652" Type="http://schemas.openxmlformats.org/officeDocument/2006/relationships/hyperlink" Target="https://www.boe.es/boe/dias/2020/04/24/pdfs/BOE-A-2020-4608.pdf" TargetMode="External"/><Relationship Id="rId417" Type="http://schemas.openxmlformats.org/officeDocument/2006/relationships/hyperlink" Target="http://sede.gobcan.es/boc/boc-a-2020-262-5067.xsign" TargetMode="External"/><Relationship Id="rId624" Type="http://schemas.openxmlformats.org/officeDocument/2006/relationships/hyperlink" Target="http://sede.gobcan.es/boc/boc-a-2020-248-4719.pdf" TargetMode="External"/><Relationship Id="rId831" Type="http://schemas.openxmlformats.org/officeDocument/2006/relationships/hyperlink" Target="http://sede.gobcan.es/boc/boc-a-2020-237-4375.pdf" TargetMode="External"/><Relationship Id="rId1047" Type="http://schemas.openxmlformats.org/officeDocument/2006/relationships/hyperlink" Target="http://sede.gobcan.es/boc/boc-a-2020-222-3970.xsign" TargetMode="External"/><Relationship Id="rId1254" Type="http://schemas.openxmlformats.org/officeDocument/2006/relationships/hyperlink" Target="http://sede.gobcan.es/boc/boc-a-2020-211-3691.pdf" TargetMode="External"/><Relationship Id="rId1461" Type="http://schemas.openxmlformats.org/officeDocument/2006/relationships/hyperlink" Target="http://sede.gobcan.es/boc/boc-a-2020-196-3371.pdf" TargetMode="External"/><Relationship Id="rId2305" Type="http://schemas.openxmlformats.org/officeDocument/2006/relationships/hyperlink" Target="http://sede.gobcan.es/boc/boc-a-2020-103-1639.pdf" TargetMode="External"/><Relationship Id="rId2512" Type="http://schemas.openxmlformats.org/officeDocument/2006/relationships/hyperlink" Target="http://sede.gobcan.es/boc/boc-a-2020-090-1491.xsign" TargetMode="External"/><Relationship Id="rId2957" Type="http://schemas.openxmlformats.org/officeDocument/2006/relationships/hyperlink" Target="https://ceoe-tenerife.com/fermon-indis-colabora-transporte-esta-situacion-crisis/" TargetMode="External"/><Relationship Id="rId929" Type="http://schemas.openxmlformats.org/officeDocument/2006/relationships/hyperlink" Target="https://www.boe.es/boe/dias/2020/11/11/pdfs/BOE-B-2020-40580.pdf" TargetMode="External"/><Relationship Id="rId1114" Type="http://schemas.openxmlformats.org/officeDocument/2006/relationships/hyperlink" Target="http://sede.gobcan.es/boc/boc-a-2020-219-3920.pdf" TargetMode="External"/><Relationship Id="rId1321" Type="http://schemas.openxmlformats.org/officeDocument/2006/relationships/hyperlink" Target="http://sede.gobcan.es/boc/boc-a-2020-207-3583.pdf" TargetMode="External"/><Relationship Id="rId1559" Type="http://schemas.openxmlformats.org/officeDocument/2006/relationships/hyperlink" Target="http://sede.gobcan.es/boc/boc-a-2020-187-3216.xsign" TargetMode="External"/><Relationship Id="rId1766" Type="http://schemas.openxmlformats.org/officeDocument/2006/relationships/hyperlink" Target="https://www.boe.es/boe/dias/2020/08/06/pdfs/BOE-A-2020-9274.pdf" TargetMode="External"/><Relationship Id="rId1973" Type="http://schemas.openxmlformats.org/officeDocument/2006/relationships/hyperlink" Target="https://www.boe.es/boe/dias/2020/07/02/pdfs/BOE-A-2020-7124.pdf" TargetMode="External"/><Relationship Id="rId2817" Type="http://schemas.openxmlformats.org/officeDocument/2006/relationships/hyperlink" Target="https://ceoe-tenerife.com/resumen-semaforo-rojo-tenerife/" TargetMode="External"/><Relationship Id="rId58" Type="http://schemas.openxmlformats.org/officeDocument/2006/relationships/hyperlink" Target="http://www.gobiernodecanarias.org/boc/2021/020/013.html" TargetMode="External"/><Relationship Id="rId1419" Type="http://schemas.openxmlformats.org/officeDocument/2006/relationships/hyperlink" Target="http://sede.gobcan.es/boc/boc-a-2020-198-3398.pdf" TargetMode="External"/><Relationship Id="rId1626" Type="http://schemas.openxmlformats.org/officeDocument/2006/relationships/hyperlink" Target="https://www.boe.es/boe/dias/2020/08/15/pdfs/BOE-A-2020-9740.pdf" TargetMode="External"/><Relationship Id="rId1833" Type="http://schemas.openxmlformats.org/officeDocument/2006/relationships/hyperlink" Target="http://sede.gobcan.es/boc/boc-a-2020-153-2579.pdf" TargetMode="External"/><Relationship Id="rId1900" Type="http://schemas.openxmlformats.org/officeDocument/2006/relationships/hyperlink" Target="http://sede.gobcan.es/boc/boc-a-2020-140-2261.pdf" TargetMode="External"/><Relationship Id="rId2095" Type="http://schemas.openxmlformats.org/officeDocument/2006/relationships/hyperlink" Target="http://sede.gobcan.es/boc/boc-a-2020-117-1829.xsign" TargetMode="External"/><Relationship Id="rId274" Type="http://schemas.openxmlformats.org/officeDocument/2006/relationships/hyperlink" Target="http://sede.gobcan.es/boc/boc-a-2020-269-5258.pdf" TargetMode="External"/><Relationship Id="rId481" Type="http://schemas.openxmlformats.org/officeDocument/2006/relationships/hyperlink" Target="http://sede.gobcan.es/boc/boc-a-2020-257-4916.xsign" TargetMode="External"/><Relationship Id="rId2162" Type="http://schemas.openxmlformats.org/officeDocument/2006/relationships/hyperlink" Target="http://sede.gobcan.es/boc/boc-a-2020-109-1718.xsign" TargetMode="External"/><Relationship Id="rId3006" Type="http://schemas.openxmlformats.org/officeDocument/2006/relationships/hyperlink" Target="https://ceoe-tenerife.com/author/ceoe-tenerife/" TargetMode="External"/><Relationship Id="rId134" Type="http://schemas.openxmlformats.org/officeDocument/2006/relationships/hyperlink" Target="http://sede.gobcan.es/boc/boc-a-2021-012-282.pdf" TargetMode="External"/><Relationship Id="rId579" Type="http://schemas.openxmlformats.org/officeDocument/2006/relationships/hyperlink" Target="http://sede.gobcan.es/boc/boc-a-2020-251-4768.pdf" TargetMode="External"/><Relationship Id="rId786" Type="http://schemas.openxmlformats.org/officeDocument/2006/relationships/hyperlink" Target="http://www.gobiernodecanarias.org/boc/2020/240/005.html" TargetMode="External"/><Relationship Id="rId993" Type="http://schemas.openxmlformats.org/officeDocument/2006/relationships/hyperlink" Target="https://www.boe.es/boe/dias/2020/11/04/pdfs/BOE-A-2020-13491.pdf" TargetMode="External"/><Relationship Id="rId2467" Type="http://schemas.openxmlformats.org/officeDocument/2006/relationships/hyperlink" Target="http://sede.gobcan.es/boc/boc-a-2020-091-1501.pdf" TargetMode="External"/><Relationship Id="rId2674" Type="http://schemas.openxmlformats.org/officeDocument/2006/relationships/hyperlink" Target="https://www.boe.es/boe/dias/2020/04/14/pdfs/BOE-A-2020-4441.pdf" TargetMode="External"/><Relationship Id="rId341" Type="http://schemas.openxmlformats.org/officeDocument/2006/relationships/hyperlink" Target="http://sede.gobcan.es/boc/boc-a-2020-267-5174.pdf" TargetMode="External"/><Relationship Id="rId439" Type="http://schemas.openxmlformats.org/officeDocument/2006/relationships/hyperlink" Target="http://sede.gobcan.es/boc/boc-a-2020-260-4994.pdf" TargetMode="External"/><Relationship Id="rId646" Type="http://schemas.openxmlformats.org/officeDocument/2006/relationships/hyperlink" Target="http://sede.gobcan.es/boc/boc-a-2020-247-4688.pdf" TargetMode="External"/><Relationship Id="rId1069" Type="http://schemas.openxmlformats.org/officeDocument/2006/relationships/hyperlink" Target="http://sede.gobcan.es/boc/boc-a-2020-222-3990.pdf" TargetMode="External"/><Relationship Id="rId1276" Type="http://schemas.openxmlformats.org/officeDocument/2006/relationships/hyperlink" Target="https://www.boe.es/buscar/doc.php?id=BOE-A-2020-12053" TargetMode="External"/><Relationship Id="rId1483" Type="http://schemas.openxmlformats.org/officeDocument/2006/relationships/hyperlink" Target="http://sede.gobcan.es/boc/boc-a-2020-194-3341.xsign" TargetMode="External"/><Relationship Id="rId2022" Type="http://schemas.openxmlformats.org/officeDocument/2006/relationships/hyperlink" Target="https://www.boe.es/boe/dias/2020/06/25/pdfs/BOE-B-2020-18697.pdf" TargetMode="External"/><Relationship Id="rId2327" Type="http://schemas.openxmlformats.org/officeDocument/2006/relationships/hyperlink" Target="https://boe.es/boe/dias/2020/05/25/pdfs/BOE-B-2020-14126.pdf" TargetMode="External"/><Relationship Id="rId2881"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2979" Type="http://schemas.openxmlformats.org/officeDocument/2006/relationships/hyperlink" Target="https://ceoe-tenerife.com/nota-informativa-relativa-los-ertes/" TargetMode="External"/><Relationship Id="rId201" Type="http://schemas.openxmlformats.org/officeDocument/2006/relationships/hyperlink" Target="http://sede.gobcan.es/boc/boc-a-2020-270-5288.pdf" TargetMode="External"/><Relationship Id="rId506" Type="http://schemas.openxmlformats.org/officeDocument/2006/relationships/hyperlink" Target="https://www.boe.es/boe/dias/2020/12/11/pdfs/BOE-A-2020-15951.pdf" TargetMode="External"/><Relationship Id="rId853" Type="http://schemas.openxmlformats.org/officeDocument/2006/relationships/hyperlink" Target="http://www.gobiernodecanarias.org/boc/2020/235/003.html" TargetMode="External"/><Relationship Id="rId1136" Type="http://schemas.openxmlformats.org/officeDocument/2006/relationships/hyperlink" Target="http://www.gobiernodecanarias.org/boc/2020/217/003.html" TargetMode="External"/><Relationship Id="rId1690" Type="http://schemas.openxmlformats.org/officeDocument/2006/relationships/hyperlink" Target="http://www.gobiernodecanarias.org/boc/2020/161/012.html" TargetMode="External"/><Relationship Id="rId1788" Type="http://schemas.openxmlformats.org/officeDocument/2006/relationships/hyperlink" Target="http://sede.gobcan.es/boc/boc-a-2020-158-2711.pdf" TargetMode="External"/><Relationship Id="rId1995" Type="http://schemas.openxmlformats.org/officeDocument/2006/relationships/hyperlink" Target="https://www.boe.es/boe/dias/2020/07/02/pdfs/BOE-B-2020-19860.pdf" TargetMode="External"/><Relationship Id="rId2534" Type="http://schemas.openxmlformats.org/officeDocument/2006/relationships/hyperlink" Target="http://sede.gobcan.es/boc/boc-a-2020-089-1475.xsign" TargetMode="External"/><Relationship Id="rId2741" Type="http://schemas.openxmlformats.org/officeDocument/2006/relationships/hyperlink" Target="https://www.boe.es/diario_boe/txt.php?id=BOE-A-2020-4292" TargetMode="External"/><Relationship Id="rId2839" Type="http://schemas.openxmlformats.org/officeDocument/2006/relationships/hyperlink" Target="https://ceoe-tenerife.com/fronteras/" TargetMode="External"/><Relationship Id="rId713" Type="http://schemas.openxmlformats.org/officeDocument/2006/relationships/hyperlink" Target="http://www.gobiernodecanarias.org/boc/2020/244/018.html" TargetMode="External"/><Relationship Id="rId920" Type="http://schemas.openxmlformats.org/officeDocument/2006/relationships/hyperlink" Target="http://sede.gobcan.es/boc/boc-a-2020-233-4265.pdf" TargetMode="External"/><Relationship Id="rId1343" Type="http://schemas.openxmlformats.org/officeDocument/2006/relationships/hyperlink" Target="http://sede.gobcan.es/boc/boc-a-2020-206-3551.xsign" TargetMode="External"/><Relationship Id="rId1550" Type="http://schemas.openxmlformats.org/officeDocument/2006/relationships/hyperlink" Target="https://www.boe.es/boe/dias/2020/09/11/pdfs/BOE-A-2020-10545.pdf" TargetMode="External"/><Relationship Id="rId1648" Type="http://schemas.openxmlformats.org/officeDocument/2006/relationships/hyperlink" Target="https://www.boe.es/boe/dias/2020/08/13/pdfs/BOE-B-2020-26100.pdf" TargetMode="External"/><Relationship Id="rId2601" Type="http://schemas.openxmlformats.org/officeDocument/2006/relationships/hyperlink" Target="http://sede.gobcan.es/boc/boc-a-2020-085-1430.pdf" TargetMode="External"/><Relationship Id="rId1203" Type="http://schemas.openxmlformats.org/officeDocument/2006/relationships/hyperlink" Target="http://sede.gobcan.es/boc/boc-a-2020-214-3779.pdf" TargetMode="External"/><Relationship Id="rId1410" Type="http://schemas.openxmlformats.org/officeDocument/2006/relationships/hyperlink" Target="https://www.boe.es/boe/dias/2020/09/29/pdfs/BOE-A-2020-11361.pdf" TargetMode="External"/><Relationship Id="rId1508" Type="http://schemas.openxmlformats.org/officeDocument/2006/relationships/hyperlink" Target="http://sede.gobcan.es/boc/boc-a-2020-192-3295.pdf" TargetMode="External"/><Relationship Id="rId1855" Type="http://schemas.openxmlformats.org/officeDocument/2006/relationships/hyperlink" Target="http://sede.gobcan.es/boc/boc-a-2020-148-2443.pdf" TargetMode="External"/><Relationship Id="rId2906" Type="http://schemas.openxmlformats.org/officeDocument/2006/relationships/hyperlink" Target="https://ceoe-tenerife.com/author/ceoe-tenerife/" TargetMode="External"/><Relationship Id="rId1715" Type="http://schemas.openxmlformats.org/officeDocument/2006/relationships/hyperlink" Target="http://sede.gobcan.es/boc/boc-a-2020-160-2753.pdf" TargetMode="External"/><Relationship Id="rId1922" Type="http://schemas.openxmlformats.org/officeDocument/2006/relationships/hyperlink" Target="https://www.boe.es/boe/dias/2020/07/08/pdfs/BOE-A-2020-7442.pdf" TargetMode="External"/><Relationship Id="rId296" Type="http://schemas.openxmlformats.org/officeDocument/2006/relationships/hyperlink" Target="http://sede.gobcan.es/boc/boc-a-2020-269-5263.pdf" TargetMode="External"/><Relationship Id="rId2184" Type="http://schemas.openxmlformats.org/officeDocument/2006/relationships/hyperlink" Target="http://sede.gobcan.es/boc/boc-a-2020-107-1692.pdf" TargetMode="External"/><Relationship Id="rId2391" Type="http://schemas.openxmlformats.org/officeDocument/2006/relationships/hyperlink" Target="https://www.boe.es/boe/dias/2020/05/15/pdfs/BOE-A-2020-5073.pdf" TargetMode="External"/><Relationship Id="rId3028" Type="http://schemas.openxmlformats.org/officeDocument/2006/relationships/hyperlink" Target="https://ceoe-tenerife.com/author/ceoe-tenerife/" TargetMode="External"/><Relationship Id="rId156" Type="http://schemas.openxmlformats.org/officeDocument/2006/relationships/hyperlink" Target="http://sede.gobcan.es/boc/boc-a-2021-007-168.pdf" TargetMode="External"/><Relationship Id="rId363" Type="http://schemas.openxmlformats.org/officeDocument/2006/relationships/hyperlink" Target="http://sede.gobcan.es/boc/boc-a-2020-266-5150.pdf" TargetMode="External"/><Relationship Id="rId570" Type="http://schemas.openxmlformats.org/officeDocument/2006/relationships/hyperlink" Target="http://sede.gobcan.es/boc/boc-a-2020-253-4803.pdf" TargetMode="External"/><Relationship Id="rId2044" Type="http://schemas.openxmlformats.org/officeDocument/2006/relationships/hyperlink" Target="https://www.boe.es/boe/dias/2020/06/22/pdfs/BOE-B-2020-18212.pdf" TargetMode="External"/><Relationship Id="rId2251" Type="http://schemas.openxmlformats.org/officeDocument/2006/relationships/hyperlink" Target="http://www.gobiernodecanarias.org/boc/2020/104/002.html" TargetMode="External"/><Relationship Id="rId2489" Type="http://schemas.openxmlformats.org/officeDocument/2006/relationships/hyperlink" Target="https://www.boe.es/boe/dias/2020/05/08/pdfs/BOE-B-2020-13339.pdf" TargetMode="External"/><Relationship Id="rId2696" Type="http://schemas.openxmlformats.org/officeDocument/2006/relationships/hyperlink" Target="https://www.boe.es/diario_boe/txt.php?id=BOE-A-2020-4397" TargetMode="External"/><Relationship Id="rId223" Type="http://schemas.openxmlformats.org/officeDocument/2006/relationships/hyperlink" Target="http://www.gobiernodecanarias.org/boc/2020/270/008.html" TargetMode="External"/><Relationship Id="rId430" Type="http://schemas.openxmlformats.org/officeDocument/2006/relationships/hyperlink" Target="http://sede.gobcan.es/boc/boc-a-2020-261-5028.pdf" TargetMode="External"/><Relationship Id="rId668" Type="http://schemas.openxmlformats.org/officeDocument/2006/relationships/hyperlink" Target="http://sede.gobcan.es/boc/boc-a-2020-246-4658.xsign" TargetMode="External"/><Relationship Id="rId875" Type="http://schemas.openxmlformats.org/officeDocument/2006/relationships/hyperlink" Target="http://sede.gobcan.es/boc/boc-a-2020-234-4293.pdf" TargetMode="External"/><Relationship Id="rId1060" Type="http://schemas.openxmlformats.org/officeDocument/2006/relationships/hyperlink" Target="http://sede.gobcan.es/boc/boc-a-2020-222-3983.pdf" TargetMode="External"/><Relationship Id="rId1298" Type="http://schemas.openxmlformats.org/officeDocument/2006/relationships/hyperlink" Target="http://sede.gobcan.es/boc/boc-a-2020-208-3609.pdf" TargetMode="External"/><Relationship Id="rId2111" Type="http://schemas.openxmlformats.org/officeDocument/2006/relationships/hyperlink" Target="http://sede.gobcan.es/boc/boc-a-2020-116-1804.pdf" TargetMode="External"/><Relationship Id="rId2349" Type="http://schemas.openxmlformats.org/officeDocument/2006/relationships/hyperlink" Target="http://sede.gobcan.es/boc/boc-a-2020-100-1603.pdf" TargetMode="External"/><Relationship Id="rId2556" Type="http://schemas.openxmlformats.org/officeDocument/2006/relationships/hyperlink" Target="http://sede.gobcan.es/boc/boc-a-2020-087-1454.pdf" TargetMode="External"/><Relationship Id="rId2763" Type="http://schemas.openxmlformats.org/officeDocument/2006/relationships/hyperlink" Target="http://www.gobiernodecanarias.org/boc/2020/067/002.html" TargetMode="External"/><Relationship Id="rId2970" Type="http://schemas.openxmlformats.org/officeDocument/2006/relationships/hyperlink" Target="https://ceoe-tenerife.com/author/ceoe-tenerife/" TargetMode="External"/><Relationship Id="rId528" Type="http://schemas.openxmlformats.org/officeDocument/2006/relationships/hyperlink" Target="http://sede.gobcan.es/boc/boc-a-2020-255-4848.xsign" TargetMode="External"/><Relationship Id="rId735" Type="http://schemas.openxmlformats.org/officeDocument/2006/relationships/hyperlink" Target="http://sede.gobcan.es/boc/boc-a-2020-243-4540.pdf" TargetMode="External"/><Relationship Id="rId942" Type="http://schemas.openxmlformats.org/officeDocument/2006/relationships/hyperlink" Target="http://sede.gobcan.es/boc/boc-a-2020-229-4143.xsign" TargetMode="External"/><Relationship Id="rId1158" Type="http://schemas.openxmlformats.org/officeDocument/2006/relationships/hyperlink" Target="https://www.boe.es/boe/dias/2020/10/22/pdfs/BOE-B-2020-36817.pdf" TargetMode="External"/><Relationship Id="rId1365" Type="http://schemas.openxmlformats.org/officeDocument/2006/relationships/hyperlink" Target="https://www.boe.es/boe/dias/2020/10/05/pdfs/BOE-A-2020-11811.pdf" TargetMode="External"/><Relationship Id="rId1572" Type="http://schemas.openxmlformats.org/officeDocument/2006/relationships/hyperlink" Target="https://www.boe.es/boe/dias/2020/09/10/pdfs/BOE-B-2020-29048.pdf" TargetMode="External"/><Relationship Id="rId2209" Type="http://schemas.openxmlformats.org/officeDocument/2006/relationships/hyperlink" Target="http://www.gobiernodecanarias.org/boc/2020/106/002.html" TargetMode="External"/><Relationship Id="rId2416" Type="http://schemas.openxmlformats.org/officeDocument/2006/relationships/hyperlink" Target="http://www.gobiernodecanarias.org/boc/2020/094/005.html" TargetMode="External"/><Relationship Id="rId2623" Type="http://schemas.openxmlformats.org/officeDocument/2006/relationships/hyperlink" Target="http://www.gobiernodecanarias.org/boc/2020/083/002.html" TargetMode="External"/><Relationship Id="rId1018" Type="http://schemas.openxmlformats.org/officeDocument/2006/relationships/hyperlink" Target="http://sede.gobcan.es/boc/boc-a-2020-224-4003.xsign" TargetMode="External"/><Relationship Id="rId1225" Type="http://schemas.openxmlformats.org/officeDocument/2006/relationships/hyperlink" Target="https://www.boe.es/boe/dias/2020/10/17/pdfs/BOE-A-2020-12461.pdf" TargetMode="External"/><Relationship Id="rId1432" Type="http://schemas.openxmlformats.org/officeDocument/2006/relationships/hyperlink" Target="http://www.gobiernodecanarias.org/boc/2020/197/001.html" TargetMode="External"/><Relationship Id="rId1877" Type="http://schemas.openxmlformats.org/officeDocument/2006/relationships/hyperlink" Target="https://www.boe.es/boe/dias/2020/07/18/pdfs/BOE-A-2020-8095.pdf" TargetMode="External"/><Relationship Id="rId2830" Type="http://schemas.openxmlformats.org/officeDocument/2006/relationships/hyperlink" Target="https://ceoe-tenerife.com/author/ceoe-tenerife/" TargetMode="External"/><Relationship Id="rId2928" Type="http://schemas.openxmlformats.org/officeDocument/2006/relationships/hyperlink" Target="https://ceoe-tenerife.com/author/ceoe-tenerife/" TargetMode="External"/><Relationship Id="rId71" Type="http://schemas.openxmlformats.org/officeDocument/2006/relationships/hyperlink" Target="https://www.boe.es/boe/dias/2021/01/27/pdfs/BOE-A-2021-1175.pdf" TargetMode="External"/><Relationship Id="rId802" Type="http://schemas.openxmlformats.org/officeDocument/2006/relationships/hyperlink" Target="http://sede.gobcan.es/boc/boc-a-2020-239-4415.pdf" TargetMode="External"/><Relationship Id="rId1737" Type="http://schemas.openxmlformats.org/officeDocument/2006/relationships/hyperlink" Target="http://sede.gobcan.es/boc/boc-a-2020-159-2732.pdf" TargetMode="External"/><Relationship Id="rId1944" Type="http://schemas.openxmlformats.org/officeDocument/2006/relationships/hyperlink" Target="https://www.boe.es/boe/dias/2020/07/06/pdfs/BOE-A-2020-7311.pdf" TargetMode="External"/><Relationship Id="rId29" Type="http://schemas.openxmlformats.org/officeDocument/2006/relationships/hyperlink" Target="http://sede.gobcan.es/boc/boc-a-2021-022-532.xsign" TargetMode="External"/><Relationship Id="rId178" Type="http://schemas.openxmlformats.org/officeDocument/2006/relationships/hyperlink" Target="http://www.gobiernodecanarias.org/boc/2021/005/003.html" TargetMode="External"/><Relationship Id="rId1804" Type="http://schemas.openxmlformats.org/officeDocument/2006/relationships/hyperlink" Target="https://www.boe.es/boe/dias/2020/07/31/pdfs/BOE-A-2020-8847.pdf" TargetMode="External"/><Relationship Id="rId385" Type="http://schemas.openxmlformats.org/officeDocument/2006/relationships/hyperlink" Target="https://www.boe.es/boe/dias/2020/12/21/pdfs/BOE-A-2020-16641.pdf" TargetMode="External"/><Relationship Id="rId592" Type="http://schemas.openxmlformats.org/officeDocument/2006/relationships/hyperlink" Target="http://sede.gobcan.es/boc/boc-a-2020-249-4754.pdf" TargetMode="External"/><Relationship Id="rId2066" Type="http://schemas.openxmlformats.org/officeDocument/2006/relationships/hyperlink" Target="https://www.boe.es/boe/dias/2020/06/17/pdfs/BOE-A-2020-6234.pdf" TargetMode="External"/><Relationship Id="rId2273" Type="http://schemas.openxmlformats.org/officeDocument/2006/relationships/hyperlink" Target="https://www.boe.es/boe/dias/2020/05/27/pdfs/BOE-A-2020-5323.pdf" TargetMode="External"/><Relationship Id="rId2480" Type="http://schemas.openxmlformats.org/officeDocument/2006/relationships/hyperlink" Target="https://www.boe.es/boe/dias/2020/05/09/pdfs/BOE-B-2020-13372.pdf" TargetMode="External"/><Relationship Id="rId245" Type="http://schemas.openxmlformats.org/officeDocument/2006/relationships/hyperlink" Target="http://sede.gobcan.es/boc/boc-a-2020-270-5296.pdf" TargetMode="External"/><Relationship Id="rId452" Type="http://schemas.openxmlformats.org/officeDocument/2006/relationships/hyperlink" Target="http://sede.gobcan.es/boc/boc-a-2020-260-5011.xsign" TargetMode="External"/><Relationship Id="rId897" Type="http://schemas.openxmlformats.org/officeDocument/2006/relationships/hyperlink" Target="https://www.boe.es/boe/dias/2020/11/14/pdfs/BOE-B-2020-41549.pdf" TargetMode="External"/><Relationship Id="rId1082" Type="http://schemas.openxmlformats.org/officeDocument/2006/relationships/hyperlink" Target="http://sede.gobcan.es/boc/boc-a-2020-221-3959.xsign" TargetMode="External"/><Relationship Id="rId2133" Type="http://schemas.openxmlformats.org/officeDocument/2006/relationships/hyperlink" Target="https://www.boe.es/boe/dias/2020/06/06/pdfs/BOE-A-2020-5795.pdf" TargetMode="External"/><Relationship Id="rId2340" Type="http://schemas.openxmlformats.org/officeDocument/2006/relationships/hyperlink" Target="https://www.boe.es/boe/dias/2020/05/22/pdfs/BOE-A-2020-5217.pdf" TargetMode="External"/><Relationship Id="rId2578" Type="http://schemas.openxmlformats.org/officeDocument/2006/relationships/hyperlink" Target="https://www.boe.es/boe/dias/2020/05/03/pdfs/BOE-A-2020-4793.pdf" TargetMode="External"/><Relationship Id="rId2785" Type="http://schemas.openxmlformats.org/officeDocument/2006/relationships/hyperlink" Target="https://ceoe-tenerife.com/resumen-resolucion-de-8-de-enero-de-2021-sobre-medidas-especificas-y-temporales/" TargetMode="External"/><Relationship Id="rId2992" Type="http://schemas.openxmlformats.org/officeDocument/2006/relationships/hyperlink" Target="https://ceoe-tenerife.com/author/ceoe-tenerife/" TargetMode="External"/><Relationship Id="rId105" Type="http://schemas.openxmlformats.org/officeDocument/2006/relationships/hyperlink" Target="http://sede.gobcan.es/boc/boc-a-2021-014-322.pdf" TargetMode="External"/><Relationship Id="rId312" Type="http://schemas.openxmlformats.org/officeDocument/2006/relationships/hyperlink" Target="http://www.gobiernodecanarias.org/boc/2020/269/023.html" TargetMode="External"/><Relationship Id="rId757" Type="http://schemas.openxmlformats.org/officeDocument/2006/relationships/hyperlink" Target="https://boe.es/boe/dias/2020/11/25/pdfs/BOE-B-2020-43724.pdf" TargetMode="External"/><Relationship Id="rId964" Type="http://schemas.openxmlformats.org/officeDocument/2006/relationships/hyperlink" Target="http://sede.gobcan.es/boc/boc-a-2020-229-4149.pdf" TargetMode="External"/><Relationship Id="rId1387" Type="http://schemas.openxmlformats.org/officeDocument/2006/relationships/hyperlink" Target="https://www.boe.es/boe/dias/2020/10/01/pdfs/BOE-A-2020-11590.pdf" TargetMode="External"/><Relationship Id="rId1594" Type="http://schemas.openxmlformats.org/officeDocument/2006/relationships/hyperlink" Target="https://www.boe.es/boe/dias/2020/09/02/pdfs/BOE-A-2020-10124.pdf" TargetMode="External"/><Relationship Id="rId2200" Type="http://schemas.openxmlformats.org/officeDocument/2006/relationships/hyperlink" Target="https://www.boe.es/boe/dias/2020/05/30/pdfs/BOE-A-2020-5469.pdf" TargetMode="External"/><Relationship Id="rId2438" Type="http://schemas.openxmlformats.org/officeDocument/2006/relationships/hyperlink" Target="https://www.boe.es/boe/dias/2020/05/12/pdfs/BOE-A-2020-4929.pdf" TargetMode="External"/><Relationship Id="rId2645" Type="http://schemas.openxmlformats.org/officeDocument/2006/relationships/hyperlink" Target="http://sede.gobcan.es/boc/boc-a-2020-082-1388.xsign" TargetMode="External"/><Relationship Id="rId2852" Type="http://schemas.openxmlformats.org/officeDocument/2006/relationships/hyperlink" Target="https://ceoe-tenerife.com/author/ceoe-tenerife/" TargetMode="External"/><Relationship Id="rId93" Type="http://schemas.openxmlformats.org/officeDocument/2006/relationships/hyperlink" Target="http://sede.gobcan.es/boc/boc-a-2021-015-341.pdf" TargetMode="External"/><Relationship Id="rId617" Type="http://schemas.openxmlformats.org/officeDocument/2006/relationships/hyperlink" Target="http://www.gobiernodecanarias.org/boc/2020/248/006.html" TargetMode="External"/><Relationship Id="rId824" Type="http://schemas.openxmlformats.org/officeDocument/2006/relationships/hyperlink" Target="http://sede.gobcan.es/boc/boc-a-2020-238-4392.pdf" TargetMode="External"/><Relationship Id="rId1247" Type="http://schemas.openxmlformats.org/officeDocument/2006/relationships/hyperlink" Target="https://www.boe.es/boe/dias/2020/10/15/pdfs/BOE-A-2020-12339.pdf" TargetMode="External"/><Relationship Id="rId1454" Type="http://schemas.openxmlformats.org/officeDocument/2006/relationships/hyperlink" Target="http://sede.gobcan.es/boc/boc-a-2020-196-3369.xsign" TargetMode="External"/><Relationship Id="rId1661" Type="http://schemas.openxmlformats.org/officeDocument/2006/relationships/hyperlink" Target="http://www.gobiernodecanarias.org/boc/2020/163/011.html" TargetMode="External"/><Relationship Id="rId1899" Type="http://schemas.openxmlformats.org/officeDocument/2006/relationships/hyperlink" Target="http://sede.gobcan.es/boc/boc-a-2020-140-2261.pdf" TargetMode="External"/><Relationship Id="rId2505" Type="http://schemas.openxmlformats.org/officeDocument/2006/relationships/hyperlink" Target="http://sede.gobcan.es/boc/boc-a-2020-090-1489.pdf" TargetMode="External"/><Relationship Id="rId2712" Type="http://schemas.openxmlformats.org/officeDocument/2006/relationships/hyperlink" Target="https://www.boe.es/diario_boe/txt.php?id=BOE-A-2020-4396" TargetMode="External"/><Relationship Id="rId1107" Type="http://schemas.openxmlformats.org/officeDocument/2006/relationships/hyperlink" Target="https://www.boe.es/boe/dias/2020/10/27/pdfs/BOE-B-2020-37956.pdf" TargetMode="External"/><Relationship Id="rId1314" Type="http://schemas.openxmlformats.org/officeDocument/2006/relationships/hyperlink" Target="http://sede.gobcan.es/boc/boc-a-2020-208-3621.pdf" TargetMode="External"/><Relationship Id="rId1521" Type="http://schemas.openxmlformats.org/officeDocument/2006/relationships/hyperlink" Target="http://sede.gobcan.es/boc/boc-a-2020-192-3302.pdf" TargetMode="External"/><Relationship Id="rId1759" Type="http://schemas.openxmlformats.org/officeDocument/2006/relationships/hyperlink" Target="http://sede.gobcan.es/boc/boc-a-2020-159-2736.xsign" TargetMode="External"/><Relationship Id="rId1966" Type="http://schemas.openxmlformats.org/officeDocument/2006/relationships/hyperlink" Target="http://sede.gobcan.es/boc/boc-a-2020-133-2124.pdf" TargetMode="External"/><Relationship Id="rId1619" Type="http://schemas.openxmlformats.org/officeDocument/2006/relationships/hyperlink" Target="https://www.boe.es/boe/dias/2020/08/29/pdfs/BOE-A-2020-10046.pdf" TargetMode="External"/><Relationship Id="rId1826" Type="http://schemas.openxmlformats.org/officeDocument/2006/relationships/hyperlink" Target="https://www.boe.es/boe/dias/2020/07/30/pdfs/BOE-A-2020-8752.pdf" TargetMode="External"/><Relationship Id="rId20" Type="http://schemas.openxmlformats.org/officeDocument/2006/relationships/hyperlink" Target="http://sede.gobcan.es/boc/boc-a-2021-022-514.pdf" TargetMode="External"/><Relationship Id="rId2088" Type="http://schemas.openxmlformats.org/officeDocument/2006/relationships/hyperlink" Target="http://sede.gobcan.es/boc/boc-a-2020-117-1828.pdf" TargetMode="External"/><Relationship Id="rId2295" Type="http://schemas.openxmlformats.org/officeDocument/2006/relationships/hyperlink" Target="http://sede.gobcan.es/boc/boc-a-2020-103-1639.pdf" TargetMode="External"/><Relationship Id="rId3041" Type="http://schemas.openxmlformats.org/officeDocument/2006/relationships/hyperlink" Target="https://ceoe-tenerife.com/codigo-normativa-estatal-autonomica-covid19/" TargetMode="External"/><Relationship Id="rId267" Type="http://schemas.openxmlformats.org/officeDocument/2006/relationships/hyperlink" Target="http://www.gobiernodecanarias.org/boc/2020/269/004.html" TargetMode="External"/><Relationship Id="rId474" Type="http://schemas.openxmlformats.org/officeDocument/2006/relationships/hyperlink" Target="https://www.boe.es/boe/dias/2020/12/15/pdfs/BOE-B-2020-47195.pdf" TargetMode="External"/><Relationship Id="rId2155" Type="http://schemas.openxmlformats.org/officeDocument/2006/relationships/hyperlink" Target="http://sede.gobcan.es/boc/boc-a-2020-109-1717.pdf" TargetMode="External"/><Relationship Id="rId127" Type="http://schemas.openxmlformats.org/officeDocument/2006/relationships/hyperlink" Target="http://www.gobiernodecanarias.org/boc/2021/012/002.html" TargetMode="External"/><Relationship Id="rId681" Type="http://schemas.openxmlformats.org/officeDocument/2006/relationships/hyperlink" Target="http://sede.gobcan.es/boc/boc-a-2020-245-4607.xsign" TargetMode="External"/><Relationship Id="rId779" Type="http://schemas.openxmlformats.org/officeDocument/2006/relationships/hyperlink" Target="http://sede.gobcan.es/boc/boc-a-2020-240-4447.pdf" TargetMode="External"/><Relationship Id="rId986" Type="http://schemas.openxmlformats.org/officeDocument/2006/relationships/hyperlink" Target="http://sede.gobcan.es/boc/boc-a-2020-228-4112.xsign" TargetMode="External"/><Relationship Id="rId2362" Type="http://schemas.openxmlformats.org/officeDocument/2006/relationships/hyperlink" Target="https://www.boe.es/boe/dias/2020/05/20/pdfs/BOE-A-2020-5138.pdf" TargetMode="External"/><Relationship Id="rId2667" Type="http://schemas.openxmlformats.org/officeDocument/2006/relationships/hyperlink" Target="https://www.boe.es/boe/dias/2020/04/16/pdfs/BOE-A-2020-4468.pdf" TargetMode="External"/><Relationship Id="rId334" Type="http://schemas.openxmlformats.org/officeDocument/2006/relationships/hyperlink" Target="http://www.gobiernodecanarias.org/boc/2020/267/001.html" TargetMode="External"/><Relationship Id="rId541" Type="http://schemas.openxmlformats.org/officeDocument/2006/relationships/hyperlink" Target="https://www.boe.es/boe/dias/2020/12/10/pdfs/BOE-A-2020-15871.pdf" TargetMode="External"/><Relationship Id="rId639" Type="http://schemas.openxmlformats.org/officeDocument/2006/relationships/hyperlink" Target="http://sede.gobcan.es/boc/boc-a-2020-248-4740.pdf" TargetMode="External"/><Relationship Id="rId1171" Type="http://schemas.openxmlformats.org/officeDocument/2006/relationships/hyperlink" Target="http://www.gobiernodecanarias.org/boc/2020/216/008.html" TargetMode="External"/><Relationship Id="rId1269" Type="http://schemas.openxmlformats.org/officeDocument/2006/relationships/hyperlink" Target="http://www.gobiernodecanarias.org/boc/2020/209/015.html" TargetMode="External"/><Relationship Id="rId1476" Type="http://schemas.openxmlformats.org/officeDocument/2006/relationships/hyperlink" Target="http://sede.gobcan.es/boc/boc-a-2020-194-3334.pdf" TargetMode="External"/><Relationship Id="rId2015" Type="http://schemas.openxmlformats.org/officeDocument/2006/relationships/hyperlink" Target="http://www.gobiernodecanarias.org/boc/2020/130/001.html" TargetMode="External"/><Relationship Id="rId2222" Type="http://schemas.openxmlformats.org/officeDocument/2006/relationships/hyperlink" Target="http://www.gobiernodecanarias.org/boc/2020/105/010.html" TargetMode="External"/><Relationship Id="rId2874" Type="http://schemas.openxmlformats.org/officeDocument/2006/relationships/hyperlink" Target="https://ceoe-tenerife.com/author/ceoe-tenerife/" TargetMode="External"/><Relationship Id="rId401" Type="http://schemas.openxmlformats.org/officeDocument/2006/relationships/hyperlink" Target="http://www.gobiernodecanarias.org/boc/2020/262/035.html" TargetMode="External"/><Relationship Id="rId846" Type="http://schemas.openxmlformats.org/officeDocument/2006/relationships/hyperlink" Target="https://www.boe.es/boe/dias/2020/11/17/pdfs/BOE-A-2020-14323.pdf" TargetMode="External"/><Relationship Id="rId1031" Type="http://schemas.openxmlformats.org/officeDocument/2006/relationships/hyperlink" Target="http://sede.gobcan.es/boc/boc-a-2020-223-3996.pdf" TargetMode="External"/><Relationship Id="rId1129" Type="http://schemas.openxmlformats.org/officeDocument/2006/relationships/hyperlink" Target="https://www.boe.es/boe/dias/2020/10/23/pdfs/BOE-A-2020-12767.pdf" TargetMode="External"/><Relationship Id="rId1683" Type="http://schemas.openxmlformats.org/officeDocument/2006/relationships/hyperlink" Target="https://www.boe.es/boe/dias/2020/08/11/pdfs/BOE-A-2020-9487.pdf" TargetMode="External"/><Relationship Id="rId1890" Type="http://schemas.openxmlformats.org/officeDocument/2006/relationships/hyperlink" Target="http://www.gobiernodecanarias.org/boc/2020/142/001.html" TargetMode="External"/><Relationship Id="rId1988" Type="http://schemas.openxmlformats.org/officeDocument/2006/relationships/hyperlink" Target="https://www.boe.es/boe/dias/2020/07/02/pdfs/BOE-B-2020-19853.pdf" TargetMode="External"/><Relationship Id="rId2527" Type="http://schemas.openxmlformats.org/officeDocument/2006/relationships/hyperlink" Target="http://sede.gobcan.es/boc/boc-a-2020-089-1474.pdf" TargetMode="External"/><Relationship Id="rId2734" Type="http://schemas.openxmlformats.org/officeDocument/2006/relationships/hyperlink" Target="http://sede.gobcan.es/boc/boc-a-2020-069-1254.pdf" TargetMode="External"/><Relationship Id="rId2941" Type="http://schemas.openxmlformats.org/officeDocument/2006/relationships/hyperlink" Target="https://ceoe-tenerife.com/resolucion-10042020-secretaria-estado-economia-apoyo-la-empresa/" TargetMode="External"/><Relationship Id="rId706" Type="http://schemas.openxmlformats.org/officeDocument/2006/relationships/hyperlink" Target="http://sede.gobcan.es/boc/boc-a-2020-244-4590.pdf" TargetMode="External"/><Relationship Id="rId913" Type="http://schemas.openxmlformats.org/officeDocument/2006/relationships/hyperlink" Target="http://www.gobiernodecanarias.org/boc/2020/233/008.html" TargetMode="External"/><Relationship Id="rId1336" Type="http://schemas.openxmlformats.org/officeDocument/2006/relationships/hyperlink" Target="https://www.boe.es/boe/dias/2020/10/07/pdfs/BOE-A-2020-11945.pdf" TargetMode="External"/><Relationship Id="rId1543" Type="http://schemas.openxmlformats.org/officeDocument/2006/relationships/hyperlink" Target="https://www.boe.es/boe/dias/2020/09/14/pdfs/BOE-B-2020-29670.pdf" TargetMode="External"/><Relationship Id="rId1750" Type="http://schemas.openxmlformats.org/officeDocument/2006/relationships/hyperlink" Target="http://sede.gobcan.es/boc/boc-a-2020-159-2734.pdf" TargetMode="External"/><Relationship Id="rId2801" Type="http://schemas.openxmlformats.org/officeDocument/2006/relationships/hyperlink" Target="https://ceoe-tenerife.com/resumen-medidas-fiestas-navidenas/" TargetMode="External"/><Relationship Id="rId42" Type="http://schemas.openxmlformats.org/officeDocument/2006/relationships/hyperlink" Target="https://www.boe.es/boe/dias/2021/01/30/pdfs/BOE-A-2021-1346.pdf" TargetMode="External"/><Relationship Id="rId1403" Type="http://schemas.openxmlformats.org/officeDocument/2006/relationships/hyperlink" Target="https://www.boe.es/boe/dias/2020/09/30/pdfs/BOE-A-2020-11477.pdf" TargetMode="External"/><Relationship Id="rId1610" Type="http://schemas.openxmlformats.org/officeDocument/2006/relationships/hyperlink" Target="http://sede.gobcan.es/boc/boc-a-2020-177-3066.pdf" TargetMode="External"/><Relationship Id="rId1848" Type="http://schemas.openxmlformats.org/officeDocument/2006/relationships/hyperlink" Target="https://www.boe.es/boe/dias/2020/07/23/pdfs/BOE-B-2020-23404.pdf" TargetMode="External"/><Relationship Id="rId3063" Type="http://schemas.openxmlformats.org/officeDocument/2006/relationships/hyperlink" Target="https://ceoe-tenerife.com/author/ceoe-tenerife/" TargetMode="External"/><Relationship Id="rId191" Type="http://schemas.openxmlformats.org/officeDocument/2006/relationships/hyperlink" Target="http://sede.gobcan.es/boc/boc-a-2020-270-5286.pdf" TargetMode="External"/><Relationship Id="rId1708" Type="http://schemas.openxmlformats.org/officeDocument/2006/relationships/hyperlink" Target="http://www.gobiernodecanarias.org/boc/2020/160/004.html" TargetMode="External"/><Relationship Id="rId1915" Type="http://schemas.openxmlformats.org/officeDocument/2006/relationships/hyperlink" Target="https://www.boe.es/boe/dias/2020/07/09/pdfs/BOE-B-2020-21209.pdf" TargetMode="External"/><Relationship Id="rId289" Type="http://schemas.openxmlformats.org/officeDocument/2006/relationships/hyperlink" Target="http://sede.gobcan.es/boc/boc-a-2020-269-5261.pdf" TargetMode="External"/><Relationship Id="rId496" Type="http://schemas.openxmlformats.org/officeDocument/2006/relationships/hyperlink" Target="http://sede.gobcan.es/boc/boc-a-2020-256-4871.pdf" TargetMode="External"/><Relationship Id="rId2177" Type="http://schemas.openxmlformats.org/officeDocument/2006/relationships/hyperlink" Target="http://sede.gobcan.es/boc/boc-a-2020-108-1705.xsign" TargetMode="External"/><Relationship Id="rId2384" Type="http://schemas.openxmlformats.org/officeDocument/2006/relationships/hyperlink" Target="https://www.boe.es/boe/dias/2020/05/17/pdfs/BOE-A-2020-5089.pdf" TargetMode="External"/><Relationship Id="rId2591" Type="http://schemas.openxmlformats.org/officeDocument/2006/relationships/hyperlink" Target="http://sede.gobcan.es/boc/boc-a-2020-085-1427.pdf" TargetMode="External"/><Relationship Id="rId149" Type="http://schemas.openxmlformats.org/officeDocument/2006/relationships/hyperlink" Target="https://www.boe.es/boe/dias/2021/01/14/pdfs/BOE-A-2021-525.pdf" TargetMode="External"/><Relationship Id="rId356" Type="http://schemas.openxmlformats.org/officeDocument/2006/relationships/hyperlink" Target="http://www.gobiernodecanarias.org/boc/2020/266/009.html" TargetMode="External"/><Relationship Id="rId563" Type="http://schemas.openxmlformats.org/officeDocument/2006/relationships/hyperlink" Target="http://www.gobiernodecanarias.org/boc/2020/253/006.html" TargetMode="External"/><Relationship Id="rId770" Type="http://schemas.openxmlformats.org/officeDocument/2006/relationships/hyperlink" Target="http://sede.gobcan.es/boc/boc-a-2020-240-4445.pdf" TargetMode="External"/><Relationship Id="rId1193" Type="http://schemas.openxmlformats.org/officeDocument/2006/relationships/hyperlink" Target="https://www.boe.es/boe/dias/2020/10/21/pdfs/BOE-B-2020-36628.pdf" TargetMode="External"/><Relationship Id="rId2037" Type="http://schemas.openxmlformats.org/officeDocument/2006/relationships/hyperlink" Target="http://sede.gobcan.es/boc/boc-a-2020-126-1956.pdf" TargetMode="External"/><Relationship Id="rId2244" Type="http://schemas.openxmlformats.org/officeDocument/2006/relationships/hyperlink" Target="http://sede.gobcan.es/boc/boc-a-2020-105-1679.pdf" TargetMode="External"/><Relationship Id="rId2451" Type="http://schemas.openxmlformats.org/officeDocument/2006/relationships/hyperlink" Target="https://www.boe.es/boe/dias/2020/05/12/pdfs/BOE-B-2020-13481.pdf" TargetMode="External"/><Relationship Id="rId2689" Type="http://schemas.openxmlformats.org/officeDocument/2006/relationships/hyperlink" Target="https://www.boe.es/boe/dias/2020/04/11/pdfs/BOE-A-2020-4415.pdf" TargetMode="External"/><Relationship Id="rId2896" Type="http://schemas.openxmlformats.org/officeDocument/2006/relationships/hyperlink" Target="https://ceoe-tenerife.com/author/ceoe-tenerife/" TargetMode="External"/><Relationship Id="rId216" Type="http://schemas.openxmlformats.org/officeDocument/2006/relationships/hyperlink" Target="http://sede.gobcan.es/boc/boc-a-2020-270-5291.pdf" TargetMode="External"/><Relationship Id="rId423" Type="http://schemas.openxmlformats.org/officeDocument/2006/relationships/hyperlink" Target="http://sede.gobcan.es/boc/boc-a-2020-262-5068.pdf" TargetMode="External"/><Relationship Id="rId868" Type="http://schemas.openxmlformats.org/officeDocument/2006/relationships/hyperlink" Target="https://www.boe.es/boe/dias/2020/11/16/pdfs/BOE-B-2020-41801.pdf" TargetMode="External"/><Relationship Id="rId1053" Type="http://schemas.openxmlformats.org/officeDocument/2006/relationships/hyperlink" Target="http://sede.gobcan.es/boc/boc-a-2020-222-3971.pdf" TargetMode="External"/><Relationship Id="rId1260" Type="http://schemas.openxmlformats.org/officeDocument/2006/relationships/hyperlink" Target="https://www.boe.es/boe/dias/2020/10/14/pdfs/BOE-A-2020-12214.pdf" TargetMode="External"/><Relationship Id="rId1498" Type="http://schemas.openxmlformats.org/officeDocument/2006/relationships/hyperlink" Target="https://www.boe.es/boe/dias/2020/09/19/pdfs/BOE-A-2020-10923.pdf" TargetMode="External"/><Relationship Id="rId2104" Type="http://schemas.openxmlformats.org/officeDocument/2006/relationships/hyperlink" Target="http://www.gobiernodecanarias.org/boc/2020/117/015.html" TargetMode="External"/><Relationship Id="rId2549" Type="http://schemas.openxmlformats.org/officeDocument/2006/relationships/hyperlink" Target="http://sede.gobcan.es/boc/boc-a-2020-088-1464.pdf" TargetMode="External"/><Relationship Id="rId2756" Type="http://schemas.openxmlformats.org/officeDocument/2006/relationships/hyperlink" Target="http://sede.gobcan.es/boc/boc-a-2020-067-1234.pdf" TargetMode="External"/><Relationship Id="rId2963" Type="http://schemas.openxmlformats.org/officeDocument/2006/relationships/hyperlink" Target="https://ceoe-tenerife.com/problemas-agercan-derivados-del-endurecimiento-del-estado-alarma-decretado-gobierno/" TargetMode="External"/><Relationship Id="rId630" Type="http://schemas.openxmlformats.org/officeDocument/2006/relationships/hyperlink" Target="http://sede.gobcan.es/boc/boc-a-2020-248-4739.pdf" TargetMode="External"/><Relationship Id="rId728" Type="http://schemas.openxmlformats.org/officeDocument/2006/relationships/hyperlink" Target="http://sede.gobcan.es/boc/boc-a-2020-243-4535.pdf" TargetMode="External"/><Relationship Id="rId935" Type="http://schemas.openxmlformats.org/officeDocument/2006/relationships/hyperlink" Target="http://sede.gobcan.es/boc/boc-a-2020-231-4195.pdf" TargetMode="External"/><Relationship Id="rId1358" Type="http://schemas.openxmlformats.org/officeDocument/2006/relationships/hyperlink" Target="http://sede.gobcan.es/boc/boc-a-2020-205-3525.pdf" TargetMode="External"/><Relationship Id="rId1565" Type="http://schemas.openxmlformats.org/officeDocument/2006/relationships/hyperlink" Target="http://sede.gobcan.es/boc/boc-a-2020-187-3224.pdf" TargetMode="External"/><Relationship Id="rId1772" Type="http://schemas.openxmlformats.org/officeDocument/2006/relationships/hyperlink" Target="http://sede.gobcan.es/boc/boc-a-2020-158-2708.xsign" TargetMode="External"/><Relationship Id="rId2311" Type="http://schemas.openxmlformats.org/officeDocument/2006/relationships/hyperlink" Target="http://sede.gobcan.es/boc/boc-a-2020-103-1641.pdf" TargetMode="External"/><Relationship Id="rId2409" Type="http://schemas.openxmlformats.org/officeDocument/2006/relationships/hyperlink" Target="http://sede.gobcan.es/boc/boc-a-2020-094-1537.pdf" TargetMode="External"/><Relationship Id="rId2616" Type="http://schemas.openxmlformats.org/officeDocument/2006/relationships/hyperlink" Target="http://sede.gobcan.es/boc/boc-a-2020-083-1399.pdf" TargetMode="External"/><Relationship Id="rId64" Type="http://schemas.openxmlformats.org/officeDocument/2006/relationships/hyperlink" Target="http://sede.gobcan.es/boc/boc-a-2021-019-434.pdf" TargetMode="External"/><Relationship Id="rId1120" Type="http://schemas.openxmlformats.org/officeDocument/2006/relationships/hyperlink" Target="https://www.boe.es/boe/dias/2020/10/26/pdfs/BOE-A-2020-12901.pdf" TargetMode="External"/><Relationship Id="rId1218" Type="http://schemas.openxmlformats.org/officeDocument/2006/relationships/hyperlink" Target="http://sede.gobcan.es/boc/boc-a-2020-213-3761.xsign" TargetMode="External"/><Relationship Id="rId1425" Type="http://schemas.openxmlformats.org/officeDocument/2006/relationships/hyperlink" Target="https://www.boe.es/boe/dias/2020/09/26/pdfs/BOE-A-2020-11272.pdf" TargetMode="External"/><Relationship Id="rId2823" Type="http://schemas.openxmlformats.org/officeDocument/2006/relationships/hyperlink" Target="https://ceoe-tenerife.com/guia-para-la-reincorporacion-laboral-segura-actualizacion-v04-13-10-20/" TargetMode="External"/><Relationship Id="rId1632" Type="http://schemas.openxmlformats.org/officeDocument/2006/relationships/hyperlink" Target="https://www.boe.es/boe/dias/2020/08/14/pdfs/BOE-A-2020-9674.pdf" TargetMode="External"/><Relationship Id="rId1937" Type="http://schemas.openxmlformats.org/officeDocument/2006/relationships/hyperlink" Target="http://sede.gobcan.es/boc/boc-a-2020-136-2162.xsign" TargetMode="External"/><Relationship Id="rId2199" Type="http://schemas.openxmlformats.org/officeDocument/2006/relationships/hyperlink" Target="https://www.boe.es/boe/dias/2020/05/30/pdfs/BOE-A-2020-5468.pdf" TargetMode="External"/><Relationship Id="rId280" Type="http://schemas.openxmlformats.org/officeDocument/2006/relationships/hyperlink" Target="http://sede.gobcan.es/boc/boc-a-2020-269-5260.pdf" TargetMode="External"/><Relationship Id="rId3012" Type="http://schemas.openxmlformats.org/officeDocument/2006/relationships/hyperlink" Target="https://ceoe-tenerife.com/author/ceoe-tenerife/" TargetMode="External"/><Relationship Id="rId140" Type="http://schemas.openxmlformats.org/officeDocument/2006/relationships/hyperlink" Target="http://sede.gobcan.es/boc/boc-a-2021-011-246.pdf" TargetMode="External"/><Relationship Id="rId378" Type="http://schemas.openxmlformats.org/officeDocument/2006/relationships/hyperlink" Target="https://www.boe.es/boe/dias/2020/12/22/pdfs/BOE-A-2020-16672.pdf" TargetMode="External"/><Relationship Id="rId585" Type="http://schemas.openxmlformats.org/officeDocument/2006/relationships/hyperlink" Target="http://www.gobiernodecanarias.org/boc/2020/250/001.html" TargetMode="External"/><Relationship Id="rId792" Type="http://schemas.openxmlformats.org/officeDocument/2006/relationships/hyperlink" Target="http://sede.gobcan.es/boc/boc-a-2020-240-4460.xsign" TargetMode="External"/><Relationship Id="rId2059" Type="http://schemas.openxmlformats.org/officeDocument/2006/relationships/hyperlink" Target="https://www.boe.es/boe/dias/2020/06/19/pdfs/BOE-B-2020-17628.pdf" TargetMode="External"/><Relationship Id="rId2266" Type="http://schemas.openxmlformats.org/officeDocument/2006/relationships/hyperlink" Target="http://www.gobiernodecanarias.org/boc/2020/104/005.html" TargetMode="External"/><Relationship Id="rId2473" Type="http://schemas.openxmlformats.org/officeDocument/2006/relationships/hyperlink" Target="https://www.boe.es/boe/dias/2020/05/09/pdfs/BOE-A-2020-4896.pdf" TargetMode="External"/><Relationship Id="rId2680" Type="http://schemas.openxmlformats.org/officeDocument/2006/relationships/hyperlink" Target="https://www.boe.es/diario_boe/txt.php?id=BOE-A-2020-4406" TargetMode="External"/><Relationship Id="rId6" Type="http://schemas.openxmlformats.org/officeDocument/2006/relationships/hyperlink" Target="https://www.boe.es/boe/dias/2021/02/03/pdfs/BOE-A-2021-1528.pdf" TargetMode="External"/><Relationship Id="rId238" Type="http://schemas.openxmlformats.org/officeDocument/2006/relationships/hyperlink" Target="http://www.gobiernodecanarias.org/boc/2020/270/011.html" TargetMode="External"/><Relationship Id="rId445" Type="http://schemas.openxmlformats.org/officeDocument/2006/relationships/hyperlink" Target="http://sede.gobcan.es/boc/boc-a-2020-260-4995.pdf" TargetMode="External"/><Relationship Id="rId652" Type="http://schemas.openxmlformats.org/officeDocument/2006/relationships/hyperlink" Target="https://www.boe.es/boe/dias/2020/12/02/pdfs/BOE-A-2020-15470.pdf" TargetMode="External"/><Relationship Id="rId1075" Type="http://schemas.openxmlformats.org/officeDocument/2006/relationships/hyperlink" Target="https://www.boe.es/boe/dias/2020/10/29/pdfs/BOE-A-2020-13116.pdf" TargetMode="External"/><Relationship Id="rId1282" Type="http://schemas.openxmlformats.org/officeDocument/2006/relationships/hyperlink" Target="https://www.boe.es/buscar/doc.php?id=BOE-A-2020-12060" TargetMode="External"/><Relationship Id="rId2126" Type="http://schemas.openxmlformats.org/officeDocument/2006/relationships/hyperlink" Target="http://sede.gobcan.es/boc/boc-a-2020-115-1790.pdf" TargetMode="External"/><Relationship Id="rId2333" Type="http://schemas.openxmlformats.org/officeDocument/2006/relationships/hyperlink" Target="https://www.boe.es/boe/dias/2020/05/23/pdfs/BOE-A-2020-5241.pdf" TargetMode="External"/><Relationship Id="rId2540" Type="http://schemas.openxmlformats.org/officeDocument/2006/relationships/hyperlink" Target="http://sede.gobcan.es/boc/boc-a-2020-089-1477.pdf" TargetMode="External"/><Relationship Id="rId2778" Type="http://schemas.openxmlformats.org/officeDocument/2006/relationships/hyperlink" Target="https://ceoe-tenerife.com/author/ceoe-tenerife/" TargetMode="External"/><Relationship Id="rId2985" Type="http://schemas.openxmlformats.org/officeDocument/2006/relationships/hyperlink" Target="https://ceoe-tenerife.com/comunicado-ceoe-cepyme-la-nueva-prorroga-del-estado-alarma/" TargetMode="External"/><Relationship Id="rId305" Type="http://schemas.openxmlformats.org/officeDocument/2006/relationships/hyperlink" Target="http://sede.gobcan.es/boc/boc-a-2020-269-5266.pdf" TargetMode="External"/><Relationship Id="rId512" Type="http://schemas.openxmlformats.org/officeDocument/2006/relationships/hyperlink" Target="http://www.gobiernodecanarias.org/boc/2020/255/003.html" TargetMode="External"/><Relationship Id="rId957" Type="http://schemas.openxmlformats.org/officeDocument/2006/relationships/hyperlink" Target="http://sede.gobcan.es/boc/boc-a-2020-229-4147.xsign" TargetMode="External"/><Relationship Id="rId1142" Type="http://schemas.openxmlformats.org/officeDocument/2006/relationships/hyperlink" Target="http://sede.gobcan.es/boc/boc-a-2020-217-3851.xsign" TargetMode="External"/><Relationship Id="rId1587" Type="http://schemas.openxmlformats.org/officeDocument/2006/relationships/hyperlink" Target="https://www.boe.es/boe/dias/2020/09/04/pdfs/BOE-A-2020-10238.pdf" TargetMode="External"/><Relationship Id="rId1794" Type="http://schemas.openxmlformats.org/officeDocument/2006/relationships/hyperlink" Target="http://sede.gobcan.es/boc/boc-a-2020-157-2683.pdf" TargetMode="External"/><Relationship Id="rId2400" Type="http://schemas.openxmlformats.org/officeDocument/2006/relationships/hyperlink" Target="https://www.boe.es/boe/dias/2020/05/14/pdfs/BOE-A-2020-5022.pdf" TargetMode="External"/><Relationship Id="rId2638" Type="http://schemas.openxmlformats.org/officeDocument/2006/relationships/hyperlink" Target="https://www.boe.es/boe/dias/2020/04/27/pdfs/BOE-B-2020-12988.pdf" TargetMode="External"/><Relationship Id="rId2845" Type="http://schemas.openxmlformats.org/officeDocument/2006/relationships/hyperlink" Target="https://ceoe-tenerife.com/guia-basica-tramitacion-prestaciones-desempleo-ertes-covid-19-real-decreto-ley-242020-26-junio/" TargetMode="External"/><Relationship Id="rId86" Type="http://schemas.openxmlformats.org/officeDocument/2006/relationships/hyperlink" Target="http://sede.gobcan.es/boc/boc-a-2021-016-371.pdf" TargetMode="External"/><Relationship Id="rId817" Type="http://schemas.openxmlformats.org/officeDocument/2006/relationships/hyperlink" Target="http://www.gobiernodecanarias.org/boc/2020/238/009.html" TargetMode="External"/><Relationship Id="rId1002" Type="http://schemas.openxmlformats.org/officeDocument/2006/relationships/hyperlink" Target="http://www.gobiernodecanarias.org/boc/2020/226/001.html" TargetMode="External"/><Relationship Id="rId1447" Type="http://schemas.openxmlformats.org/officeDocument/2006/relationships/hyperlink" Target="http://sede.gobcan.es/boc/boc-a-2020-196-3368.pdf" TargetMode="External"/><Relationship Id="rId1654" Type="http://schemas.openxmlformats.org/officeDocument/2006/relationships/hyperlink" Target="http://sede.gobcan.es/boc/boc-a-2020-163-2807.pdf" TargetMode="External"/><Relationship Id="rId1861" Type="http://schemas.openxmlformats.org/officeDocument/2006/relationships/hyperlink" Target="http://www.gobiernodecanarias.org/boc/2020/148/009.html" TargetMode="External"/><Relationship Id="rId2705" Type="http://schemas.openxmlformats.org/officeDocument/2006/relationships/hyperlink" Target="https://www.boe.es/boe/dias/2020/04/09/pdfs/BOE-A-2020-4380.pdf" TargetMode="External"/><Relationship Id="rId2912" Type="http://schemas.openxmlformats.org/officeDocument/2006/relationships/hyperlink" Target="https://ceoe-tenerife.com/author/ceoe-tenerife/" TargetMode="External"/><Relationship Id="rId1307" Type="http://schemas.openxmlformats.org/officeDocument/2006/relationships/hyperlink" Target="http://sede.gobcan.es/boc/boc-a-2020-208-3610.pdf" TargetMode="External"/><Relationship Id="rId1514" Type="http://schemas.openxmlformats.org/officeDocument/2006/relationships/hyperlink" Target="http://www.gobiernodecanarias.org/boc/2020/192/004.html" TargetMode="External"/><Relationship Id="rId1721" Type="http://schemas.openxmlformats.org/officeDocument/2006/relationships/hyperlink" Target="http://sede.gobcan.es/boc/boc-a-2020-160-2755.pdf" TargetMode="External"/><Relationship Id="rId1959" Type="http://schemas.openxmlformats.org/officeDocument/2006/relationships/hyperlink" Target="http://sede.gobcan.es/boc/boc-a-2020-134-2133.pdf" TargetMode="External"/><Relationship Id="rId13" Type="http://schemas.openxmlformats.org/officeDocument/2006/relationships/hyperlink" Target="http://sede.gobcan.es/boc/boc-a-2021-023-541.xsign" TargetMode="External"/><Relationship Id="rId1819" Type="http://schemas.openxmlformats.org/officeDocument/2006/relationships/hyperlink" Target="http://sede.gobcan.es/boc/boc-a-2020-154-2613.pdf" TargetMode="External"/><Relationship Id="rId2190" Type="http://schemas.openxmlformats.org/officeDocument/2006/relationships/hyperlink" Target="http://www.gobiernodecanarias.org/boc/2020/107/007.html" TargetMode="External"/><Relationship Id="rId2288" Type="http://schemas.openxmlformats.org/officeDocument/2006/relationships/hyperlink" Target="http://www.gobiernodecanarias.org/boc/2020/103/001.html" TargetMode="External"/><Relationship Id="rId2495" Type="http://schemas.openxmlformats.org/officeDocument/2006/relationships/hyperlink" Target="http://sede.gobcan.es/boc/boc-a-2020-090-1486.pdf" TargetMode="External"/><Relationship Id="rId3034" Type="http://schemas.openxmlformats.org/officeDocument/2006/relationships/hyperlink" Target="https://ceoe-tenerife.com/author/ceoe-tenerife/" TargetMode="External"/><Relationship Id="rId162" Type="http://schemas.openxmlformats.org/officeDocument/2006/relationships/hyperlink" Target="https://www.boe.es/boe/dias/2021/01/08/pdfs/BOE-B-2021-591.pdf" TargetMode="External"/><Relationship Id="rId467" Type="http://schemas.openxmlformats.org/officeDocument/2006/relationships/hyperlink" Target="http://sede.gobcan.es/boc/boc-a-2020-259-4986.pdf" TargetMode="External"/><Relationship Id="rId1097" Type="http://schemas.openxmlformats.org/officeDocument/2006/relationships/hyperlink" Target="http://sede.gobcan.es/boc/boc-a-2020-220-3932.pdf" TargetMode="External"/><Relationship Id="rId2050" Type="http://schemas.openxmlformats.org/officeDocument/2006/relationships/hyperlink" Target="http://sede.gobcan.es/boc/boc-a-2020-123-1920.pdf" TargetMode="External"/><Relationship Id="rId2148" Type="http://schemas.openxmlformats.org/officeDocument/2006/relationships/hyperlink" Target="http://sede.gobcan.es/boc/boc-a-2020-111-1750.pdf" TargetMode="External"/><Relationship Id="rId674" Type="http://schemas.openxmlformats.org/officeDocument/2006/relationships/hyperlink" Target="https://www.boe.es/boe/dias/2020/12/01/pdfs/BOE-B-2020-44978.pdf" TargetMode="External"/><Relationship Id="rId881" Type="http://schemas.openxmlformats.org/officeDocument/2006/relationships/hyperlink" Target="http://sede.gobcan.es/boc/boc-a-2020-234-4305.pdf" TargetMode="External"/><Relationship Id="rId979" Type="http://schemas.openxmlformats.org/officeDocument/2006/relationships/hyperlink" Target="https://www.boe.es/boe/dias/2020/11/06/pdfs/BOE-A-2020-13687.pdf" TargetMode="External"/><Relationship Id="rId2355" Type="http://schemas.openxmlformats.org/officeDocument/2006/relationships/hyperlink" Target="https://www.boe.es/boe/dias/2020/05/21/pdfs/BOE-B-2020-13978.pdf" TargetMode="External"/><Relationship Id="rId2562" Type="http://schemas.openxmlformats.org/officeDocument/2006/relationships/hyperlink" Target="https://www.boe.es/boe/dias/2020/05/04/pdfs/BOE-A-2020-4801.pdf" TargetMode="External"/><Relationship Id="rId327" Type="http://schemas.openxmlformats.org/officeDocument/2006/relationships/hyperlink" Target="http://sede.gobcan.es/boc/boc-a-2020-268-5210.pdf" TargetMode="External"/><Relationship Id="rId534" Type="http://schemas.openxmlformats.org/officeDocument/2006/relationships/hyperlink" Target="http://sede.gobcan.es/boc/boc-a-2020-255-4849.pdf" TargetMode="External"/><Relationship Id="rId741" Type="http://schemas.openxmlformats.org/officeDocument/2006/relationships/hyperlink" Target="http://www.gobiernodecanarias.org/boc/2020/243/007.html" TargetMode="External"/><Relationship Id="rId839" Type="http://schemas.openxmlformats.org/officeDocument/2006/relationships/hyperlink" Target="https://www.boe.es/boe/dias/2020/11/18/pdfs/BOE-A-2020-14373.pdf" TargetMode="External"/><Relationship Id="rId1164" Type="http://schemas.openxmlformats.org/officeDocument/2006/relationships/hyperlink" Target="http://sede.gobcan.es/boc/boc-a-2020-216-3822.pdf" TargetMode="External"/><Relationship Id="rId1371" Type="http://schemas.openxmlformats.org/officeDocument/2006/relationships/hyperlink" Target="https://www.boe.es/boe/dias/2020/10/03/pdfs/BOE-A-2020-11687.pdf" TargetMode="External"/><Relationship Id="rId1469" Type="http://schemas.openxmlformats.org/officeDocument/2006/relationships/hyperlink" Target="http://sede.gobcan.es/boc/boc-a-2020-195-3356.pdf" TargetMode="External"/><Relationship Id="rId2008" Type="http://schemas.openxmlformats.org/officeDocument/2006/relationships/hyperlink" Target="http://sede.gobcan.es/boc/boc-a-2020-131-2069.pdf" TargetMode="External"/><Relationship Id="rId2215" Type="http://schemas.openxmlformats.org/officeDocument/2006/relationships/hyperlink" Target="http://sede.gobcan.es/boc/boc-a-2020-105-1673.pdf" TargetMode="External"/><Relationship Id="rId2422" Type="http://schemas.openxmlformats.org/officeDocument/2006/relationships/hyperlink" Target="https://www.boe.es/boe/dias/2020/05/13/pdfs/BOE-B-2020-13547.pdf" TargetMode="External"/><Relationship Id="rId2867" Type="http://schemas.openxmlformats.org/officeDocument/2006/relationships/hyperlink" Target="https://ceoe-tenerife.com/compendio-final-oirescon-contratacion-publicacovid19/" TargetMode="External"/><Relationship Id="rId601" Type="http://schemas.openxmlformats.org/officeDocument/2006/relationships/hyperlink" Target="http://sede.gobcan.es/boc/boc-a-2020-249-4756.xsign" TargetMode="External"/><Relationship Id="rId1024" Type="http://schemas.openxmlformats.org/officeDocument/2006/relationships/hyperlink" Target="http://sede.gobcan.es/boc/boc-a-2020-224-4005.pdf" TargetMode="External"/><Relationship Id="rId1231" Type="http://schemas.openxmlformats.org/officeDocument/2006/relationships/hyperlink" Target="https://www.boe.es/boe/dias/2020/10/16/pdfs/BOE-A-2020-12359.pdf" TargetMode="External"/><Relationship Id="rId1676" Type="http://schemas.openxmlformats.org/officeDocument/2006/relationships/hyperlink" Target="http://sede.gobcan.es/boc/boc-a-2020-162-2793.xsign" TargetMode="External"/><Relationship Id="rId1883" Type="http://schemas.openxmlformats.org/officeDocument/2006/relationships/hyperlink" Target="https://www.boe.es/boe/dias/2020/07/17/pdfs/BOE-A-2020-8080.pdf" TargetMode="External"/><Relationship Id="rId2727" Type="http://schemas.openxmlformats.org/officeDocument/2006/relationships/hyperlink" Target="https://www.boe.es/boe/dias/2020/04/07/pdfs/BOE-A-2020-4320.pdf" TargetMode="External"/><Relationship Id="rId2934" Type="http://schemas.openxmlformats.org/officeDocument/2006/relationships/hyperlink" Target="https://ceoe-tenerife.com/author/ceoe-tenerife/" TargetMode="External"/><Relationship Id="rId906" Type="http://schemas.openxmlformats.org/officeDocument/2006/relationships/hyperlink" Target="http://sede.gobcan.es/boc/boc-a-2020-233-4263.pdf" TargetMode="External"/><Relationship Id="rId1329" Type="http://schemas.openxmlformats.org/officeDocument/2006/relationships/hyperlink" Target="http://sede.gobcan.es/boc/boc-a-2020-207-3584.pdf" TargetMode="External"/><Relationship Id="rId1536" Type="http://schemas.openxmlformats.org/officeDocument/2006/relationships/hyperlink" Target="https://www.boe.es/boe/dias/2020/09/16/pdfs/BOE-B-2020-30017.pdf" TargetMode="External"/><Relationship Id="rId1743" Type="http://schemas.openxmlformats.org/officeDocument/2006/relationships/hyperlink" Target="http://www.gobiernodecanarias.org/boc/2020/159/017.html" TargetMode="External"/><Relationship Id="rId1950" Type="http://schemas.openxmlformats.org/officeDocument/2006/relationships/hyperlink" Target="http://sede.gobcan.es/boc/boc-a-2020-135-2140.pdf" TargetMode="External"/><Relationship Id="rId35" Type="http://schemas.openxmlformats.org/officeDocument/2006/relationships/hyperlink" Target="http://sede.gobcan.es/boc/boc-a-2021-021-480.xsign" TargetMode="External"/><Relationship Id="rId1603" Type="http://schemas.openxmlformats.org/officeDocument/2006/relationships/hyperlink" Target="http://www.gobiernodecanarias.org/boc/2020/177/001.html" TargetMode="External"/><Relationship Id="rId1810" Type="http://schemas.openxmlformats.org/officeDocument/2006/relationships/hyperlink" Target="http://sede.gobcan.es/boc/boc-a-2020-154-2601.pdf" TargetMode="External"/><Relationship Id="rId3056" Type="http://schemas.openxmlformats.org/officeDocument/2006/relationships/hyperlink" Target="https://ceoe-tenerife.com/author/ceoe-tenerife/" TargetMode="External"/><Relationship Id="rId184" Type="http://schemas.openxmlformats.org/officeDocument/2006/relationships/hyperlink" Target="https://www.boe.es/boe/dias/2020/12/31/pdfs/BOE-A-2020-17343.pdf" TargetMode="External"/><Relationship Id="rId391" Type="http://schemas.openxmlformats.org/officeDocument/2006/relationships/hyperlink" Target="http://www.gobiernodecanarias.org/boc/2020/262/001.html" TargetMode="External"/><Relationship Id="rId1908" Type="http://schemas.openxmlformats.org/officeDocument/2006/relationships/hyperlink" Target="https://www.boe.es/boe/dias/2020/07/10/pdfs/BOE-A-2020-7704.pdf" TargetMode="External"/><Relationship Id="rId2072" Type="http://schemas.openxmlformats.org/officeDocument/2006/relationships/hyperlink" Target="https://www.boe.es/boe/dias/2020/06/15/pdfs/BOE-B-2020-16968.pdf" TargetMode="External"/><Relationship Id="rId251" Type="http://schemas.openxmlformats.org/officeDocument/2006/relationships/hyperlink" Target="http://sede.gobcan.es/boc/boc-a-2020-270-5298.pdf" TargetMode="External"/><Relationship Id="rId489" Type="http://schemas.openxmlformats.org/officeDocument/2006/relationships/hyperlink" Target="http://www.gobiernodecanarias.org/boc/2020/256/006.html" TargetMode="External"/><Relationship Id="rId696" Type="http://schemas.openxmlformats.org/officeDocument/2006/relationships/hyperlink" Target="http://sede.gobcan.es/boc/boc-a-2020-244-4577.pdf" TargetMode="External"/><Relationship Id="rId2377" Type="http://schemas.openxmlformats.org/officeDocument/2006/relationships/hyperlink" Target="http://sede.gobcan.es/boc/boc-a-2020-096-1557.xsign" TargetMode="External"/><Relationship Id="rId2584" Type="http://schemas.openxmlformats.org/officeDocument/2006/relationships/hyperlink" Target="https://www.boe.es/boe/dias/2020/05/01/pdfs/BOE-A-2020-4767.pdf" TargetMode="External"/><Relationship Id="rId2791" Type="http://schemas.openxmlformats.org/officeDocument/2006/relationships/hyperlink" Target="https://ceoe-tenerife.com/esquema-resumen-medidas-cierre-perimetral-corregido/" TargetMode="External"/><Relationship Id="rId349" Type="http://schemas.openxmlformats.org/officeDocument/2006/relationships/hyperlink" Target="http://sede.gobcan.es/boc/boc-a-2020-266-5148.pdf" TargetMode="External"/><Relationship Id="rId556" Type="http://schemas.openxmlformats.org/officeDocument/2006/relationships/hyperlink" Target="http://sede.gobcan.es/boc/boc-a-2020-253-4799.pdf" TargetMode="External"/><Relationship Id="rId763" Type="http://schemas.openxmlformats.org/officeDocument/2006/relationships/hyperlink" Target="http://sede.gobcan.es/boc/boc-a-2020-241-4482.xsign" TargetMode="External"/><Relationship Id="rId1186" Type="http://schemas.openxmlformats.org/officeDocument/2006/relationships/hyperlink" Target="http://www.gobiernodecanarias.org/boc/2020/216/030.html" TargetMode="External"/><Relationship Id="rId1393" Type="http://schemas.openxmlformats.org/officeDocument/2006/relationships/hyperlink" Target="https://www.boe.es/boe/dias/2020/09/30/pdfs/BOE-A-2020-11415.pdf" TargetMode="External"/><Relationship Id="rId2237" Type="http://schemas.openxmlformats.org/officeDocument/2006/relationships/hyperlink" Target="http://www.gobiernodecanarias.org/boc/2020/105/014.html" TargetMode="External"/><Relationship Id="rId2444" Type="http://schemas.openxmlformats.org/officeDocument/2006/relationships/hyperlink" Target="https://www.boe.es/boe/dias/2020/05/12/pdfs/BOE-B-2020-13496.pdf" TargetMode="External"/><Relationship Id="rId2889" Type="http://schemas.openxmlformats.org/officeDocument/2006/relationships/hyperlink" Target="https://ceoe-tenerife.com/consulta-la-composicion-comision-negociadora-erte-articulo-23-rdl/" TargetMode="External"/><Relationship Id="rId111" Type="http://schemas.openxmlformats.org/officeDocument/2006/relationships/hyperlink" Target="http://sede.gobcan.es/boc/boc-a-2021-013-288.pdf" TargetMode="External"/><Relationship Id="rId209" Type="http://schemas.openxmlformats.org/officeDocument/2006/relationships/hyperlink" Target="http://sede.gobcan.es/boc/boc-a-2020-270-5289.xsign" TargetMode="External"/><Relationship Id="rId416" Type="http://schemas.openxmlformats.org/officeDocument/2006/relationships/hyperlink" Target="http://www.gobiernodecanarias.org/boc/2020/262/039.html" TargetMode="External"/><Relationship Id="rId970" Type="http://schemas.openxmlformats.org/officeDocument/2006/relationships/hyperlink" Target="http://sede.gobcan.es/boc/boc-a-2020-229-4150.pdf" TargetMode="External"/><Relationship Id="rId1046" Type="http://schemas.openxmlformats.org/officeDocument/2006/relationships/hyperlink" Target="http://www.gobiernodecanarias.org/boc/2020/222/006.html" TargetMode="External"/><Relationship Id="rId1253" Type="http://schemas.openxmlformats.org/officeDocument/2006/relationships/hyperlink" Target="http://sede.gobcan.es/boc/boc-a-2020-211-3690.pdf" TargetMode="External"/><Relationship Id="rId1698" Type="http://schemas.openxmlformats.org/officeDocument/2006/relationships/hyperlink" Target="https://www.boe.es/boe/dias/2020/08/10/pdfs/BOE-A-2020-9448.pdf" TargetMode="External"/><Relationship Id="rId2651" Type="http://schemas.openxmlformats.org/officeDocument/2006/relationships/hyperlink" Target="https://www.boe.es/boe/dias/2020/04/25/pdfs/BOE-A-2020-4652.pdf" TargetMode="External"/><Relationship Id="rId2749" Type="http://schemas.openxmlformats.org/officeDocument/2006/relationships/hyperlink" Target="https://www.boe.es/diario_boe/txt.php?id=BOE-A-2020-4260" TargetMode="External"/><Relationship Id="rId2956" Type="http://schemas.openxmlformats.org/officeDocument/2006/relationships/hyperlink" Target="https://ceoe-tenerife.com/author/ceoe-tenerife/" TargetMode="External"/><Relationship Id="rId623" Type="http://schemas.openxmlformats.org/officeDocument/2006/relationships/hyperlink" Target="http://sede.gobcan.es/boc/boc-a-2020-248-4719.xsign" TargetMode="External"/><Relationship Id="rId830" Type="http://schemas.openxmlformats.org/officeDocument/2006/relationships/hyperlink" Target="http://sede.gobcan.es/boc/boc-a-2020-237-4375.pdf" TargetMode="External"/><Relationship Id="rId928" Type="http://schemas.openxmlformats.org/officeDocument/2006/relationships/hyperlink" Target="http://sede.gobcan.es/boc/boc-a-2020-232-4236.pdf" TargetMode="External"/><Relationship Id="rId1460" Type="http://schemas.openxmlformats.org/officeDocument/2006/relationships/hyperlink" Target="http://sede.gobcan.es/boc/boc-a-2020-196-3370.pdf" TargetMode="External"/><Relationship Id="rId1558" Type="http://schemas.openxmlformats.org/officeDocument/2006/relationships/hyperlink" Target="http://www.gobiernodecanarias.org/boc/2020/187/001.html" TargetMode="External"/><Relationship Id="rId1765" Type="http://schemas.openxmlformats.org/officeDocument/2006/relationships/hyperlink" Target="http://sede.gobcan.es/boc/boc-a-2020-159-2737.pdf" TargetMode="External"/><Relationship Id="rId2304" Type="http://schemas.openxmlformats.org/officeDocument/2006/relationships/hyperlink" Target="http://sede.gobcan.es/boc/boc-a-2020-103-1639.xsign" TargetMode="External"/><Relationship Id="rId2511" Type="http://schemas.openxmlformats.org/officeDocument/2006/relationships/hyperlink" Target="http://www.gobiernodecanarias.org/boc/2020/090/006.html" TargetMode="External"/><Relationship Id="rId2609" Type="http://schemas.openxmlformats.org/officeDocument/2006/relationships/hyperlink" Target="http://sede.gobcan.es/boc/boc-a-2020-084-1414.pdf" TargetMode="External"/><Relationship Id="rId57" Type="http://schemas.openxmlformats.org/officeDocument/2006/relationships/hyperlink" Target="http://sede.gobcan.es/boc/boc-a-2021-020-463.pdf" TargetMode="External"/><Relationship Id="rId1113" Type="http://schemas.openxmlformats.org/officeDocument/2006/relationships/hyperlink" Target="http://sede.gobcan.es/boc/boc-a-2020-219-3920.pdf" TargetMode="External"/><Relationship Id="rId1320" Type="http://schemas.openxmlformats.org/officeDocument/2006/relationships/hyperlink" Target="http://sede.gobcan.es/boc/boc-a-2020-207-3583.pdf" TargetMode="External"/><Relationship Id="rId1418" Type="http://schemas.openxmlformats.org/officeDocument/2006/relationships/hyperlink" Target="http://sede.gobcan.es/boc/boc-a-2020-198-3398.xsign" TargetMode="External"/><Relationship Id="rId1972" Type="http://schemas.openxmlformats.org/officeDocument/2006/relationships/hyperlink" Target="https://www.boe.es/boe/dias/2020/07/02/pdfs/BOE-A-2020-7120.pdf" TargetMode="External"/><Relationship Id="rId2816" Type="http://schemas.openxmlformats.org/officeDocument/2006/relationships/hyperlink" Target="https://ceoe-tenerife.com/author/ceoe-tenerife/" TargetMode="External"/><Relationship Id="rId1625" Type="http://schemas.openxmlformats.org/officeDocument/2006/relationships/hyperlink" Target="https://www.boe.es/boe/dias/2020/08/15/pdfs/BOE-A-2020-9739.pdf" TargetMode="External"/><Relationship Id="rId1832" Type="http://schemas.openxmlformats.org/officeDocument/2006/relationships/hyperlink" Target="https://www.boe.es/boe/dias/2020/07/30/pdfs/BOE-B-2020-24488.pdf" TargetMode="External"/><Relationship Id="rId2094" Type="http://schemas.openxmlformats.org/officeDocument/2006/relationships/hyperlink" Target="http://www.gobiernodecanarias.org/boc/2020/117/013.html" TargetMode="External"/><Relationship Id="rId273" Type="http://schemas.openxmlformats.org/officeDocument/2006/relationships/hyperlink" Target="http://sede.gobcan.es/boc/boc-a-2020-269-5258.xsign" TargetMode="External"/><Relationship Id="rId480" Type="http://schemas.openxmlformats.org/officeDocument/2006/relationships/hyperlink" Target="http://www.gobiernodecanarias.org/boc/2020/257/008.html" TargetMode="External"/><Relationship Id="rId2161" Type="http://schemas.openxmlformats.org/officeDocument/2006/relationships/hyperlink" Target="http://www.gobiernodecanarias.org/boc/2020/109/002.html" TargetMode="External"/><Relationship Id="rId2399" Type="http://schemas.openxmlformats.org/officeDocument/2006/relationships/hyperlink" Target="https://www.boe.es/boe/dias/2020/05/14/pdfs/BOE-A-2020-5021.pdf" TargetMode="External"/><Relationship Id="rId3005" Type="http://schemas.openxmlformats.org/officeDocument/2006/relationships/hyperlink" Target="https://ceoe-tenerife.com/condiciones-rutas-aereas-canarias-baleares/" TargetMode="External"/><Relationship Id="rId133" Type="http://schemas.openxmlformats.org/officeDocument/2006/relationships/hyperlink" Target="http://sede.gobcan.es/boc/boc-a-2021-012-282.xsign" TargetMode="External"/><Relationship Id="rId340" Type="http://schemas.openxmlformats.org/officeDocument/2006/relationships/hyperlink" Target="http://sede.gobcan.es/boc/boc-a-2020-267-5174.xsign" TargetMode="External"/><Relationship Id="rId578" Type="http://schemas.openxmlformats.org/officeDocument/2006/relationships/hyperlink" Target="http://sede.gobcan.es/boc/boc-a-2020-251-4768.xsign" TargetMode="External"/><Relationship Id="rId785" Type="http://schemas.openxmlformats.org/officeDocument/2006/relationships/hyperlink" Target="http://sede.gobcan.es/boc/boc-a-2020-240-4448.pdf" TargetMode="External"/><Relationship Id="rId992" Type="http://schemas.openxmlformats.org/officeDocument/2006/relationships/hyperlink" Target="https://www.boe.es/boe/dias/2020/11/04/pdfs/BOE-A-2020-13490.pdf" TargetMode="External"/><Relationship Id="rId2021" Type="http://schemas.openxmlformats.org/officeDocument/2006/relationships/hyperlink" Target="https://www.boe.es/boe/dias/2020/06/25/pdfs/BOE-B-2020-18696.pdf" TargetMode="External"/><Relationship Id="rId2259" Type="http://schemas.openxmlformats.org/officeDocument/2006/relationships/hyperlink" Target="http://sede.gobcan.es/boc/boc-a-2020-104-1653.pdf" TargetMode="External"/><Relationship Id="rId2466" Type="http://schemas.openxmlformats.org/officeDocument/2006/relationships/hyperlink" Target="https://www.boe.es/boe/dias/2020/05/11/pdfs/BOE-B-2020-13444.pdf" TargetMode="External"/><Relationship Id="rId2673" Type="http://schemas.openxmlformats.org/officeDocument/2006/relationships/hyperlink" Target="https://www.boe.es/boe/dias/2020/04/15/pdfs/BOE-A-2020-4449.pdf" TargetMode="External"/><Relationship Id="rId2880" Type="http://schemas.openxmlformats.org/officeDocument/2006/relationships/hyperlink" Target="https://ceoe-tenerife.com/author/ceoe-tenerife/" TargetMode="External"/><Relationship Id="rId200" Type="http://schemas.openxmlformats.org/officeDocument/2006/relationships/hyperlink" Target="http://sede.gobcan.es/boc/boc-a-2020-270-5287.pdf" TargetMode="External"/><Relationship Id="rId438" Type="http://schemas.openxmlformats.org/officeDocument/2006/relationships/hyperlink" Target="https://www.boe.es/boe/dias/2020/12/18/pdfs/BOE-B-2020-47720.pdf" TargetMode="External"/><Relationship Id="rId645" Type="http://schemas.openxmlformats.org/officeDocument/2006/relationships/hyperlink" Target="http://sede.gobcan.es/boc/boc-a-2020-247-4688.xsign" TargetMode="External"/><Relationship Id="rId852" Type="http://schemas.openxmlformats.org/officeDocument/2006/relationships/hyperlink" Target="http://sede.gobcan.es/boc/boc-a-2020-235-4320.pdf" TargetMode="External"/><Relationship Id="rId1068" Type="http://schemas.openxmlformats.org/officeDocument/2006/relationships/hyperlink" Target="http://sede.gobcan.es/boc/boc-a-2020-222-3987.pdf" TargetMode="External"/><Relationship Id="rId1275" Type="http://schemas.openxmlformats.org/officeDocument/2006/relationships/hyperlink" Target="https://www.boe.es/buscar/doc.php?id=BOE-A-2020-12052" TargetMode="External"/><Relationship Id="rId1482" Type="http://schemas.openxmlformats.org/officeDocument/2006/relationships/hyperlink" Target="http://www.gobiernodecanarias.org/boc/2020/194/013.html" TargetMode="External"/><Relationship Id="rId2119" Type="http://schemas.openxmlformats.org/officeDocument/2006/relationships/hyperlink" Target="https://www.boe.es/boe/dias/2020/06/10/pdfs/BOE-B-2020-16050.pdf" TargetMode="External"/><Relationship Id="rId2326" Type="http://schemas.openxmlformats.org/officeDocument/2006/relationships/hyperlink" Target="https://boe.es/boe/dias/2020/05/25/pdfs/BOE-B-2020-14125.pdf" TargetMode="External"/><Relationship Id="rId2533" Type="http://schemas.openxmlformats.org/officeDocument/2006/relationships/hyperlink" Target="http://www.gobiernodecanarias.org/boc/2020/089/003.html" TargetMode="External"/><Relationship Id="rId2740" Type="http://schemas.openxmlformats.org/officeDocument/2006/relationships/hyperlink" Target="https://www.boe.es/boe/dias/2020/04/04/pdfs/BOE-A-2020-4292.pdf" TargetMode="External"/><Relationship Id="rId2978" Type="http://schemas.openxmlformats.org/officeDocument/2006/relationships/hyperlink" Target="https://ceoe-tenerife.com/author/ceoe-tenerife/" TargetMode="External"/><Relationship Id="rId505" Type="http://schemas.openxmlformats.org/officeDocument/2006/relationships/hyperlink" Target="https://www.boe.es/boe/dias/2020/12/12/pdfs/BOE-B-2020-46711.pdf" TargetMode="External"/><Relationship Id="rId712" Type="http://schemas.openxmlformats.org/officeDocument/2006/relationships/hyperlink" Target="http://sede.gobcan.es/boc/boc-a-2020-244-4591.pdf" TargetMode="External"/><Relationship Id="rId1135" Type="http://schemas.openxmlformats.org/officeDocument/2006/relationships/hyperlink" Target="http://sede.gobcan.es/boc/boc-a-2020-217-3850.pdf" TargetMode="External"/><Relationship Id="rId1342" Type="http://schemas.openxmlformats.org/officeDocument/2006/relationships/hyperlink" Target="http://www.gobiernodecanarias.org/boc/2020/206/001.html" TargetMode="External"/><Relationship Id="rId1787" Type="http://schemas.openxmlformats.org/officeDocument/2006/relationships/hyperlink" Target="http://sede.gobcan.es/boc/boc-a-2020-158-2711.xsign" TargetMode="External"/><Relationship Id="rId1994" Type="http://schemas.openxmlformats.org/officeDocument/2006/relationships/hyperlink" Target="https://www.boe.es/boe/dias/2020/07/02/pdfs/BOE-B-2020-19859.pdf" TargetMode="External"/><Relationship Id="rId2838" Type="http://schemas.openxmlformats.org/officeDocument/2006/relationships/hyperlink" Target="https://ceoe-tenerife.com/author/ceoe-tenerife/" TargetMode="External"/><Relationship Id="rId79" Type="http://schemas.openxmlformats.org/officeDocument/2006/relationships/hyperlink" Target="http://sede.gobcan.es/boc/boc-a-2021-017-404.pdf" TargetMode="External"/><Relationship Id="rId1202" Type="http://schemas.openxmlformats.org/officeDocument/2006/relationships/hyperlink" Target="http://sede.gobcan.es/boc/boc-a-2020-214-3779.xsign" TargetMode="External"/><Relationship Id="rId1647" Type="http://schemas.openxmlformats.org/officeDocument/2006/relationships/hyperlink" Target="https://www.boe.es/boe/dias/2020/08/13/pdfs/BOE-B-2020-26084.pdf" TargetMode="External"/><Relationship Id="rId1854" Type="http://schemas.openxmlformats.org/officeDocument/2006/relationships/hyperlink" Target="http://sede.gobcan.es/boc/boc-a-2020-148-2443.pdf" TargetMode="External"/><Relationship Id="rId2600" Type="http://schemas.openxmlformats.org/officeDocument/2006/relationships/hyperlink" Target="http://sede.gobcan.es/boc/boc-a-2020-085-1429.pdf" TargetMode="External"/><Relationship Id="rId2905"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507" Type="http://schemas.openxmlformats.org/officeDocument/2006/relationships/hyperlink" Target="http://sede.gobcan.es/boc/boc-a-2020-192-3295.pdf" TargetMode="External"/><Relationship Id="rId1714" Type="http://schemas.openxmlformats.org/officeDocument/2006/relationships/hyperlink" Target="http://sede.gobcan.es/boc/boc-a-2020-160-2753.xsign" TargetMode="External"/><Relationship Id="rId295" Type="http://schemas.openxmlformats.org/officeDocument/2006/relationships/hyperlink" Target="http://sede.gobcan.es/boc/boc-a-2020-269-5263.pdf" TargetMode="External"/><Relationship Id="rId1921" Type="http://schemas.openxmlformats.org/officeDocument/2006/relationships/hyperlink" Target="https://www.boe.es/boe/dias/2020/07/08/pdfs/BOE-A-2020-7441.pdf" TargetMode="External"/><Relationship Id="rId2183" Type="http://schemas.openxmlformats.org/officeDocument/2006/relationships/hyperlink" Target="http://sede.gobcan.es/boc/boc-a-2020-107-1692.pdf" TargetMode="External"/><Relationship Id="rId2390" Type="http://schemas.openxmlformats.org/officeDocument/2006/relationships/hyperlink" Target="https://www.boe.es/boe/dias/2020/05/15/pdfs/BOE-A-2020-5054.pdf" TargetMode="External"/><Relationship Id="rId2488" Type="http://schemas.openxmlformats.org/officeDocument/2006/relationships/hyperlink" Target="https://www.boe.es/boe/dias/2020/05/08/pdfs/BOE-A-2020-4875.pdf" TargetMode="External"/><Relationship Id="rId3027" Type="http://schemas.openxmlformats.org/officeDocument/2006/relationships/hyperlink" Target="https://ceoe-tenerife.com/orden-int2842020-25-marzo-materia-trafico-circulacion-vehiculos-motor/" TargetMode="External"/><Relationship Id="rId155" Type="http://schemas.openxmlformats.org/officeDocument/2006/relationships/hyperlink" Target="https://www.boe.es/boe/dias/2021/01/12/pdfs/BOE-A-2021-432.pdf" TargetMode="External"/><Relationship Id="rId362" Type="http://schemas.openxmlformats.org/officeDocument/2006/relationships/hyperlink" Target="http://sede.gobcan.es/boc/boc-a-2020-266-5150.xsign" TargetMode="External"/><Relationship Id="rId1297" Type="http://schemas.openxmlformats.org/officeDocument/2006/relationships/hyperlink" Target="http://sede.gobcan.es/boc/boc-a-2020-208-3608.pdf" TargetMode="External"/><Relationship Id="rId2043" Type="http://schemas.openxmlformats.org/officeDocument/2006/relationships/hyperlink" Target="https://www.boe.es/boe/dias/2020/06/22/pdfs/BOE-B-2020-18211.pdf" TargetMode="External"/><Relationship Id="rId2250" Type="http://schemas.openxmlformats.org/officeDocument/2006/relationships/hyperlink" Target="http://sede.gobcan.es/boc/boc-a-2020-104-1651.pdf" TargetMode="External"/><Relationship Id="rId2695" Type="http://schemas.openxmlformats.org/officeDocument/2006/relationships/hyperlink" Target="https://www.boe.es/boe/dias/2020/04/10/pdfs/BOE-A-2020-4397.pdf" TargetMode="External"/><Relationship Id="rId222" Type="http://schemas.openxmlformats.org/officeDocument/2006/relationships/hyperlink" Target="http://sede.gobcan.es/boc/boc-a-2020-270-5292.pdf" TargetMode="External"/><Relationship Id="rId667" Type="http://schemas.openxmlformats.org/officeDocument/2006/relationships/hyperlink" Target="http://www.gobiernodecanarias.org/boc/2020/246/021.html" TargetMode="External"/><Relationship Id="rId874" Type="http://schemas.openxmlformats.org/officeDocument/2006/relationships/hyperlink" Target="http://sede.gobcan.es/boc/boc-a-2020-234-4293.xsign" TargetMode="External"/><Relationship Id="rId2110" Type="http://schemas.openxmlformats.org/officeDocument/2006/relationships/hyperlink" Target="http://sede.gobcan.es/boc/boc-a-2020-116-1804.pdf" TargetMode="External"/><Relationship Id="rId2348" Type="http://schemas.openxmlformats.org/officeDocument/2006/relationships/hyperlink" Target="http://sede.gobcan.es/boc/boc-a-2020-100-1603.pdf" TargetMode="External"/><Relationship Id="rId2555" Type="http://schemas.openxmlformats.org/officeDocument/2006/relationships/hyperlink" Target="https://www.boe.es/boe/dias/2020/05/05/pdfs/BOE-A-2020-4829.pdf" TargetMode="External"/><Relationship Id="rId2762" Type="http://schemas.openxmlformats.org/officeDocument/2006/relationships/hyperlink" Target="http://sede.gobcan.es/boc/boc-a-2020-067-1235.pdf" TargetMode="External"/><Relationship Id="rId527" Type="http://schemas.openxmlformats.org/officeDocument/2006/relationships/hyperlink" Target="http://www.gobiernodecanarias.org/boc/2020/255/017.html" TargetMode="External"/><Relationship Id="rId734" Type="http://schemas.openxmlformats.org/officeDocument/2006/relationships/hyperlink" Target="http://sede.gobcan.es/boc/boc-a-2020-243-4540.pdf" TargetMode="External"/><Relationship Id="rId941" Type="http://schemas.openxmlformats.org/officeDocument/2006/relationships/hyperlink" Target="http://www.gobiernodecanarias.org/boc/2020/229/005.html" TargetMode="External"/><Relationship Id="rId1157" Type="http://schemas.openxmlformats.org/officeDocument/2006/relationships/hyperlink" Target="https://www.boe.es/boe/dias/2020/10/22/pdfs/BOE-B-2020-36811.pdf" TargetMode="External"/><Relationship Id="rId1364" Type="http://schemas.openxmlformats.org/officeDocument/2006/relationships/hyperlink" Target="https://www.boe.es/boe/dias/2020/10/05/pdfs/BOE-A-2020-11810.pdf" TargetMode="External"/><Relationship Id="rId1571" Type="http://schemas.openxmlformats.org/officeDocument/2006/relationships/hyperlink" Target="https://www.boe.es/boe/dias/2020/09/10/pdfs/BOE-B-2020-29040.pdf" TargetMode="External"/><Relationship Id="rId2208" Type="http://schemas.openxmlformats.org/officeDocument/2006/relationships/hyperlink" Target="http://sede.gobcan.es/boc/boc-a-2020-106-1686.pdf" TargetMode="External"/><Relationship Id="rId2415" Type="http://schemas.openxmlformats.org/officeDocument/2006/relationships/hyperlink" Target="http://sede.gobcan.es/boc/boc-a-2020-094-1538.pdf" TargetMode="External"/><Relationship Id="rId2622" Type="http://schemas.openxmlformats.org/officeDocument/2006/relationships/hyperlink" Target="http://sede.gobcan.es/boc/boc-a-2020-083-1400.pdf" TargetMode="External"/><Relationship Id="rId70" Type="http://schemas.openxmlformats.org/officeDocument/2006/relationships/hyperlink" Target="https://www.boe.es/boe/dias/2021/01/27/pdfs/BOE-A-2021-1142.pdf" TargetMode="External"/><Relationship Id="rId801" Type="http://schemas.openxmlformats.org/officeDocument/2006/relationships/hyperlink" Target="http://sede.gobcan.es/boc/boc-a-2020-239-4415.xsign" TargetMode="External"/><Relationship Id="rId1017" Type="http://schemas.openxmlformats.org/officeDocument/2006/relationships/hyperlink" Target="http://www.gobiernodecanarias.org/boc/2020/224/007.html" TargetMode="External"/><Relationship Id="rId1224" Type="http://schemas.openxmlformats.org/officeDocument/2006/relationships/hyperlink" Target="http://sede.gobcan.es/boc/boc-a-2020-213-3764.pdf" TargetMode="External"/><Relationship Id="rId1431" Type="http://schemas.openxmlformats.org/officeDocument/2006/relationships/hyperlink" Target="http://sede.gobcan.es/boc/boc-a-2020-197-3382.pdf" TargetMode="External"/><Relationship Id="rId1669" Type="http://schemas.openxmlformats.org/officeDocument/2006/relationships/hyperlink" Target="https://www.boe.es/boe/dias/2020/08/12/pdfs/BOE-A-2020-9554.pdf" TargetMode="External"/><Relationship Id="rId1876" Type="http://schemas.openxmlformats.org/officeDocument/2006/relationships/hyperlink" Target="https://www.boe.es/boe/dias/2020/07/18/pdfs/BOE-A-2020-8094.pdf" TargetMode="External"/><Relationship Id="rId2927" Type="http://schemas.openxmlformats.org/officeDocument/2006/relationships/hyperlink" Target="https://ceoe-tenerife.com/decreto-ley-62020-17-abril-medidas-urgentes-caracter-social-dirigidas-las-personas-situacion-vulnerabilidad-consecuencia-la-crisis-sanitaria-ocasionada-covid-19/" TargetMode="External"/><Relationship Id="rId1529" Type="http://schemas.openxmlformats.org/officeDocument/2006/relationships/hyperlink" Target="http://www.gobiernodecanarias.org/boc/2020/192/007.html" TargetMode="External"/><Relationship Id="rId1736" Type="http://schemas.openxmlformats.org/officeDocument/2006/relationships/hyperlink" Target="http://sede.gobcan.es/boc/boc-a-2020-159-2732.pdf" TargetMode="External"/><Relationship Id="rId1943" Type="http://schemas.openxmlformats.org/officeDocument/2006/relationships/hyperlink" Target="http://sede.gobcan.es/boc/boc-a-2020-136-2163.pdf" TargetMode="External"/><Relationship Id="rId28" Type="http://schemas.openxmlformats.org/officeDocument/2006/relationships/hyperlink" Target="http://www.gobiernodecanarias.org/boc/2021/022/026.html" TargetMode="External"/><Relationship Id="rId1803" Type="http://schemas.openxmlformats.org/officeDocument/2006/relationships/hyperlink" Target="https://www.boe.es/boe/dias/2020/08/01/pdfs/BOE-A-2020-8962.pdf" TargetMode="External"/><Relationship Id="rId3049" Type="http://schemas.openxmlformats.org/officeDocument/2006/relationships/hyperlink" Target="https://ceoe-tenerife.com/orden-suspension-alojamiento-turistico/" TargetMode="External"/><Relationship Id="rId177" Type="http://schemas.openxmlformats.org/officeDocument/2006/relationships/hyperlink" Target="http://sede.gobcan.es/boc/boc-a-2021-005-127.pdf" TargetMode="External"/><Relationship Id="rId384" Type="http://schemas.openxmlformats.org/officeDocument/2006/relationships/hyperlink" Target="https://www.boe.es/boe/dias/2020/12/21/pdfs/BOE-A-2020-16603.pdf" TargetMode="External"/><Relationship Id="rId591" Type="http://schemas.openxmlformats.org/officeDocument/2006/relationships/hyperlink" Target="http://sede.gobcan.es/boc/boc-a-2020-249-4754.xsign" TargetMode="External"/><Relationship Id="rId2065" Type="http://schemas.openxmlformats.org/officeDocument/2006/relationships/hyperlink" Target="https://www.boe.es/boe/dias/2020/06/17/pdfs/BOE-A-2020-6232.pdf" TargetMode="External"/><Relationship Id="rId2272" Type="http://schemas.openxmlformats.org/officeDocument/2006/relationships/hyperlink" Target="https://www.boe.es/boe/dias/2020/05/27/pdfs/BOE-A-2020-5318.pdf" TargetMode="External"/><Relationship Id="rId244" Type="http://schemas.openxmlformats.org/officeDocument/2006/relationships/hyperlink" Target="http://sede.gobcan.es/boc/boc-a-2020-270-5296.xsign" TargetMode="External"/><Relationship Id="rId689" Type="http://schemas.openxmlformats.org/officeDocument/2006/relationships/hyperlink" Target="https://www.boe.es/boe/dias/2020/11/30/pdfs/BOE-A-2020-15287.pdf" TargetMode="External"/><Relationship Id="rId896" Type="http://schemas.openxmlformats.org/officeDocument/2006/relationships/hyperlink" Target="https://www.boe.es/boe/dias/2020/11/14/pdfs/BOE-B-2020-41548.pdf" TargetMode="External"/><Relationship Id="rId1081" Type="http://schemas.openxmlformats.org/officeDocument/2006/relationships/hyperlink" Target="http://www.gobiernodecanarias.org/boc/2020/221/018.html" TargetMode="External"/><Relationship Id="rId2577" Type="http://schemas.openxmlformats.org/officeDocument/2006/relationships/hyperlink" Target="https://www.boe.es/boe/dias/2020/05/03/pdfs/BOE-A-2020-4792.pdf" TargetMode="External"/><Relationship Id="rId2784" Type="http://schemas.openxmlformats.org/officeDocument/2006/relationships/hyperlink" Target="https://ceoe-tenerife.com/author/ceoe-tenerife/" TargetMode="External"/><Relationship Id="rId451" Type="http://schemas.openxmlformats.org/officeDocument/2006/relationships/hyperlink" Target="http://www.gobiernodecanarias.org/boc/2020/260/025.html" TargetMode="External"/><Relationship Id="rId549" Type="http://schemas.openxmlformats.org/officeDocument/2006/relationships/hyperlink" Target="http://sede.gobcan.es/boc/boc-a-2020-253-4797.xsign" TargetMode="External"/><Relationship Id="rId756" Type="http://schemas.openxmlformats.org/officeDocument/2006/relationships/hyperlink" Target="https://boe.es/boe/dias/2020/11/25/pdfs/BOE-B-2020-43717.pdf" TargetMode="External"/><Relationship Id="rId1179" Type="http://schemas.openxmlformats.org/officeDocument/2006/relationships/hyperlink" Target="http://sede.gobcan.es/boc/boc-a-2020-216-3835.pdf" TargetMode="External"/><Relationship Id="rId1386" Type="http://schemas.openxmlformats.org/officeDocument/2006/relationships/hyperlink" Target="https://www.boe.es/boe/dias/2020/10/01/pdfs/BOE-A-2020-11582.pdf" TargetMode="External"/><Relationship Id="rId1593" Type="http://schemas.openxmlformats.org/officeDocument/2006/relationships/hyperlink" Target="http://sede.gobcan.es/boc/boc-a-2020-180-3113.pdf" TargetMode="External"/><Relationship Id="rId2132" Type="http://schemas.openxmlformats.org/officeDocument/2006/relationships/hyperlink" Target="https://www.boe.es/boe/dias/2020/06/09/pdfs/BOE-A-2020-5835.pdf" TargetMode="External"/><Relationship Id="rId2437" Type="http://schemas.openxmlformats.org/officeDocument/2006/relationships/hyperlink" Target="http://sede.gobcan.es/boc/boc-a-2020-093-1527.pdf" TargetMode="External"/><Relationship Id="rId2991" Type="http://schemas.openxmlformats.org/officeDocument/2006/relationships/hyperlink" Target="https://ceoe-tenerife.com/carta-apeca-las-instituciones-coronavirus/" TargetMode="External"/><Relationship Id="rId104" Type="http://schemas.openxmlformats.org/officeDocument/2006/relationships/hyperlink" Target="http://sede.gobcan.es/boc/boc-a-2021-014-322.pdf" TargetMode="External"/><Relationship Id="rId311" Type="http://schemas.openxmlformats.org/officeDocument/2006/relationships/hyperlink" Target="http://sede.gobcan.es/boc/boc-a-2020-269-5267.pdf" TargetMode="External"/><Relationship Id="rId409" Type="http://schemas.openxmlformats.org/officeDocument/2006/relationships/hyperlink" Target="http://sede.gobcan.es/boc/boc-a-2020-262-5066.pdf" TargetMode="External"/><Relationship Id="rId963" Type="http://schemas.openxmlformats.org/officeDocument/2006/relationships/hyperlink" Target="http://sede.gobcan.es/boc/boc-a-2020-229-4148.pdf" TargetMode="External"/><Relationship Id="rId1039" Type="http://schemas.openxmlformats.org/officeDocument/2006/relationships/hyperlink" Target="http://sede.gobcan.es/boc/boc-a-2020-222-3969.pdf" TargetMode="External"/><Relationship Id="rId1246" Type="http://schemas.openxmlformats.org/officeDocument/2006/relationships/hyperlink" Target="https://www.boe.es/boe/dias/2020/10/15/pdfs/BOE-A-2020-12260.pdf" TargetMode="External"/><Relationship Id="rId1898" Type="http://schemas.openxmlformats.org/officeDocument/2006/relationships/hyperlink" Target="https://www.boe.es/boe/dias/2020/07/13/pdfs/BOE-B-2020-21877.pdf" TargetMode="External"/><Relationship Id="rId2644" Type="http://schemas.openxmlformats.org/officeDocument/2006/relationships/hyperlink" Target="http://www.gobiernodecanarias.org/boc/2020/082/001.html" TargetMode="External"/><Relationship Id="rId2851" Type="http://schemas.openxmlformats.org/officeDocument/2006/relationships/hyperlink" Target="https://ceoe-tenerife.com/modificacion-criterios-restriccion-entrada-espana/" TargetMode="External"/><Relationship Id="rId2949" Type="http://schemas.openxmlformats.org/officeDocument/2006/relationships/hyperlink" Target="https://ceoe-tenerife.com/procedimiento-actuacion-las-empresas-frente-la-exposicion-al-sars-cov-2/" TargetMode="External"/><Relationship Id="rId92" Type="http://schemas.openxmlformats.org/officeDocument/2006/relationships/hyperlink" Target="https://www.boe.es/boe/dias/2021/01/22/pdfs/BOE-A-2021-906.pdf" TargetMode="External"/><Relationship Id="rId616" Type="http://schemas.openxmlformats.org/officeDocument/2006/relationships/hyperlink" Target="http://sede.gobcan.es/boc/boc-a-2020-248-4717.pdf" TargetMode="External"/><Relationship Id="rId823" Type="http://schemas.openxmlformats.org/officeDocument/2006/relationships/hyperlink" Target="http://sede.gobcan.es/boc/boc-a-2020-238-4392.xsign" TargetMode="External"/><Relationship Id="rId1453" Type="http://schemas.openxmlformats.org/officeDocument/2006/relationships/hyperlink" Target="http://www.gobiernodecanarias.org/boc/2020/196/012.html" TargetMode="External"/><Relationship Id="rId1660" Type="http://schemas.openxmlformats.org/officeDocument/2006/relationships/hyperlink" Target="http://sede.gobcan.es/boc/boc-a-2020-163-2813.pdf" TargetMode="External"/><Relationship Id="rId1758" Type="http://schemas.openxmlformats.org/officeDocument/2006/relationships/hyperlink" Target="http://www.gobiernodecanarias.org/boc/2020/159/020.html" TargetMode="External"/><Relationship Id="rId2504" Type="http://schemas.openxmlformats.org/officeDocument/2006/relationships/hyperlink" Target="http://sede.gobcan.es/boc/boc-a-2020-090-1489.pdf" TargetMode="External"/><Relationship Id="rId2711" Type="http://schemas.openxmlformats.org/officeDocument/2006/relationships/hyperlink" Target="https://www.boe.es/boe/dias/2020/04/09/pdfs/BOE-A-2020-4396.pdf" TargetMode="External"/><Relationship Id="rId2809" Type="http://schemas.openxmlformats.org/officeDocument/2006/relationships/hyperlink" Target="https://ceoe-tenerife.com/pruebas-diagnosticas-ambito-turistico-y-establecimientos-alojativos-cronologia-normativa/" TargetMode="External"/><Relationship Id="rId1106" Type="http://schemas.openxmlformats.org/officeDocument/2006/relationships/hyperlink" Target="https://www.boe.es/boe/dias/2020/10/27/pdfs/BOE-B-2020-37918.pdf" TargetMode="External"/><Relationship Id="rId1313" Type="http://schemas.openxmlformats.org/officeDocument/2006/relationships/hyperlink" Target="http://sede.gobcan.es/boc/boc-a-2020-208-3621.pdf" TargetMode="External"/><Relationship Id="rId1520" Type="http://schemas.openxmlformats.org/officeDocument/2006/relationships/hyperlink" Target="http://sede.gobcan.es/boc/boc-a-2020-192-3302.xsign" TargetMode="External"/><Relationship Id="rId1965" Type="http://schemas.openxmlformats.org/officeDocument/2006/relationships/hyperlink" Target="https://www.boe.es/boe/dias/2020/07/03/pdfs/BOE-A-2020-7237.pdf" TargetMode="External"/><Relationship Id="rId1618" Type="http://schemas.openxmlformats.org/officeDocument/2006/relationships/hyperlink" Target="http://sede.gobcan.es/boc/boc-a-2020-176-3064.pdf" TargetMode="External"/><Relationship Id="rId1825" Type="http://schemas.openxmlformats.org/officeDocument/2006/relationships/hyperlink" Target="https://www.boe.es/boe/dias/2020/07/30/pdfs/BOE-A-2020-8751.pdf" TargetMode="External"/><Relationship Id="rId3040" Type="http://schemas.openxmlformats.org/officeDocument/2006/relationships/hyperlink" Target="https://ceoe-tenerife.com/author/ceoe-tenerife/" TargetMode="External"/><Relationship Id="rId199" Type="http://schemas.openxmlformats.org/officeDocument/2006/relationships/hyperlink" Target="http://sede.gobcan.es/boc/boc-a-2020-270-5287.xsign" TargetMode="External"/><Relationship Id="rId2087" Type="http://schemas.openxmlformats.org/officeDocument/2006/relationships/hyperlink" Target="http://sede.gobcan.es/boc/boc-a-2020-117-1828.pdf" TargetMode="External"/><Relationship Id="rId2294" Type="http://schemas.openxmlformats.org/officeDocument/2006/relationships/hyperlink" Target="http://sede.gobcan.es/boc/boc-a-2020-103-1639.xsign" TargetMode="External"/><Relationship Id="rId266" Type="http://schemas.openxmlformats.org/officeDocument/2006/relationships/hyperlink" Target="http://sede.gobcan.es/boc/boc-a-2020-269-5248.pdf" TargetMode="External"/><Relationship Id="rId473" Type="http://schemas.openxmlformats.org/officeDocument/2006/relationships/hyperlink" Target="https://www.boe.es/boe/dias/2020/12/16/pdfs/BOE-B-2020-47422.pdf" TargetMode="External"/><Relationship Id="rId680" Type="http://schemas.openxmlformats.org/officeDocument/2006/relationships/hyperlink" Target="http://www.gobiernodecanarias.org/boc/2020/245/007.html" TargetMode="External"/><Relationship Id="rId2154" Type="http://schemas.openxmlformats.org/officeDocument/2006/relationships/hyperlink" Target="http://sede.gobcan.es/boc/boc-a-2020-109-1717.pdf" TargetMode="External"/><Relationship Id="rId2361" Type="http://schemas.openxmlformats.org/officeDocument/2006/relationships/hyperlink" Target="http://sede.gobcan.es/boc/boc-a-2020-099-1592.pdf" TargetMode="External"/><Relationship Id="rId2599" Type="http://schemas.openxmlformats.org/officeDocument/2006/relationships/hyperlink" Target="http://sede.gobcan.es/boc/boc-a-2020-085-1429.xsign" TargetMode="External"/><Relationship Id="rId126" Type="http://schemas.openxmlformats.org/officeDocument/2006/relationships/hyperlink" Target="http://sede.gobcan.es/boc/boc-a-2021-012-268.pdf" TargetMode="External"/><Relationship Id="rId333" Type="http://schemas.openxmlformats.org/officeDocument/2006/relationships/hyperlink" Target="http://sede.gobcan.es/boc/boc-a-2020-267-5171.pdf" TargetMode="External"/><Relationship Id="rId540" Type="http://schemas.openxmlformats.org/officeDocument/2006/relationships/hyperlink" Target="https://www.boe.es/boe/dias/2020/12/10/pdfs/BOE-A-2020-15870.pdf" TargetMode="External"/><Relationship Id="rId778" Type="http://schemas.openxmlformats.org/officeDocument/2006/relationships/hyperlink" Target="http://sede.gobcan.es/boc/boc-a-2020-240-4446.pdf" TargetMode="External"/><Relationship Id="rId985" Type="http://schemas.openxmlformats.org/officeDocument/2006/relationships/hyperlink" Target="http://www.gobiernodecanarias.org/boc/2020/228/001.html" TargetMode="External"/><Relationship Id="rId1170" Type="http://schemas.openxmlformats.org/officeDocument/2006/relationships/hyperlink" Target="http://sede.gobcan.es/boc/boc-a-2020-216-3825.pdf" TargetMode="External"/><Relationship Id="rId2014" Type="http://schemas.openxmlformats.org/officeDocument/2006/relationships/hyperlink" Target="http://sede.gobcan.es/boc/boc-a-2020-130-2042.pdf" TargetMode="External"/><Relationship Id="rId2221" Type="http://schemas.openxmlformats.org/officeDocument/2006/relationships/hyperlink" Target="http://sede.gobcan.es/boc/boc-a-2020-105-1674.pdf" TargetMode="External"/><Relationship Id="rId2459" Type="http://schemas.openxmlformats.org/officeDocument/2006/relationships/hyperlink" Target="http://www.gobiernodecanarias.org/boc/2020/092/005.html" TargetMode="External"/><Relationship Id="rId2666" Type="http://schemas.openxmlformats.org/officeDocument/2006/relationships/hyperlink" Target="https://www.boe.es/boe/dias/2020/04/17/pdfs/BOE-A-2020-4506.pdf" TargetMode="External"/><Relationship Id="rId2873" Type="http://schemas.openxmlformats.org/officeDocument/2006/relationships/hyperlink" Target="https://ceoe-tenerife.com/guia-la-reincorporacion-laboral-segura-actualizacion-v03-170620/" TargetMode="External"/><Relationship Id="rId638" Type="http://schemas.openxmlformats.org/officeDocument/2006/relationships/hyperlink" Target="http://sede.gobcan.es/boc/boc-a-2020-248-4740.xsign" TargetMode="External"/><Relationship Id="rId845" Type="http://schemas.openxmlformats.org/officeDocument/2006/relationships/hyperlink" Target="http://sede.gobcan.es/boc/boc-a-2020-236-4344.pdf" TargetMode="External"/><Relationship Id="rId1030" Type="http://schemas.openxmlformats.org/officeDocument/2006/relationships/hyperlink" Target="http://sede.gobcan.es/boc/boc-a-2020-223-3996.pdf" TargetMode="External"/><Relationship Id="rId1268" Type="http://schemas.openxmlformats.org/officeDocument/2006/relationships/hyperlink" Target="http://sede.gobcan.es/boc/boc-a-2020-209-3646.pdf" TargetMode="External"/><Relationship Id="rId1475" Type="http://schemas.openxmlformats.org/officeDocument/2006/relationships/hyperlink" Target="http://sede.gobcan.es/boc/boc-a-2020-194-3334.pdf" TargetMode="External"/><Relationship Id="rId1682" Type="http://schemas.openxmlformats.org/officeDocument/2006/relationships/hyperlink" Target="http://sede.gobcan.es/boc/boc-a-2020-162-2802.pdf" TargetMode="External"/><Relationship Id="rId2319" Type="http://schemas.openxmlformats.org/officeDocument/2006/relationships/hyperlink" Target="http://sede.gobcan.es/boc/boc-a-2020-102-1624.pdf" TargetMode="External"/><Relationship Id="rId2526" Type="http://schemas.openxmlformats.org/officeDocument/2006/relationships/hyperlink" Target="http://sede.gobcan.es/boc/boc-a-2020-089-1474.pdf" TargetMode="External"/><Relationship Id="rId2733" Type="http://schemas.openxmlformats.org/officeDocument/2006/relationships/hyperlink" Target="http://sede.gobcan.es/boc/boc-a-2020-069-1254.pdf" TargetMode="External"/><Relationship Id="rId400" Type="http://schemas.openxmlformats.org/officeDocument/2006/relationships/hyperlink" Target="http://sede.gobcan.es/boc/boc-a-2020-262-5063.pdf" TargetMode="External"/><Relationship Id="rId705" Type="http://schemas.openxmlformats.org/officeDocument/2006/relationships/hyperlink" Target="http://sede.gobcan.es/boc/boc-a-2020-244-4582.pdf" TargetMode="External"/><Relationship Id="rId1128" Type="http://schemas.openxmlformats.org/officeDocument/2006/relationships/hyperlink" Target="https://www.boe.es/boe/dias/2020/10/24/pdfs/BOE-A-2020-12885.pdf" TargetMode="External"/><Relationship Id="rId1335" Type="http://schemas.openxmlformats.org/officeDocument/2006/relationships/hyperlink" Target="https://www.boe.es/boe/dias/2020/10/07/pdfs/BOE-A-2020-11882.pdf" TargetMode="External"/><Relationship Id="rId1542" Type="http://schemas.openxmlformats.org/officeDocument/2006/relationships/hyperlink" Target="https://www.boe.es/boe/dias/2020/09/14/pdfs/BOE-B-2020-29644.pdf" TargetMode="External"/><Relationship Id="rId1987" Type="http://schemas.openxmlformats.org/officeDocument/2006/relationships/hyperlink" Target="https://www.boe.es/boe/dias/2020/07/02/pdfs/BOE-B-2020-19852.pdf" TargetMode="External"/><Relationship Id="rId2940" Type="http://schemas.openxmlformats.org/officeDocument/2006/relationships/hyperlink" Target="https://ceoe-tenerife.com/author/ceoe-tenerife/" TargetMode="External"/><Relationship Id="rId912" Type="http://schemas.openxmlformats.org/officeDocument/2006/relationships/hyperlink" Target="http://sede.gobcan.es/boc/boc-a-2020-233-4264.pdf" TargetMode="External"/><Relationship Id="rId1847" Type="http://schemas.openxmlformats.org/officeDocument/2006/relationships/hyperlink" Target="https://www.boe.es/boe/dias/2020/07/23/pdfs/BOE-A-2020-8436.pdf" TargetMode="External"/><Relationship Id="rId2800" Type="http://schemas.openxmlformats.org/officeDocument/2006/relationships/hyperlink" Target="https://ceoe-tenerife.com/author/ceoe-tenerife/" TargetMode="External"/><Relationship Id="rId41" Type="http://schemas.openxmlformats.org/officeDocument/2006/relationships/hyperlink" Target="http://sede.gobcan.es/boc/boc-a-2021-021-481.pdf" TargetMode="External"/><Relationship Id="rId1402" Type="http://schemas.openxmlformats.org/officeDocument/2006/relationships/hyperlink" Target="https://www.boe.es/boe/dias/2020/09/30/pdfs/BOE-A-2020-11473.pdf" TargetMode="External"/><Relationship Id="rId1707" Type="http://schemas.openxmlformats.org/officeDocument/2006/relationships/hyperlink" Target="http://sede.gobcan.es/boc/boc-a-2020-160-2752.pdf" TargetMode="External"/><Relationship Id="rId3062" Type="http://schemas.openxmlformats.org/officeDocument/2006/relationships/hyperlink" Target="https://ceoe-tenerife.com/publicacion-b-e-real-decreto-ley-72020-12-marzo-se-adoptan-medidas-urgentes-responder-al-impacto-economico-covid-19-conestur/" TargetMode="External"/><Relationship Id="rId190" Type="http://schemas.openxmlformats.org/officeDocument/2006/relationships/hyperlink" Target="http://sede.gobcan.es/boc/boc-a-2020-270-5285.pdf" TargetMode="External"/><Relationship Id="rId288" Type="http://schemas.openxmlformats.org/officeDocument/2006/relationships/hyperlink" Target="http://sede.gobcan.es/boc/boc-a-2020-269-5261.xsign" TargetMode="External"/><Relationship Id="rId1914" Type="http://schemas.openxmlformats.org/officeDocument/2006/relationships/hyperlink" Target="http://sede.gobcan.es/boc/boc-a-2020-139-2234.pdf" TargetMode="External"/><Relationship Id="rId495" Type="http://schemas.openxmlformats.org/officeDocument/2006/relationships/hyperlink" Target="http://sede.gobcan.es/boc/boc-a-2020-256-4871.xsign" TargetMode="External"/><Relationship Id="rId2176" Type="http://schemas.openxmlformats.org/officeDocument/2006/relationships/hyperlink" Target="http://www.gobiernodecanarias.org/boc/2020/108/003.html" TargetMode="External"/><Relationship Id="rId2383" Type="http://schemas.openxmlformats.org/officeDocument/2006/relationships/hyperlink" Target="http://sede.gobcan.es/boc/boc-a-2020-096-1560.pdf" TargetMode="External"/><Relationship Id="rId2590" Type="http://schemas.openxmlformats.org/officeDocument/2006/relationships/hyperlink" Target="https://www.boe.es/boe/dias/2020/04/30/pdfs/BOE-B-2020-13154.pdf" TargetMode="External"/><Relationship Id="rId148" Type="http://schemas.openxmlformats.org/officeDocument/2006/relationships/hyperlink" Target="https://www.boe.es/boe/dias/2021/01/14/pdfs/BOE-A-2021-518.pdf" TargetMode="External"/><Relationship Id="rId355" Type="http://schemas.openxmlformats.org/officeDocument/2006/relationships/hyperlink" Target="http://sede.gobcan.es/boc/boc-a-2020-266-5149.pdf" TargetMode="External"/><Relationship Id="rId562" Type="http://schemas.openxmlformats.org/officeDocument/2006/relationships/hyperlink" Target="http://sede.gobcan.es/boc/boc-a-2020-253-4800.pdf" TargetMode="External"/><Relationship Id="rId1192" Type="http://schemas.openxmlformats.org/officeDocument/2006/relationships/hyperlink" Target="https://www.boe.es/boe/dias/2020/10/21/pdfs/BOE-B-2020-36627.pdf" TargetMode="External"/><Relationship Id="rId2036" Type="http://schemas.openxmlformats.org/officeDocument/2006/relationships/hyperlink" Target="http://sede.gobcan.es/boc/boc-a-2020-126-1956.pdf" TargetMode="External"/><Relationship Id="rId2243" Type="http://schemas.openxmlformats.org/officeDocument/2006/relationships/hyperlink" Target="http://sede.gobcan.es/boc/boc-a-2020-105-1679.xsign" TargetMode="External"/><Relationship Id="rId2450" Type="http://schemas.openxmlformats.org/officeDocument/2006/relationships/hyperlink" Target="https://www.boe.es/boe/dias/2020/05/12/pdfs/BOE-B-2020-13480.pdf" TargetMode="External"/><Relationship Id="rId2688" Type="http://schemas.openxmlformats.org/officeDocument/2006/relationships/hyperlink" Target="https://www.boe.es/diario_boe/txt.php?id=BOE-A-2020-4414" TargetMode="External"/><Relationship Id="rId2895" Type="http://schemas.openxmlformats.org/officeDocument/2006/relationships/hyperlink" Target="https://ceoe-tenerife.com/nota-informativa-la-direccion-general-salud-publica-relativa-la-reapertura-piscinas-fase-2-1/" TargetMode="External"/><Relationship Id="rId215" Type="http://schemas.openxmlformats.org/officeDocument/2006/relationships/hyperlink" Target="http://sede.gobcan.es/boc/boc-a-2020-270-5290.pdf" TargetMode="External"/><Relationship Id="rId422" Type="http://schemas.openxmlformats.org/officeDocument/2006/relationships/hyperlink" Target="http://sede.gobcan.es/boc/boc-a-2020-262-5068.xsign" TargetMode="External"/><Relationship Id="rId867" Type="http://schemas.openxmlformats.org/officeDocument/2006/relationships/hyperlink" Target="https://www.boe.es/boe/dias/2020/11/16/pdfs/BOE-A-2020-14251.pdf" TargetMode="External"/><Relationship Id="rId1052" Type="http://schemas.openxmlformats.org/officeDocument/2006/relationships/hyperlink" Target="http://sede.gobcan.es/boc/boc-a-2020-222-3971.xsign" TargetMode="External"/><Relationship Id="rId1497" Type="http://schemas.openxmlformats.org/officeDocument/2006/relationships/hyperlink" Target="https://www.boe.es/boe/dias/2020/09/21/pdfs/BOE-A-2020-11002.pdf" TargetMode="External"/><Relationship Id="rId2103" Type="http://schemas.openxmlformats.org/officeDocument/2006/relationships/hyperlink" Target="http://sede.gobcan.es/boc/boc-a-2020-117-1831.pdf" TargetMode="External"/><Relationship Id="rId2310" Type="http://schemas.openxmlformats.org/officeDocument/2006/relationships/hyperlink" Target="http://sede.gobcan.es/boc/boc-a-2020-103-1640.pdf" TargetMode="External"/><Relationship Id="rId2548" Type="http://schemas.openxmlformats.org/officeDocument/2006/relationships/hyperlink" Target="http://sede.gobcan.es/boc/boc-a-2020-088-1464.pdf" TargetMode="External"/><Relationship Id="rId2755" Type="http://schemas.openxmlformats.org/officeDocument/2006/relationships/hyperlink" Target="https://www.boe.es/diario_boe/txt.php?id=BOE-A-2020-4265" TargetMode="External"/><Relationship Id="rId2962" Type="http://schemas.openxmlformats.org/officeDocument/2006/relationships/hyperlink" Target="https://ceoe-tenerife.com/author/ceoe-tenerife/" TargetMode="External"/><Relationship Id="rId727" Type="http://schemas.openxmlformats.org/officeDocument/2006/relationships/hyperlink" Target="http://sede.gobcan.es/boc/boc-a-2020-243-4535.xsign" TargetMode="External"/><Relationship Id="rId934" Type="http://schemas.openxmlformats.org/officeDocument/2006/relationships/hyperlink" Target="http://sede.gobcan.es/boc/boc-a-2020-231-4195.xsign" TargetMode="External"/><Relationship Id="rId1357" Type="http://schemas.openxmlformats.org/officeDocument/2006/relationships/hyperlink" Target="https://www.boe.es/boe/dias/2020/10/06/pdfs/BOE-A-2020-11876.pdf" TargetMode="External"/><Relationship Id="rId1564" Type="http://schemas.openxmlformats.org/officeDocument/2006/relationships/hyperlink" Target="http://sede.gobcan.es/boc/boc-a-2020-187-3224.xsign" TargetMode="External"/><Relationship Id="rId1771" Type="http://schemas.openxmlformats.org/officeDocument/2006/relationships/hyperlink" Target="http://www.gobiernodecanarias.org/boc/2020/158/009.html" TargetMode="External"/><Relationship Id="rId2408" Type="http://schemas.openxmlformats.org/officeDocument/2006/relationships/hyperlink" Target="https://www.boe.es/boe/dias/2020/05/14/pdfs/BOE-B-2020-13608.pdf" TargetMode="External"/><Relationship Id="rId2615" Type="http://schemas.openxmlformats.org/officeDocument/2006/relationships/hyperlink" Target="https://www.boe.es/boe/dias/2020/04/28/pdfs/BOE-B-2020-13047.pdf" TargetMode="External"/><Relationship Id="rId2822" Type="http://schemas.openxmlformats.org/officeDocument/2006/relationships/hyperlink" Target="https://ceoe-tenerife.com/author/ceoe-tenerife/" TargetMode="External"/><Relationship Id="rId63" Type="http://schemas.openxmlformats.org/officeDocument/2006/relationships/hyperlink" Target="https://www.boe.es/boe/dias/2021/01/28/pdfs/BOE-B-2021-3551.pdf" TargetMode="External"/><Relationship Id="rId1217" Type="http://schemas.openxmlformats.org/officeDocument/2006/relationships/hyperlink" Target="http://www.gobiernodecanarias.org/boc/2020/213/014.html" TargetMode="External"/><Relationship Id="rId1424" Type="http://schemas.openxmlformats.org/officeDocument/2006/relationships/hyperlink" Target="https://www.boe.es/boe/dias/2020/09/26/pdfs/BOE-A-2020-11271.pdf" TargetMode="External"/><Relationship Id="rId1631" Type="http://schemas.openxmlformats.org/officeDocument/2006/relationships/hyperlink" Target="https://www.boe.es/boe/dias/2020/08/15/pdfs/BOE-A-2020-9766.pdf" TargetMode="External"/><Relationship Id="rId1869" Type="http://schemas.openxmlformats.org/officeDocument/2006/relationships/hyperlink" Target="https://www.boe.es/boe/dias/2020/07/20/pdfs/BOE-A-2020-8218.pdf" TargetMode="External"/><Relationship Id="rId1729" Type="http://schemas.openxmlformats.org/officeDocument/2006/relationships/hyperlink" Target="https://www.boe.es/boe/dias/2020/08/08/pdfs/BOE-A-2020-9445.pdf" TargetMode="External"/><Relationship Id="rId1936" Type="http://schemas.openxmlformats.org/officeDocument/2006/relationships/hyperlink" Target="http://www.gobiernodecanarias.org/boc/2020/136/006.html" TargetMode="External"/><Relationship Id="rId2198" Type="http://schemas.openxmlformats.org/officeDocument/2006/relationships/hyperlink" Target="https://www.boe.es/boe/dias/2020/05/30/pdfs/BOE-A-2020-5466.pdf" TargetMode="External"/><Relationship Id="rId377" Type="http://schemas.openxmlformats.org/officeDocument/2006/relationships/hyperlink" Target="https://www.boe.es/boe/dias/2020/12/23/pdfs/BOE-A-2020-16883.pdf" TargetMode="External"/><Relationship Id="rId584" Type="http://schemas.openxmlformats.org/officeDocument/2006/relationships/hyperlink" Target="http://sede.gobcan.es/boc/boc-a-2020-250-4757.pdf" TargetMode="External"/><Relationship Id="rId2058" Type="http://schemas.openxmlformats.org/officeDocument/2006/relationships/hyperlink" Target="https://www.boe.es/boe/dias/2020/06/19/pdfs/BOE-A-2020-6428.pdf" TargetMode="External"/><Relationship Id="rId2265" Type="http://schemas.openxmlformats.org/officeDocument/2006/relationships/hyperlink" Target="http://sede.gobcan.es/boc/boc-a-2020-104-1654.pdf" TargetMode="External"/><Relationship Id="rId3011" Type="http://schemas.openxmlformats.org/officeDocument/2006/relationships/hyperlink" Target="https://ceoe-tenerife.com/resumen-real-decreto-ley-102020-29-marzo-se-regula-permiso-retribuido-recuperable-las-personas-trabajadoras-cuenta-ajena-no-presten-servicios-esenciales-fin/" TargetMode="External"/><Relationship Id="rId5" Type="http://schemas.openxmlformats.org/officeDocument/2006/relationships/webSettings" Target="webSettings.xml"/><Relationship Id="rId237" Type="http://schemas.openxmlformats.org/officeDocument/2006/relationships/hyperlink" Target="http://sede.gobcan.es/boc/boc-a-2020-270-5295.pdf" TargetMode="External"/><Relationship Id="rId791" Type="http://schemas.openxmlformats.org/officeDocument/2006/relationships/hyperlink" Target="http://www.gobiernodecanarias.org/boc/2020/240/017.html" TargetMode="External"/><Relationship Id="rId889" Type="http://schemas.openxmlformats.org/officeDocument/2006/relationships/hyperlink" Target="http://sede.gobcan.es/boc/boc-a-2020-234-4306.xsign" TargetMode="External"/><Relationship Id="rId1074" Type="http://schemas.openxmlformats.org/officeDocument/2006/relationships/hyperlink" Target="https://www.boe.es/boe/dias/2020/10/29/pdfs/BOE-A-2020-13115.pdf" TargetMode="External"/><Relationship Id="rId2472" Type="http://schemas.openxmlformats.org/officeDocument/2006/relationships/hyperlink" Target="https://boe.es/boe/dias/2020/05/10/pdfs/BOE-A-2020-4912.pdf" TargetMode="External"/><Relationship Id="rId2777" Type="http://schemas.openxmlformats.org/officeDocument/2006/relationships/hyperlink" Target="https://ceoe-tenerife.com/resumen-decreto-3-2021-de-18-de-enero-limitacion-de-la-entrada-y-salida-de-las-islas-que-se-encuentren-en-nivel-de-alerta-3/" TargetMode="External"/><Relationship Id="rId444" Type="http://schemas.openxmlformats.org/officeDocument/2006/relationships/hyperlink" Target="http://sede.gobcan.es/boc/boc-a-2020-260-4995.pdf" TargetMode="External"/><Relationship Id="rId651" Type="http://schemas.openxmlformats.org/officeDocument/2006/relationships/hyperlink" Target="https://www.boe.es/boe/dias/2020/12/02/pdfs/BOE-A-2020-15469.pdf" TargetMode="External"/><Relationship Id="rId749" Type="http://schemas.openxmlformats.org/officeDocument/2006/relationships/hyperlink" Target="https://www.boe.es/boe/dias/2020/11/26/pdfs/BOE-A-2020-14958.pdf" TargetMode="External"/><Relationship Id="rId1281" Type="http://schemas.openxmlformats.org/officeDocument/2006/relationships/hyperlink" Target="https://www.boe.es/buscar/doc.php?id=BOE-A-2020-12059" TargetMode="External"/><Relationship Id="rId1379" Type="http://schemas.openxmlformats.org/officeDocument/2006/relationships/hyperlink" Target="https://www.boe.es/boe/dias/2020/10/02/pdfs/BOE-A-2020-11665.pdf" TargetMode="External"/><Relationship Id="rId1586" Type="http://schemas.openxmlformats.org/officeDocument/2006/relationships/hyperlink" Target="https://www.boe.es/boe/dias/2020/09/04/pdfs/BOE-A-2020-10237.pdf" TargetMode="External"/><Relationship Id="rId2125" Type="http://schemas.openxmlformats.org/officeDocument/2006/relationships/hyperlink" Target="http://sede.gobcan.es/boc/boc-a-2020-115-1790.xsign" TargetMode="External"/><Relationship Id="rId2332" Type="http://schemas.openxmlformats.org/officeDocument/2006/relationships/hyperlink" Target="https://www.boe.es/boe/dias/2020/05/23/pdfs/BOE-A-2020-5240.pdf" TargetMode="External"/><Relationship Id="rId2984" Type="http://schemas.openxmlformats.org/officeDocument/2006/relationships/hyperlink" Target="https://ceoe-tenerife.com/author/ceoe-tenerife/" TargetMode="External"/><Relationship Id="rId304" Type="http://schemas.openxmlformats.org/officeDocument/2006/relationships/hyperlink" Target="http://sede.gobcan.es/boc/boc-a-2020-269-5264.pdf" TargetMode="External"/><Relationship Id="rId511" Type="http://schemas.openxmlformats.org/officeDocument/2006/relationships/hyperlink" Target="http://sede.gobcan.es/boc/boc-a-2020-255-4834.pdf" TargetMode="External"/><Relationship Id="rId609" Type="http://schemas.openxmlformats.org/officeDocument/2006/relationships/hyperlink" Target="https://www.boe.es/boe/dias/2020/12/04/pdfs/BOE-A-2020-15675.pdf" TargetMode="External"/><Relationship Id="rId956" Type="http://schemas.openxmlformats.org/officeDocument/2006/relationships/hyperlink" Target="http://www.gobiernodecanarias.org/boc/2020/229/009.html" TargetMode="External"/><Relationship Id="rId1141" Type="http://schemas.openxmlformats.org/officeDocument/2006/relationships/hyperlink" Target="http://www.gobiernodecanarias.org/boc/2020/217/004.html" TargetMode="External"/><Relationship Id="rId1239" Type="http://schemas.openxmlformats.org/officeDocument/2006/relationships/hyperlink" Target="http://sede.gobcan.es/boc/boc-a-2020-212-3740.pdf" TargetMode="External"/><Relationship Id="rId1793" Type="http://schemas.openxmlformats.org/officeDocument/2006/relationships/hyperlink" Target="http://sede.gobcan.es/boc/boc-a-2020-157-2683.pdf" TargetMode="External"/><Relationship Id="rId2637" Type="http://schemas.openxmlformats.org/officeDocument/2006/relationships/hyperlink" Target="https://www.boe.es/boe/dias/2020/04/27/pdfs/BOE-B-2020-12987.pdf" TargetMode="External"/><Relationship Id="rId2844" Type="http://schemas.openxmlformats.org/officeDocument/2006/relationships/hyperlink" Target="https://ceoe-tenerife.com/author/ceoe-tenerife/" TargetMode="External"/><Relationship Id="rId85" Type="http://schemas.openxmlformats.org/officeDocument/2006/relationships/hyperlink" Target="https://www.boe.es/boe/dias/2021/01/25/pdfs/BOE-A-2021-1055.pdf" TargetMode="External"/><Relationship Id="rId816" Type="http://schemas.openxmlformats.org/officeDocument/2006/relationships/hyperlink" Target="http://sede.gobcan.es/boc/boc-a-2020-238-4391.pdf" TargetMode="External"/><Relationship Id="rId1001" Type="http://schemas.openxmlformats.org/officeDocument/2006/relationships/hyperlink" Target="http://sede.gobcan.es/boc/boc-a-2020-226-4049.pdf" TargetMode="External"/><Relationship Id="rId1446" Type="http://schemas.openxmlformats.org/officeDocument/2006/relationships/hyperlink" Target="http://sede.gobcan.es/boc/boc-a-2020-196-3368.pdf" TargetMode="External"/><Relationship Id="rId1653" Type="http://schemas.openxmlformats.org/officeDocument/2006/relationships/hyperlink" Target="http://sede.gobcan.es/boc/boc-a-2020-163-2806.pdf" TargetMode="External"/><Relationship Id="rId1860" Type="http://schemas.openxmlformats.org/officeDocument/2006/relationships/hyperlink" Target="http://sede.gobcan.es/boc/boc-a-2020-148-2444.pdf" TargetMode="External"/><Relationship Id="rId2704" Type="http://schemas.openxmlformats.org/officeDocument/2006/relationships/hyperlink" Target="https://www.boe.es/diario_boe/txt.php?id=BOE-A-2020-4379" TargetMode="External"/><Relationship Id="rId2911" Type="http://schemas.openxmlformats.org/officeDocument/2006/relationships/hyperlink" Target="https://ceoe-tenerife.com/resolucion-2-mayo-2020-la-direccion-general-cartera-comun-servicios-del-sistema-nacional-salud-farmacia/" TargetMode="External"/><Relationship Id="rId1306" Type="http://schemas.openxmlformats.org/officeDocument/2006/relationships/hyperlink" Target="http://sede.gobcan.es/boc/boc-a-2020-208-3610.xsign" TargetMode="External"/><Relationship Id="rId1513" Type="http://schemas.openxmlformats.org/officeDocument/2006/relationships/hyperlink" Target="http://sede.gobcan.es/boc/boc-a-2020-192-3296.pdf" TargetMode="External"/><Relationship Id="rId1720" Type="http://schemas.openxmlformats.org/officeDocument/2006/relationships/hyperlink" Target="http://sede.gobcan.es/boc/boc-a-2020-160-2754.pdf" TargetMode="External"/><Relationship Id="rId1958" Type="http://schemas.openxmlformats.org/officeDocument/2006/relationships/hyperlink" Target="http://sede.gobcan.es/boc/boc-a-2020-134-2133.pdf" TargetMode="External"/><Relationship Id="rId12" Type="http://schemas.openxmlformats.org/officeDocument/2006/relationships/hyperlink" Target="http://www.gobiernodecanarias.org/boc/2021/023/005.html" TargetMode="External"/><Relationship Id="rId1818" Type="http://schemas.openxmlformats.org/officeDocument/2006/relationships/hyperlink" Target="http://sede.gobcan.es/boc/boc-a-2020-154-2603.pdf" TargetMode="External"/><Relationship Id="rId3033" Type="http://schemas.openxmlformats.org/officeDocument/2006/relationships/hyperlink" Target="https://ceoe-tenerife.com/orden-tma2772020-la-se-declaran-servicios-esenciales-alojamientos-turisticos-correccion-errores-rd-ley-72020/" TargetMode="External"/><Relationship Id="rId161" Type="http://schemas.openxmlformats.org/officeDocument/2006/relationships/hyperlink" Target="https://www.boe.es/boe/dias/2021/01/11/pdfs/BOE-A-2021-423.pdf" TargetMode="External"/><Relationship Id="rId399" Type="http://schemas.openxmlformats.org/officeDocument/2006/relationships/hyperlink" Target="http://sede.gobcan.es/boc/boc-a-2020-262-5063.pdf" TargetMode="External"/><Relationship Id="rId2287" Type="http://schemas.openxmlformats.org/officeDocument/2006/relationships/hyperlink" Target="http://sede.gobcan.es/boc/boc-a-2020-103-1633.pdf" TargetMode="External"/><Relationship Id="rId2494" Type="http://schemas.openxmlformats.org/officeDocument/2006/relationships/hyperlink" Target="http://sede.gobcan.es/boc/boc-a-2020-090-1486.pdf" TargetMode="External"/><Relationship Id="rId259" Type="http://schemas.openxmlformats.org/officeDocument/2006/relationships/hyperlink" Target="https://www.boe.es/boe/dias/2020/12/30/pdfs/BOE-A-2020-17281.pdf" TargetMode="External"/><Relationship Id="rId466" Type="http://schemas.openxmlformats.org/officeDocument/2006/relationships/hyperlink" Target="http://sede.gobcan.es/boc/boc-a-2020-259-4986.pdf" TargetMode="External"/><Relationship Id="rId673" Type="http://schemas.openxmlformats.org/officeDocument/2006/relationships/hyperlink" Target="https://www.boe.es/boe/dias/2020/12/01/pdfs/BOE-B-2020-44977.pdf" TargetMode="External"/><Relationship Id="rId880" Type="http://schemas.openxmlformats.org/officeDocument/2006/relationships/hyperlink" Target="http://sede.gobcan.es/boc/boc-a-2020-234-4294.pdf" TargetMode="External"/><Relationship Id="rId1096" Type="http://schemas.openxmlformats.org/officeDocument/2006/relationships/hyperlink" Target="http://sede.gobcan.es/boc/boc-a-2020-220-3932.pdf" TargetMode="External"/><Relationship Id="rId2147" Type="http://schemas.openxmlformats.org/officeDocument/2006/relationships/hyperlink" Target="http://sede.gobcan.es/boc/boc-a-2020-111-1750.xsign" TargetMode="External"/><Relationship Id="rId2354" Type="http://schemas.openxmlformats.org/officeDocument/2006/relationships/hyperlink" Target="https://www.boe.es/boe/dias/2020/05/21/pdfs/BOE-B-2020-13971.pdf" TargetMode="External"/><Relationship Id="rId2561" Type="http://schemas.openxmlformats.org/officeDocument/2006/relationships/hyperlink" Target="https://www.boe.es/boe/dias/2020/05/04/pdfs/BOE-A-2020-4794.pdf" TargetMode="External"/><Relationship Id="rId2799" Type="http://schemas.openxmlformats.org/officeDocument/2006/relationships/hyperlink" Target="https://ceoe-tenerife.com/resumen-de-medidas-extra-navidad-canarias-ampliado/" TargetMode="External"/><Relationship Id="rId119" Type="http://schemas.openxmlformats.org/officeDocument/2006/relationships/hyperlink" Target="http://sede.gobcan.es/boc/boc-a-2021-013-296.xsign" TargetMode="External"/><Relationship Id="rId326" Type="http://schemas.openxmlformats.org/officeDocument/2006/relationships/hyperlink" Target="http://sede.gobcan.es/boc/boc-a-2020-268-5210.xsign" TargetMode="External"/><Relationship Id="rId533" Type="http://schemas.openxmlformats.org/officeDocument/2006/relationships/hyperlink" Target="http://sede.gobcan.es/boc/boc-a-2020-255-4849.xsign" TargetMode="External"/><Relationship Id="rId978" Type="http://schemas.openxmlformats.org/officeDocument/2006/relationships/hyperlink" Target="http://sede.gobcan.es/boc/boc-a-2020-229-4161.pdf" TargetMode="External"/><Relationship Id="rId1163" Type="http://schemas.openxmlformats.org/officeDocument/2006/relationships/hyperlink" Target="http://sede.gobcan.es/boc/boc-a-2020-216-3821.pdf" TargetMode="External"/><Relationship Id="rId1370" Type="http://schemas.openxmlformats.org/officeDocument/2006/relationships/hyperlink" Target="http://sede.gobcan.es/boc/boc-a-2020-204-3511.pdf" TargetMode="External"/><Relationship Id="rId2007" Type="http://schemas.openxmlformats.org/officeDocument/2006/relationships/hyperlink" Target="http://sede.gobcan.es/boc/boc-a-2020-131-2069.xsign" TargetMode="External"/><Relationship Id="rId2214" Type="http://schemas.openxmlformats.org/officeDocument/2006/relationships/hyperlink" Target="https://www.boe.es/boe/dias/2020/05/29/pdfs/BOE-B-2020-14418.pdf" TargetMode="External"/><Relationship Id="rId2659" Type="http://schemas.openxmlformats.org/officeDocument/2006/relationships/hyperlink" Target="https://www.boe.es/boe/dias/2020/04/22/pdfs/BOE-A-2020-4554.pdf" TargetMode="External"/><Relationship Id="rId2866" Type="http://schemas.openxmlformats.org/officeDocument/2006/relationships/hyperlink" Target="https://ceoe-tenerife.com/author/ceoe-tenerife/" TargetMode="External"/><Relationship Id="rId740" Type="http://schemas.openxmlformats.org/officeDocument/2006/relationships/hyperlink" Target="http://sede.gobcan.es/boc/boc-a-2020-243-4541.pdf" TargetMode="External"/><Relationship Id="rId838" Type="http://schemas.openxmlformats.org/officeDocument/2006/relationships/hyperlink" Target="https://www.boe.es/boe/dias/2020/11/18/pdfs/BOE-A-2020-14372.pdf" TargetMode="External"/><Relationship Id="rId1023" Type="http://schemas.openxmlformats.org/officeDocument/2006/relationships/hyperlink" Target="http://sede.gobcan.es/boc/boc-a-2020-224-4005.xsign" TargetMode="External"/><Relationship Id="rId1468" Type="http://schemas.openxmlformats.org/officeDocument/2006/relationships/hyperlink" Target="https://www.boe.es/boe/dias/2020/09/23/pdfs/BOE-A-2020-11121.pdf" TargetMode="External"/><Relationship Id="rId1675" Type="http://schemas.openxmlformats.org/officeDocument/2006/relationships/hyperlink" Target="http://www.gobiernodecanarias.org/boc/2020/162/009.html" TargetMode="External"/><Relationship Id="rId1882" Type="http://schemas.openxmlformats.org/officeDocument/2006/relationships/hyperlink" Target="https://www.boe.es/boe/dias/2020/07/17/pdfs/BOE-A-2020-8011.pdf" TargetMode="External"/><Relationship Id="rId2421" Type="http://schemas.openxmlformats.org/officeDocument/2006/relationships/hyperlink" Target="https://www.boe.es/boe/dias/2020/05/13/pdfs/BOE-A-2020-4960.pdf" TargetMode="External"/><Relationship Id="rId2519" Type="http://schemas.openxmlformats.org/officeDocument/2006/relationships/hyperlink" Target="https://www.boe.es/boe/dias/2020/05/07/pdfs/BOE-B-2020-13303.pdf" TargetMode="External"/><Relationship Id="rId2726" Type="http://schemas.openxmlformats.org/officeDocument/2006/relationships/hyperlink" Target="https://www.boe.es/diario_boe/txt.php?id=BOE-A-2020-4333" TargetMode="External"/><Relationship Id="rId600" Type="http://schemas.openxmlformats.org/officeDocument/2006/relationships/hyperlink" Target="http://www.gobiernodecanarias.org/boc/2020/249/003.html" TargetMode="External"/><Relationship Id="rId1230" Type="http://schemas.openxmlformats.org/officeDocument/2006/relationships/hyperlink" Target="https://www.boe.es/boe/dias/2020/10/16/pdfs/BOE-A-2020-12358.pdf" TargetMode="External"/><Relationship Id="rId1328" Type="http://schemas.openxmlformats.org/officeDocument/2006/relationships/hyperlink" Target="http://sede.gobcan.es/boc/boc-a-2020-207-3584.xsign" TargetMode="External"/><Relationship Id="rId1535" Type="http://schemas.openxmlformats.org/officeDocument/2006/relationships/hyperlink" Target="https://www.boe.es/boe/dias/2020/09/16/pdfs/BOE-A-2020-10726.pdf" TargetMode="External"/><Relationship Id="rId2933" Type="http://schemas.openxmlformats.org/officeDocument/2006/relationships/hyperlink" Target="https://ceoe-tenerife.com/guia-practica-medidas-preventivas-frente-al-covid-19/" TargetMode="External"/><Relationship Id="rId905" Type="http://schemas.openxmlformats.org/officeDocument/2006/relationships/hyperlink" Target="http://sede.gobcan.es/boc/boc-a-2020-233-4257.pdf" TargetMode="External"/><Relationship Id="rId1742" Type="http://schemas.openxmlformats.org/officeDocument/2006/relationships/hyperlink" Target="http://sede.gobcan.es/boc/boc-a-2020-159-2733.pdf" TargetMode="External"/><Relationship Id="rId34" Type="http://schemas.openxmlformats.org/officeDocument/2006/relationships/hyperlink" Target="http://www.gobiernodecanarias.org/boc/2021/021/002.html" TargetMode="External"/><Relationship Id="rId1602" Type="http://schemas.openxmlformats.org/officeDocument/2006/relationships/hyperlink" Target="http://sede.gobcan.es/boc/boc-a-2020-177-3065.pdf" TargetMode="External"/><Relationship Id="rId3055" Type="http://schemas.openxmlformats.org/officeDocument/2006/relationships/hyperlink" Target="https://ceoe-tenerife.com/real-decreto-ley-82020-17-marzo-medidas-urgentes-extraordinarias-frente-al-impacto-economico-social-del-covid-19/" TargetMode="External"/><Relationship Id="rId183" Type="http://schemas.openxmlformats.org/officeDocument/2006/relationships/hyperlink" Target="https://www.boe.es/boe/dias/2020/12/31/pdfs/BOE-A-2020-17342.pdf" TargetMode="External"/><Relationship Id="rId390" Type="http://schemas.openxmlformats.org/officeDocument/2006/relationships/hyperlink" Target="http://sede.gobcan.es/boc/boc-a-2020-262-5029.pdf" TargetMode="External"/><Relationship Id="rId1907" Type="http://schemas.openxmlformats.org/officeDocument/2006/relationships/hyperlink" Target="https://www.boe.es/boe/dias/2020/07/10/pdfs/BOE-A-2020-7701.pdf" TargetMode="External"/><Relationship Id="rId2071" Type="http://schemas.openxmlformats.org/officeDocument/2006/relationships/hyperlink" Target="https://www.boe.es/boe/dias/2020/06/15/pdfs/BOE-B-2020-16967.pdf" TargetMode="External"/><Relationship Id="rId250" Type="http://schemas.openxmlformats.org/officeDocument/2006/relationships/hyperlink" Target="http://sede.gobcan.es/boc/boc-a-2020-270-5297.pdf" TargetMode="External"/><Relationship Id="rId488" Type="http://schemas.openxmlformats.org/officeDocument/2006/relationships/hyperlink" Target="http://sede.gobcan.es/boc/boc-a-2020-256-4867.pdf" TargetMode="External"/><Relationship Id="rId695" Type="http://schemas.openxmlformats.org/officeDocument/2006/relationships/hyperlink" Target="http://sede.gobcan.es/boc/boc-a-2020-244-4576.pdf" TargetMode="External"/><Relationship Id="rId2169" Type="http://schemas.openxmlformats.org/officeDocument/2006/relationships/hyperlink" Target="https://www.boe.es/boe/dias/2020/06/02/pdfs/BOE-A-2020-5567.pdf" TargetMode="External"/><Relationship Id="rId2376" Type="http://schemas.openxmlformats.org/officeDocument/2006/relationships/hyperlink" Target="http://www.gobiernodecanarias.org/boc/2020/096/004.html" TargetMode="External"/><Relationship Id="rId2583" Type="http://schemas.openxmlformats.org/officeDocument/2006/relationships/hyperlink" Target="https://www.boe.es/boe/dias/2020/05/01/pdfs/BOE-A-2020-4760.pdf" TargetMode="External"/><Relationship Id="rId2790" Type="http://schemas.openxmlformats.org/officeDocument/2006/relationships/hyperlink" Target="https://ceoe-tenerife.com/author/ceoe-tenerife/" TargetMode="External"/><Relationship Id="rId110" Type="http://schemas.openxmlformats.org/officeDocument/2006/relationships/hyperlink" Target="https://www.boe.es/boe/dias/2021/01/20/pdfs/BOE-B-2021-2126.pdf" TargetMode="External"/><Relationship Id="rId348" Type="http://schemas.openxmlformats.org/officeDocument/2006/relationships/hyperlink" Target="https://www.boe.es/boe/dias/2020/12/24/pdfs/BOE-A-2020-16906.pdf" TargetMode="External"/><Relationship Id="rId555" Type="http://schemas.openxmlformats.org/officeDocument/2006/relationships/hyperlink" Target="http://sede.gobcan.es/boc/boc-a-2020-253-4798.pdf" TargetMode="External"/><Relationship Id="rId762" Type="http://schemas.openxmlformats.org/officeDocument/2006/relationships/hyperlink" Target="http://www.gobiernodecanarias.org/boc/2020/241/008.html" TargetMode="External"/><Relationship Id="rId1185" Type="http://schemas.openxmlformats.org/officeDocument/2006/relationships/hyperlink" Target="http://sede.gobcan.es/boc/boc-a-2020-216-3847.pdf" TargetMode="External"/><Relationship Id="rId1392" Type="http://schemas.openxmlformats.org/officeDocument/2006/relationships/hyperlink" Target="http://sede.gobcan.es/boc/boc-a-2020-201-3459.pdf" TargetMode="External"/><Relationship Id="rId2029" Type="http://schemas.openxmlformats.org/officeDocument/2006/relationships/hyperlink" Target="https://www.boe.es/boe/dias/2020/06/24/pdfs/BOE-B-2020-18551.pdf" TargetMode="External"/><Relationship Id="rId2236" Type="http://schemas.openxmlformats.org/officeDocument/2006/relationships/hyperlink" Target="http://sede.gobcan.es/boc/boc-a-2020-105-1678.pdf" TargetMode="External"/><Relationship Id="rId2443" Type="http://schemas.openxmlformats.org/officeDocument/2006/relationships/hyperlink" Target="https://www.boe.es/boe/dias/2020/05/12/pdfs/BOE-B-2020-13490.pdf" TargetMode="External"/><Relationship Id="rId2650" Type="http://schemas.openxmlformats.org/officeDocument/2006/relationships/hyperlink" Target="https://www.boe.es/boe/dias/2020/04/25/pdfs/BOE-A-2020-4651.pdf" TargetMode="External"/><Relationship Id="rId2888" Type="http://schemas.openxmlformats.org/officeDocument/2006/relationships/hyperlink" Target="https://ceoe-tenerife.com/author/ceoe-tenerife/" TargetMode="External"/><Relationship Id="rId208" Type="http://schemas.openxmlformats.org/officeDocument/2006/relationships/hyperlink" Target="http://www.gobiernodecanarias.org/boc/2020/270/005.html" TargetMode="External"/><Relationship Id="rId415" Type="http://schemas.openxmlformats.org/officeDocument/2006/relationships/hyperlink" Target="http://sede.gobcan.es/boc/boc-a-2020-262-5067.pdf" TargetMode="External"/><Relationship Id="rId622" Type="http://schemas.openxmlformats.org/officeDocument/2006/relationships/hyperlink" Target="http://www.gobiernodecanarias.org/boc/2020/248/008.html" TargetMode="External"/><Relationship Id="rId1045" Type="http://schemas.openxmlformats.org/officeDocument/2006/relationships/hyperlink" Target="http://sede.gobcan.es/boc/boc-a-2020-222-3970.pdf" TargetMode="External"/><Relationship Id="rId1252" Type="http://schemas.openxmlformats.org/officeDocument/2006/relationships/hyperlink" Target="http://sede.gobcan.es/boc/boc-a-2020-211-3690.xsign" TargetMode="External"/><Relationship Id="rId1697" Type="http://schemas.openxmlformats.org/officeDocument/2006/relationships/hyperlink" Target="http://sede.gobcan.es/boc/boc-a-2020-161-2781.pdf" TargetMode="External"/><Relationship Id="rId2303" Type="http://schemas.openxmlformats.org/officeDocument/2006/relationships/hyperlink" Target="http://www.gobiernodecanarias.org/boc/2020/103/007.html" TargetMode="External"/><Relationship Id="rId2510" Type="http://schemas.openxmlformats.org/officeDocument/2006/relationships/hyperlink" Target="http://sede.gobcan.es/boc/boc-a-2020-090-1491.pdf" TargetMode="External"/><Relationship Id="rId2748" Type="http://schemas.openxmlformats.org/officeDocument/2006/relationships/hyperlink" Target="https://www.boe.es/boe/dias/2020/04/03/pdfs/BOE-A-2020-4260.pdf" TargetMode="External"/><Relationship Id="rId2955" Type="http://schemas.openxmlformats.org/officeDocument/2006/relationships/hyperlink" Target="https://ceoe-tenerife.com/comunicado-ceoe-cepyme/" TargetMode="External"/><Relationship Id="rId927" Type="http://schemas.openxmlformats.org/officeDocument/2006/relationships/hyperlink" Target="http://sede.gobcan.es/boc/boc-a-2020-232-4236.xsign" TargetMode="External"/><Relationship Id="rId1112" Type="http://schemas.openxmlformats.org/officeDocument/2006/relationships/hyperlink" Target="http://sede.gobcan.es/boc/boc-a-2020-219-3901.pdf" TargetMode="External"/><Relationship Id="rId1557" Type="http://schemas.openxmlformats.org/officeDocument/2006/relationships/hyperlink" Target="http://sede.gobcan.es/boc/boc-a-2020-187-3216.pdf" TargetMode="External"/><Relationship Id="rId1764" Type="http://schemas.openxmlformats.org/officeDocument/2006/relationships/hyperlink" Target="http://sede.gobcan.es/boc/boc-a-2020-159-2737.xsign" TargetMode="External"/><Relationship Id="rId1971" Type="http://schemas.openxmlformats.org/officeDocument/2006/relationships/hyperlink" Target="https://www.boe.es/boe/dias/2020/07/02/pdfs/BOE-A-2020-7045.pdf" TargetMode="External"/><Relationship Id="rId2608" Type="http://schemas.openxmlformats.org/officeDocument/2006/relationships/hyperlink" Target="http://sede.gobcan.es/boc/boc-a-2020-084-1414.pdf" TargetMode="External"/><Relationship Id="rId2815" Type="http://schemas.openxmlformats.org/officeDocument/2006/relationships/hyperlink" Target="https://ceoe-tenerife.com/resumen-boc/" TargetMode="External"/><Relationship Id="rId56" Type="http://schemas.openxmlformats.org/officeDocument/2006/relationships/hyperlink" Target="http://sede.gobcan.es/boc/boc-a-2021-020-463.pdf" TargetMode="External"/><Relationship Id="rId1417" Type="http://schemas.openxmlformats.org/officeDocument/2006/relationships/hyperlink" Target="http://www.gobiernodecanarias.org/boc/2020/198/002.html" TargetMode="External"/><Relationship Id="rId1624" Type="http://schemas.openxmlformats.org/officeDocument/2006/relationships/hyperlink" Target="https://www.boe.es/boe/dias/2020/08/15/pdfs/BOE-A-2020-9738.pdf" TargetMode="External"/><Relationship Id="rId1831" Type="http://schemas.openxmlformats.org/officeDocument/2006/relationships/hyperlink" Target="https://www.boe.es/boe/dias/2020/07/30/pdfs/BOE-A-2020-8757.pdf" TargetMode="External"/><Relationship Id="rId1929" Type="http://schemas.openxmlformats.org/officeDocument/2006/relationships/hyperlink" Target="http://sede.gobcan.es/boc/boc-a-2020-136-2161.pdf" TargetMode="External"/><Relationship Id="rId2093" Type="http://schemas.openxmlformats.org/officeDocument/2006/relationships/hyperlink" Target="http://sede.gobcan.es/boc/boc-a-2020-117-1829.pdf" TargetMode="External"/><Relationship Id="rId2398" Type="http://schemas.openxmlformats.org/officeDocument/2006/relationships/hyperlink" Target="https://www.boe.es/boe/dias/2020/05/14/pdfs/BOE-A-2020-5020.pdf" TargetMode="External"/><Relationship Id="rId272" Type="http://schemas.openxmlformats.org/officeDocument/2006/relationships/hyperlink" Target="http://www.gobiernodecanarias.org/boc/2020/269/014.html" TargetMode="External"/><Relationship Id="rId577" Type="http://schemas.openxmlformats.org/officeDocument/2006/relationships/hyperlink" Target="http://www.gobiernodecanarias.org/boc/2020/251/011.html" TargetMode="External"/><Relationship Id="rId2160" Type="http://schemas.openxmlformats.org/officeDocument/2006/relationships/hyperlink" Target="http://sede.gobcan.es/boc/boc-a-2020-109-1718.pdf" TargetMode="External"/><Relationship Id="rId2258" Type="http://schemas.openxmlformats.org/officeDocument/2006/relationships/hyperlink" Target="http://sede.gobcan.es/boc/boc-a-2020-104-1652.pdf" TargetMode="External"/><Relationship Id="rId3004" Type="http://schemas.openxmlformats.org/officeDocument/2006/relationships/hyperlink" Target="https://ceoe-tenerife.com/author/ceoe-tenerife/" TargetMode="External"/><Relationship Id="rId132" Type="http://schemas.openxmlformats.org/officeDocument/2006/relationships/hyperlink" Target="http://www.gobiernodecanarias.org/boc/2021/012/016.html" TargetMode="External"/><Relationship Id="rId784" Type="http://schemas.openxmlformats.org/officeDocument/2006/relationships/hyperlink" Target="http://sede.gobcan.es/boc/boc-a-2020-240-4448.pdf" TargetMode="External"/><Relationship Id="rId991" Type="http://schemas.openxmlformats.org/officeDocument/2006/relationships/hyperlink" Target="https://www.boe.es/boe/dias/2020/11/05/pdfs/BOE-B-2020-39463.pdf" TargetMode="External"/><Relationship Id="rId1067" Type="http://schemas.openxmlformats.org/officeDocument/2006/relationships/hyperlink" Target="http://sede.gobcan.es/boc/boc-a-2020-222-3987.xsign" TargetMode="External"/><Relationship Id="rId2020" Type="http://schemas.openxmlformats.org/officeDocument/2006/relationships/hyperlink" Target="https://www.boe.es/boe/dias/2020/06/25/pdfs/BOE-B-2020-18695.pdf" TargetMode="External"/><Relationship Id="rId2465" Type="http://schemas.openxmlformats.org/officeDocument/2006/relationships/hyperlink" Target="https://www.boe.es/boe/dias/2020/05/11/pdfs/BOE-B-2020-13406.pdf" TargetMode="External"/><Relationship Id="rId2672" Type="http://schemas.openxmlformats.org/officeDocument/2006/relationships/hyperlink" Target="https://www.boe.es/boe/dias/2020/04/15/pdfs/BOE-A-2020-4448.pdf" TargetMode="External"/><Relationship Id="rId437" Type="http://schemas.openxmlformats.org/officeDocument/2006/relationships/hyperlink" Target="https://www.boe.es/boe/dias/2020/12/18/pdfs/BOE-A-2020-16487.pdf" TargetMode="External"/><Relationship Id="rId644" Type="http://schemas.openxmlformats.org/officeDocument/2006/relationships/hyperlink" Target="http://www.gobiernodecanarias.org/boc/2020/247/017.html" TargetMode="External"/><Relationship Id="rId851" Type="http://schemas.openxmlformats.org/officeDocument/2006/relationships/hyperlink" Target="http://sede.gobcan.es/boc/boc-a-2020-235-4320.pdf" TargetMode="External"/><Relationship Id="rId1274" Type="http://schemas.openxmlformats.org/officeDocument/2006/relationships/hyperlink" Target="https://www.boe.es/buscar/doc.php?id=BOE-A-2020-12052" TargetMode="External"/><Relationship Id="rId1481" Type="http://schemas.openxmlformats.org/officeDocument/2006/relationships/hyperlink" Target="http://sede.gobcan.es/boc/boc-a-2020-194-3341.pdf" TargetMode="External"/><Relationship Id="rId1579" Type="http://schemas.openxmlformats.org/officeDocument/2006/relationships/hyperlink" Target="http://sede.gobcan.es/boc/boc-a-2020-182-3154.xsign" TargetMode="External"/><Relationship Id="rId2118" Type="http://schemas.openxmlformats.org/officeDocument/2006/relationships/hyperlink" Target="https://www.boe.es/boe/dias/2020/06/10/pdfs/BOE-A-2020-5952.pdf" TargetMode="External"/><Relationship Id="rId2325" Type="http://schemas.openxmlformats.org/officeDocument/2006/relationships/hyperlink" Target="https://boe.es/boe/dias/2020/05/25/pdfs/BOE-A-2020-5278.pdf" TargetMode="External"/><Relationship Id="rId2532" Type="http://schemas.openxmlformats.org/officeDocument/2006/relationships/hyperlink" Target="http://sede.gobcan.es/boc/boc-a-2020-089-1475.pdf" TargetMode="External"/><Relationship Id="rId2977" Type="http://schemas.openxmlformats.org/officeDocument/2006/relationships/hyperlink" Target="https://ceoe-tenerife.com/despacho-regional-aduanas-h24-sabados/" TargetMode="External"/><Relationship Id="rId504" Type="http://schemas.openxmlformats.org/officeDocument/2006/relationships/hyperlink" Target="https://www.boe.es/boe/dias/2020/12/12/pdfs/BOE-B-2020-46710.pdf" TargetMode="External"/><Relationship Id="rId711" Type="http://schemas.openxmlformats.org/officeDocument/2006/relationships/hyperlink" Target="http://sede.gobcan.es/boc/boc-a-2020-244-4591.pdf" TargetMode="External"/><Relationship Id="rId949" Type="http://schemas.openxmlformats.org/officeDocument/2006/relationships/hyperlink" Target="http://sede.gobcan.es/boc/boc-a-2020-229-4146.pdf" TargetMode="External"/><Relationship Id="rId1134" Type="http://schemas.openxmlformats.org/officeDocument/2006/relationships/hyperlink" Target="http://sede.gobcan.es/boc/boc-a-2020-217-3850.pdf" TargetMode="External"/><Relationship Id="rId1341" Type="http://schemas.openxmlformats.org/officeDocument/2006/relationships/hyperlink" Target="http://sede.gobcan.es/boc/boc-a-2020-206-3551.pdf" TargetMode="External"/><Relationship Id="rId1786" Type="http://schemas.openxmlformats.org/officeDocument/2006/relationships/hyperlink" Target="http://www.gobiernodecanarias.org/boc/2020/158/012.html" TargetMode="External"/><Relationship Id="rId1993" Type="http://schemas.openxmlformats.org/officeDocument/2006/relationships/hyperlink" Target="https://www.boe.es/boe/dias/2020/07/02/pdfs/BOE-B-2020-19858.pdf" TargetMode="External"/><Relationship Id="rId2837" Type="http://schemas.openxmlformats.org/officeDocument/2006/relationships/hyperlink" Target="https://ceoe-tenerife.com/panorama-economico-sep20-ceoe/" TargetMode="External"/><Relationship Id="rId78" Type="http://schemas.openxmlformats.org/officeDocument/2006/relationships/hyperlink" Target="https://www.boe.es/boe/dias/2021/01/26/pdfs/BOE-A-2021-1064.pdf" TargetMode="External"/><Relationship Id="rId809" Type="http://schemas.openxmlformats.org/officeDocument/2006/relationships/hyperlink" Target="https://www.boe.es/boe/dias/2020/11/20/pdfs/BOE-A-2020-14544.pdf" TargetMode="External"/><Relationship Id="rId1201" Type="http://schemas.openxmlformats.org/officeDocument/2006/relationships/hyperlink" Target="http://www.gobiernodecanarias.org/boc/2020/214/011.html" TargetMode="External"/><Relationship Id="rId1439" Type="http://schemas.openxmlformats.org/officeDocument/2006/relationships/hyperlink" Target="http://sede.gobcan.es/boc/boc-a-2020-196-3366.xsign" TargetMode="External"/><Relationship Id="rId1646" Type="http://schemas.openxmlformats.org/officeDocument/2006/relationships/hyperlink" Target="https://www.boe.es/boe/dias/2020/08/13/pdfs/BOE-A-2020-9632.pdf" TargetMode="External"/><Relationship Id="rId1853" Type="http://schemas.openxmlformats.org/officeDocument/2006/relationships/hyperlink" Target="http://sede.gobcan.es/boc/boc-a-2020-148-2442.pdf" TargetMode="External"/><Relationship Id="rId2904" Type="http://schemas.openxmlformats.org/officeDocument/2006/relationships/hyperlink" Target="https://ceoe-tenerife.com/author/ceoe-tenerife/" TargetMode="External"/><Relationship Id="rId1506" Type="http://schemas.openxmlformats.org/officeDocument/2006/relationships/hyperlink" Target="http://sede.gobcan.es/boc/boc-a-2020-192-3294.pdf" TargetMode="External"/><Relationship Id="rId1713" Type="http://schemas.openxmlformats.org/officeDocument/2006/relationships/hyperlink" Target="http://www.gobiernodecanarias.org/boc/2020/160/005.html" TargetMode="External"/><Relationship Id="rId1920" Type="http://schemas.openxmlformats.org/officeDocument/2006/relationships/hyperlink" Target="https://www.boe.es/boe/dias/2020/07/08/pdfs/BOE-A-2020-7440.pdf" TargetMode="External"/><Relationship Id="rId294" Type="http://schemas.openxmlformats.org/officeDocument/2006/relationships/hyperlink" Target="http://sede.gobcan.es/boc/boc-a-2020-269-5262.pdf" TargetMode="External"/><Relationship Id="rId2182" Type="http://schemas.openxmlformats.org/officeDocument/2006/relationships/hyperlink" Target="https://www.boe.es/boe/dias/2020/06/01/pdfs/BOE-B-2020-14533.pdf" TargetMode="External"/><Relationship Id="rId3026" Type="http://schemas.openxmlformats.org/officeDocument/2006/relationships/hyperlink" Target="https://ceoe-tenerife.com/author/ceoe-tenerife/" TargetMode="External"/><Relationship Id="rId154" Type="http://schemas.openxmlformats.org/officeDocument/2006/relationships/hyperlink" Target="https://www.boe.es/boe/dias/2021/01/13/pdfs/BOE-A-2021-466.pdf" TargetMode="External"/><Relationship Id="rId361" Type="http://schemas.openxmlformats.org/officeDocument/2006/relationships/hyperlink" Target="http://www.gobiernodecanarias.org/boc/2020/266/010.html" TargetMode="External"/><Relationship Id="rId599" Type="http://schemas.openxmlformats.org/officeDocument/2006/relationships/hyperlink" Target="http://sede.gobcan.es/boc/boc-a-2020-249-4756.pdf" TargetMode="External"/><Relationship Id="rId2042" Type="http://schemas.openxmlformats.org/officeDocument/2006/relationships/hyperlink" Target="https://www.boe.es/boe/dias/2020/06/22/pdfs/BOE-A-2020-6509.pdf" TargetMode="External"/><Relationship Id="rId2487" Type="http://schemas.openxmlformats.org/officeDocument/2006/relationships/hyperlink" Target="https://www.boe.es/boe/dias/2020/05/08/pdfs/BOE-A-2020-4874.pdf" TargetMode="External"/><Relationship Id="rId2694" Type="http://schemas.openxmlformats.org/officeDocument/2006/relationships/hyperlink" Target="https://www.boe.es/diario_boe/txt.php?id=BOE-A-2020-4420" TargetMode="External"/><Relationship Id="rId459" Type="http://schemas.openxmlformats.org/officeDocument/2006/relationships/hyperlink" Target="http://sede.gobcan.es/boc/boc-a-2020-259-4962.xsign" TargetMode="External"/><Relationship Id="rId666" Type="http://schemas.openxmlformats.org/officeDocument/2006/relationships/hyperlink" Target="http://sede.gobcan.es/boc/boc-a-2020-246-4658.pdf" TargetMode="External"/><Relationship Id="rId873" Type="http://schemas.openxmlformats.org/officeDocument/2006/relationships/hyperlink" Target="http://www.gobiernodecanarias.org/boc/2020/234/005.html" TargetMode="External"/><Relationship Id="rId1089" Type="http://schemas.openxmlformats.org/officeDocument/2006/relationships/hyperlink" Target="https://www.boe.es/boe/dias/2020/10/28/pdfs/BOE-B-2020-38123.pdf" TargetMode="External"/><Relationship Id="rId1296" Type="http://schemas.openxmlformats.org/officeDocument/2006/relationships/hyperlink" Target="http://sede.gobcan.es/boc/boc-a-2020-208-3608.xsign" TargetMode="External"/><Relationship Id="rId2347" Type="http://schemas.openxmlformats.org/officeDocument/2006/relationships/hyperlink" Target="http://sede.gobcan.es/boc/boc-a-2020-100-1600.pdf" TargetMode="External"/><Relationship Id="rId2554" Type="http://schemas.openxmlformats.org/officeDocument/2006/relationships/hyperlink" Target="https://www.boe.es/boe/dias/2020/05/05/pdfs/BOE-A-2020-4828.pdf" TargetMode="External"/><Relationship Id="rId2999" Type="http://schemas.openxmlformats.org/officeDocument/2006/relationships/hyperlink" Target="https://ceoe-tenerife.com/urgente-modificacion-rdl-112020-concesiones-adjudicadas-2011/" TargetMode="External"/><Relationship Id="rId221" Type="http://schemas.openxmlformats.org/officeDocument/2006/relationships/hyperlink" Target="http://sede.gobcan.es/boc/boc-a-2020-270-5292.pdf" TargetMode="External"/><Relationship Id="rId319" Type="http://schemas.openxmlformats.org/officeDocument/2006/relationships/hyperlink" Target="http://sede.gobcan.es/boc/boc-a-2020-269-5268.pdf" TargetMode="External"/><Relationship Id="rId526" Type="http://schemas.openxmlformats.org/officeDocument/2006/relationships/hyperlink" Target="http://sede.gobcan.es/boc/boc-a-2020-255-4848.pdf" TargetMode="External"/><Relationship Id="rId1156" Type="http://schemas.openxmlformats.org/officeDocument/2006/relationships/hyperlink" Target="https://www.boe.es/boe/dias/2020/10/22/pdfs/BOE-B-2020-36810.pdf" TargetMode="External"/><Relationship Id="rId1363" Type="http://schemas.openxmlformats.org/officeDocument/2006/relationships/hyperlink" Target="https://www.boe.es/boe/dias/2020/10/05/pdfs/BOE-A-2020-11809.pdf" TargetMode="External"/><Relationship Id="rId2207" Type="http://schemas.openxmlformats.org/officeDocument/2006/relationships/hyperlink" Target="http://sede.gobcan.es/boc/boc-a-2020-106-1686.pdf" TargetMode="External"/><Relationship Id="rId2761" Type="http://schemas.openxmlformats.org/officeDocument/2006/relationships/hyperlink" Target="http://sede.gobcan.es/boc/boc-a-2020-067-1235.pdf" TargetMode="External"/><Relationship Id="rId2859" Type="http://schemas.openxmlformats.org/officeDocument/2006/relationships/hyperlink" Target="https://ceoe-tenerife.com/ii-acuerdo-social-defensa-del-empleo-transcrito-real-decreto-ley-242020-boe-27-junio/" TargetMode="External"/><Relationship Id="rId733" Type="http://schemas.openxmlformats.org/officeDocument/2006/relationships/hyperlink" Target="http://sede.gobcan.es/boc/boc-a-2020-243-4536.pdf" TargetMode="External"/><Relationship Id="rId940" Type="http://schemas.openxmlformats.org/officeDocument/2006/relationships/hyperlink" Target="http://sede.gobcan.es/boc/boc-a-2020-229-4143.pdf" TargetMode="External"/><Relationship Id="rId1016" Type="http://schemas.openxmlformats.org/officeDocument/2006/relationships/hyperlink" Target="http://sede.gobcan.es/boc/boc-a-2020-224-4003.pdf" TargetMode="External"/><Relationship Id="rId1570" Type="http://schemas.openxmlformats.org/officeDocument/2006/relationships/hyperlink" Target="http://sede.gobcan.es/boc/boc-a-2020-187-3225.pdf" TargetMode="External"/><Relationship Id="rId1668" Type="http://schemas.openxmlformats.org/officeDocument/2006/relationships/hyperlink" Target="http://sede.gobcan.es/boc/boc-a-2020-163-2814.pdf" TargetMode="External"/><Relationship Id="rId1875" Type="http://schemas.openxmlformats.org/officeDocument/2006/relationships/hyperlink" Target="https://www.boe.es/boe/dias/2020/07/18/pdfs/BOE-A-2020-8093.pdf" TargetMode="External"/><Relationship Id="rId2414" Type="http://schemas.openxmlformats.org/officeDocument/2006/relationships/hyperlink" Target="http://sede.gobcan.es/boc/boc-a-2020-094-1538.pdf" TargetMode="External"/><Relationship Id="rId2621" Type="http://schemas.openxmlformats.org/officeDocument/2006/relationships/hyperlink" Target="http://sede.gobcan.es/boc/boc-a-2020-083-1400.pdf" TargetMode="External"/><Relationship Id="rId2719" Type="http://schemas.openxmlformats.org/officeDocument/2006/relationships/hyperlink" Target="http://sede.gobcan.es/boc/boc-a-2020-071-1270.pdf" TargetMode="External"/><Relationship Id="rId800" Type="http://schemas.openxmlformats.org/officeDocument/2006/relationships/hyperlink" Target="http://www.gobiernodecanarias.org/boc/2020/239/005.html" TargetMode="External"/><Relationship Id="rId1223" Type="http://schemas.openxmlformats.org/officeDocument/2006/relationships/hyperlink" Target="http://sede.gobcan.es/boc/boc-a-2020-213-3764.xsign" TargetMode="External"/><Relationship Id="rId1430" Type="http://schemas.openxmlformats.org/officeDocument/2006/relationships/hyperlink" Target="http://sede.gobcan.es/boc/boc-a-2020-197-3382.pdf" TargetMode="External"/><Relationship Id="rId1528" Type="http://schemas.openxmlformats.org/officeDocument/2006/relationships/hyperlink" Target="http://sede.gobcan.es/boc/boc-a-2020-192-3299.pdf" TargetMode="External"/><Relationship Id="rId2926" Type="http://schemas.openxmlformats.org/officeDocument/2006/relationships/hyperlink" Target="https://ceoe-tenerife.com/author/ceoe-tenerife/" TargetMode="External"/><Relationship Id="rId1735" Type="http://schemas.openxmlformats.org/officeDocument/2006/relationships/hyperlink" Target="https://www.boe.es/boe/dias/2020/08/07/pdfs/BOE-A-2020-9410.pdf" TargetMode="External"/><Relationship Id="rId1942" Type="http://schemas.openxmlformats.org/officeDocument/2006/relationships/hyperlink" Target="http://sede.gobcan.es/boc/boc-a-2020-136-2163.xsign" TargetMode="External"/><Relationship Id="rId27" Type="http://schemas.openxmlformats.org/officeDocument/2006/relationships/hyperlink" Target="http://sede.gobcan.es/boc/boc-a-2021-022-532.pdf" TargetMode="External"/><Relationship Id="rId1802" Type="http://schemas.openxmlformats.org/officeDocument/2006/relationships/hyperlink" Target="https://www.boe.es/boe/dias/2020/08/03/pdfs/BOE-B-2020-25015.pdf" TargetMode="External"/><Relationship Id="rId3048" Type="http://schemas.openxmlformats.org/officeDocument/2006/relationships/hyperlink" Target="https://ceoe-tenerife.com/author/ceoe-tenerife/" TargetMode="External"/><Relationship Id="rId176" Type="http://schemas.openxmlformats.org/officeDocument/2006/relationships/hyperlink" Target="http://sede.gobcan.es/boc/boc-a-2021-005-127.pdf" TargetMode="External"/><Relationship Id="rId383" Type="http://schemas.openxmlformats.org/officeDocument/2006/relationships/hyperlink" Target="https://www.boe.es/boe/dias/2020/12/22/pdfs/BOE-B-2020-48693.pdf" TargetMode="External"/><Relationship Id="rId590" Type="http://schemas.openxmlformats.org/officeDocument/2006/relationships/hyperlink" Target="http://www.gobiernodecanarias.org/boc/2020/249/001.html" TargetMode="External"/><Relationship Id="rId2064" Type="http://schemas.openxmlformats.org/officeDocument/2006/relationships/hyperlink" Target="https://www.boe.es/boe/dias/2020/06/18/pdfs/BOE-A-2020-6405.pdf" TargetMode="External"/><Relationship Id="rId2271" Type="http://schemas.openxmlformats.org/officeDocument/2006/relationships/hyperlink" Target="https://www.boe.es/boe/dias/2020/05/27/pdfs/BOE-A-2020-5317.pdf" TargetMode="External"/><Relationship Id="rId243" Type="http://schemas.openxmlformats.org/officeDocument/2006/relationships/hyperlink" Target="http://www.gobiernodecanarias.org/boc/2020/270/012.html" TargetMode="External"/><Relationship Id="rId450" Type="http://schemas.openxmlformats.org/officeDocument/2006/relationships/hyperlink" Target="http://sede.gobcan.es/boc/boc-a-2020-260-5011.pdf" TargetMode="External"/><Relationship Id="rId688" Type="http://schemas.openxmlformats.org/officeDocument/2006/relationships/hyperlink" Target="https://www.boe.es/boe/dias/2020/11/30/pdfs/BOE-A-2020-15279.pdf" TargetMode="External"/><Relationship Id="rId895" Type="http://schemas.openxmlformats.org/officeDocument/2006/relationships/hyperlink" Target="https://www.boe.es/boe/dias/2020/11/14/pdfs/BOE-B-2020-41547.pdf" TargetMode="External"/><Relationship Id="rId1080" Type="http://schemas.openxmlformats.org/officeDocument/2006/relationships/hyperlink" Target="http://sede.gobcan.es/boc/boc-a-2020-221-3959.pdf" TargetMode="External"/><Relationship Id="rId2131" Type="http://schemas.openxmlformats.org/officeDocument/2006/relationships/hyperlink" Target="http://sede.gobcan.es/boc/boc-a-2020-115-1791.pdf" TargetMode="External"/><Relationship Id="rId2369" Type="http://schemas.openxmlformats.org/officeDocument/2006/relationships/hyperlink" Target="https://www.boe.es/boe/dias/2020/05/20/pdfs/BOE-B-2020-13872.pdf" TargetMode="External"/><Relationship Id="rId2576" Type="http://schemas.openxmlformats.org/officeDocument/2006/relationships/hyperlink" Target="https://www.boe.es/boe/dias/2020/05/03/pdfs/BOE-A-2020-4791.pdf" TargetMode="External"/><Relationship Id="rId2783" Type="http://schemas.openxmlformats.org/officeDocument/2006/relationships/hyperlink" Target="https://ceoe-tenerife.com/tablas-resumen-para-la-aplicacion-de-las-medidas-de-prevencion-para-hacer-frente-a-la-crisis-sanitaria-ocasionada-por-la-covid-19-en-canarias/" TargetMode="External"/><Relationship Id="rId2990" Type="http://schemas.openxmlformats.org/officeDocument/2006/relationships/hyperlink" Target="https://ceoe-tenerife.com/author/ceoe-tenerife/" TargetMode="External"/><Relationship Id="rId103" Type="http://schemas.openxmlformats.org/officeDocument/2006/relationships/hyperlink" Target="https://www.boe.es/boe/dias/2021/01/21/pdfs/BOE-A-2021-840.pdf" TargetMode="External"/><Relationship Id="rId310" Type="http://schemas.openxmlformats.org/officeDocument/2006/relationships/hyperlink" Target="http://sede.gobcan.es/boc/boc-a-2020-269-5267.pdf" TargetMode="External"/><Relationship Id="rId548" Type="http://schemas.openxmlformats.org/officeDocument/2006/relationships/hyperlink" Target="http://www.gobiernodecanarias.org/boc/2020/253/003.html" TargetMode="External"/><Relationship Id="rId755" Type="http://schemas.openxmlformats.org/officeDocument/2006/relationships/hyperlink" Target="https://boe.es/boe/dias/2020/11/25/pdfs/BOE-A-2020-14880.pdf" TargetMode="External"/><Relationship Id="rId962" Type="http://schemas.openxmlformats.org/officeDocument/2006/relationships/hyperlink" Target="http://sede.gobcan.es/boc/boc-a-2020-229-4148.xsign" TargetMode="External"/><Relationship Id="rId1178" Type="http://schemas.openxmlformats.org/officeDocument/2006/relationships/hyperlink" Target="http://sede.gobcan.es/boc/boc-a-2020-216-3831.pdf" TargetMode="External"/><Relationship Id="rId1385" Type="http://schemas.openxmlformats.org/officeDocument/2006/relationships/hyperlink" Target="https://www.boe.es/boe/dias/2020/10/01/pdfs/BOE-A-2020-11581.pdf" TargetMode="External"/><Relationship Id="rId1592" Type="http://schemas.openxmlformats.org/officeDocument/2006/relationships/hyperlink" Target="http://sede.gobcan.es/boc/boc-a-2020-180-3113.xsign" TargetMode="External"/><Relationship Id="rId2229" Type="http://schemas.openxmlformats.org/officeDocument/2006/relationships/hyperlink" Target="http://sede.gobcan.es/boc/boc-a-2020-105-1675.pdf" TargetMode="External"/><Relationship Id="rId2436" Type="http://schemas.openxmlformats.org/officeDocument/2006/relationships/hyperlink" Target="http://sede.gobcan.es/boc/boc-a-2020-093-1527.xsign" TargetMode="External"/><Relationship Id="rId2643" Type="http://schemas.openxmlformats.org/officeDocument/2006/relationships/hyperlink" Target="http://sede.gobcan.es/boc/boc-a-2020-082-1388.pdf" TargetMode="External"/><Relationship Id="rId2850" Type="http://schemas.openxmlformats.org/officeDocument/2006/relationships/hyperlink" Target="https://ceoe-tenerife.com/author/ceoe-tenerife/" TargetMode="External"/><Relationship Id="rId91" Type="http://schemas.openxmlformats.org/officeDocument/2006/relationships/hyperlink" Target="https://www.boe.es/boe/dias/2021/01/22/pdfs/BOE-A-2021-900.pdf" TargetMode="External"/><Relationship Id="rId408" Type="http://schemas.openxmlformats.org/officeDocument/2006/relationships/hyperlink" Target="http://sede.gobcan.es/boc/boc-a-2020-262-5065.pdf" TargetMode="External"/><Relationship Id="rId615" Type="http://schemas.openxmlformats.org/officeDocument/2006/relationships/hyperlink" Target="http://sede.gobcan.es/boc/boc-a-2020-248-4717.pdf" TargetMode="External"/><Relationship Id="rId822" Type="http://schemas.openxmlformats.org/officeDocument/2006/relationships/hyperlink" Target="http://www.gobiernodecanarias.org/boc/2020/238/010.html" TargetMode="External"/><Relationship Id="rId1038" Type="http://schemas.openxmlformats.org/officeDocument/2006/relationships/hyperlink" Target="https://www.boe.es/boe/dias/2020/10/30/pdfs/BOE-B-2020-38414.pdf" TargetMode="External"/><Relationship Id="rId1245" Type="http://schemas.openxmlformats.org/officeDocument/2006/relationships/hyperlink" Target="https://www.boe.es/boe/dias/2020/10/15/pdfs/BOE-A-2020-12259.pdf" TargetMode="External"/><Relationship Id="rId1452" Type="http://schemas.openxmlformats.org/officeDocument/2006/relationships/hyperlink" Target="http://sede.gobcan.es/boc/boc-a-2020-196-3369.pdf" TargetMode="External"/><Relationship Id="rId1897" Type="http://schemas.openxmlformats.org/officeDocument/2006/relationships/hyperlink" Target="https://www.boe.es/boe/dias/2020/07/14/pdfs/BOE-B-2020-22074.pdf" TargetMode="External"/><Relationship Id="rId2503" Type="http://schemas.openxmlformats.org/officeDocument/2006/relationships/hyperlink" Target="http://sede.gobcan.es/boc/boc-a-2020-090-1488.pdf" TargetMode="External"/><Relationship Id="rId2948" Type="http://schemas.openxmlformats.org/officeDocument/2006/relationships/hyperlink" Target="https://ceoe-tenerife.com/author/ceoe-tenerife/" TargetMode="External"/><Relationship Id="rId1105" Type="http://schemas.openxmlformats.org/officeDocument/2006/relationships/hyperlink" Target="https://www.boe.es/boe/dias/2020/10/27/pdfs/BOE-B-2020-37917.pdf" TargetMode="External"/><Relationship Id="rId1312" Type="http://schemas.openxmlformats.org/officeDocument/2006/relationships/hyperlink" Target="http://sede.gobcan.es/boc/boc-a-2020-208-3620.pdf" TargetMode="External"/><Relationship Id="rId1757" Type="http://schemas.openxmlformats.org/officeDocument/2006/relationships/hyperlink" Target="http://sede.gobcan.es/boc/boc-a-2020-159-2736.pdf" TargetMode="External"/><Relationship Id="rId1964" Type="http://schemas.openxmlformats.org/officeDocument/2006/relationships/hyperlink" Target="https://www.boe.es/boe/dias/2020/07/03/pdfs/BOE-A-2020-7223.pdf" TargetMode="External"/><Relationship Id="rId2710" Type="http://schemas.openxmlformats.org/officeDocument/2006/relationships/hyperlink" Target="https://www.boe.es/diario_boe/txt.php?id=BOE-A-2020-4382" TargetMode="External"/><Relationship Id="rId2808" Type="http://schemas.openxmlformats.org/officeDocument/2006/relationships/hyperlink" Target="https://ceoe-tenerife.com/author/ceoe-tenerife/" TargetMode="External"/><Relationship Id="rId49" Type="http://schemas.openxmlformats.org/officeDocument/2006/relationships/hyperlink" Target="http://sede.gobcan.es/boc/boc-a-2021-020-455.xsign" TargetMode="External"/><Relationship Id="rId1617" Type="http://schemas.openxmlformats.org/officeDocument/2006/relationships/hyperlink" Target="http://sede.gobcan.es/boc/boc-a-2020-176-3064.xsign" TargetMode="External"/><Relationship Id="rId1824" Type="http://schemas.openxmlformats.org/officeDocument/2006/relationships/hyperlink" Target="https://www.boe.es/boe/dias/2020/07/30/pdfs/BOE-A-2020-8750.pdf" TargetMode="External"/><Relationship Id="rId198" Type="http://schemas.openxmlformats.org/officeDocument/2006/relationships/hyperlink" Target="http://www.gobiernodecanarias.org/boc/2020/270/003.html" TargetMode="External"/><Relationship Id="rId2086" Type="http://schemas.openxmlformats.org/officeDocument/2006/relationships/hyperlink" Target="http://sede.gobcan.es/boc/boc-a-2020-117-1817.pdf" TargetMode="External"/><Relationship Id="rId2293" Type="http://schemas.openxmlformats.org/officeDocument/2006/relationships/hyperlink" Target="http://www.gobiernodecanarias.org/boc/2020/103/007.html" TargetMode="External"/><Relationship Id="rId2598" Type="http://schemas.openxmlformats.org/officeDocument/2006/relationships/hyperlink" Target="http://www.gobiernodecanarias.org/boc/2020/085/007.html" TargetMode="External"/><Relationship Id="rId265" Type="http://schemas.openxmlformats.org/officeDocument/2006/relationships/hyperlink" Target="http://sede.gobcan.es/boc/boc-a-2020-269-5248.pdf" TargetMode="External"/><Relationship Id="rId472" Type="http://schemas.openxmlformats.org/officeDocument/2006/relationships/hyperlink" Target="https://www.boe.es/boe/dias/2020/12/16/pdfs/BOE-B-2020-47421.pdf" TargetMode="External"/><Relationship Id="rId2153" Type="http://schemas.openxmlformats.org/officeDocument/2006/relationships/hyperlink" Target="http://sede.gobcan.es/boc/boc-a-2020-111-1755.pdf" TargetMode="External"/><Relationship Id="rId2360" Type="http://schemas.openxmlformats.org/officeDocument/2006/relationships/hyperlink" Target="http://sede.gobcan.es/boc/boc-a-2020-099-1592.xsign" TargetMode="External"/><Relationship Id="rId125" Type="http://schemas.openxmlformats.org/officeDocument/2006/relationships/hyperlink" Target="http://sede.gobcan.es/boc/boc-a-2021-012-268.pdf" TargetMode="External"/><Relationship Id="rId332" Type="http://schemas.openxmlformats.org/officeDocument/2006/relationships/hyperlink" Target="http://sede.gobcan.es/boc/boc-a-2020-267-5171.pdf" TargetMode="External"/><Relationship Id="rId777" Type="http://schemas.openxmlformats.org/officeDocument/2006/relationships/hyperlink" Target="http://sede.gobcan.es/boc/boc-a-2020-240-4446.xsign" TargetMode="External"/><Relationship Id="rId984" Type="http://schemas.openxmlformats.org/officeDocument/2006/relationships/hyperlink" Target="http://sede.gobcan.es/boc/boc-a-2020-228-4112.pdf" TargetMode="External"/><Relationship Id="rId2013" Type="http://schemas.openxmlformats.org/officeDocument/2006/relationships/hyperlink" Target="http://sede.gobcan.es/boc/boc-a-2020-130-2042.pdf" TargetMode="External"/><Relationship Id="rId2220" Type="http://schemas.openxmlformats.org/officeDocument/2006/relationships/hyperlink" Target="http://sede.gobcan.es/boc/boc-a-2020-105-1674.pdf" TargetMode="External"/><Relationship Id="rId2458" Type="http://schemas.openxmlformats.org/officeDocument/2006/relationships/hyperlink" Target="http://sede.gobcan.es/boc/boc-a-2020-092-1514.pdf" TargetMode="External"/><Relationship Id="rId2665" Type="http://schemas.openxmlformats.org/officeDocument/2006/relationships/hyperlink" Target="https://www.boe.es/boe/dias/2020/04/17/pdfs/BOE-A-2020-4494.pdf" TargetMode="External"/><Relationship Id="rId2872" Type="http://schemas.openxmlformats.org/officeDocument/2006/relationships/hyperlink" Target="https://ceoe-tenerife.com/author/ceoe-tenerife/" TargetMode="External"/><Relationship Id="rId637" Type="http://schemas.openxmlformats.org/officeDocument/2006/relationships/hyperlink" Target="http://www.gobiernodecanarias.org/boc/2020/248/029.html" TargetMode="External"/><Relationship Id="rId844" Type="http://schemas.openxmlformats.org/officeDocument/2006/relationships/hyperlink" Target="http://sede.gobcan.es/boc/boc-a-2020-236-4344.xsign" TargetMode="External"/><Relationship Id="rId1267" Type="http://schemas.openxmlformats.org/officeDocument/2006/relationships/hyperlink" Target="http://sede.gobcan.es/boc/boc-a-2020-209-3646.pdf" TargetMode="External"/><Relationship Id="rId1474" Type="http://schemas.openxmlformats.org/officeDocument/2006/relationships/hyperlink" Target="https://www.boe.es/boe/dias/2020/09/22/pdfs/BOE-B-2020-31148.pdf" TargetMode="External"/><Relationship Id="rId1681" Type="http://schemas.openxmlformats.org/officeDocument/2006/relationships/hyperlink" Target="http://sede.gobcan.es/boc/boc-a-2020-162-2802.xsign" TargetMode="External"/><Relationship Id="rId2318" Type="http://schemas.openxmlformats.org/officeDocument/2006/relationships/hyperlink" Target="http://sede.gobcan.es/boc/boc-a-2020-102-1624.pdf" TargetMode="External"/><Relationship Id="rId2525" Type="http://schemas.openxmlformats.org/officeDocument/2006/relationships/hyperlink" Target="https://www.boe.es/boe/dias/2020/05/07/pdfs/BOE-B-2020-13325.pdf" TargetMode="External"/><Relationship Id="rId2732" Type="http://schemas.openxmlformats.org/officeDocument/2006/relationships/hyperlink" Target="https://www.boe.es/diario_boe/txt.php?id=BOE-A-2020-4322" TargetMode="External"/><Relationship Id="rId704" Type="http://schemas.openxmlformats.org/officeDocument/2006/relationships/hyperlink" Target="http://sede.gobcan.es/boc/boc-a-2020-244-4582.xsign" TargetMode="External"/><Relationship Id="rId911" Type="http://schemas.openxmlformats.org/officeDocument/2006/relationships/hyperlink" Target="http://sede.gobcan.es/boc/boc-a-2020-233-4264.pdf" TargetMode="External"/><Relationship Id="rId1127" Type="http://schemas.openxmlformats.org/officeDocument/2006/relationships/hyperlink" Target="https://boe.es/boe/dias/2020/10/25/pdfs/BOE-A-2020-12898.pdf" TargetMode="External"/><Relationship Id="rId1334" Type="http://schemas.openxmlformats.org/officeDocument/2006/relationships/hyperlink" Target="http://sede.gobcan.es/boc/boc-a-2020-207-3585.pdf" TargetMode="External"/><Relationship Id="rId1541" Type="http://schemas.openxmlformats.org/officeDocument/2006/relationships/hyperlink" Target="http://sede.gobcan.es/boc/boc-a-2020-190-3271.pdf" TargetMode="External"/><Relationship Id="rId1779" Type="http://schemas.openxmlformats.org/officeDocument/2006/relationships/hyperlink" Target="http://sede.gobcan.es/boc/boc-a-2020-158-2710.pdf" TargetMode="External"/><Relationship Id="rId1986" Type="http://schemas.openxmlformats.org/officeDocument/2006/relationships/hyperlink" Target="https://www.boe.es/boe/dias/2020/07/02/pdfs/BOE-B-2020-19851.pdf" TargetMode="External"/><Relationship Id="rId40" Type="http://schemas.openxmlformats.org/officeDocument/2006/relationships/hyperlink" Target="http://sede.gobcan.es/boc/boc-a-2021-021-481.xsign" TargetMode="External"/><Relationship Id="rId1401" Type="http://schemas.openxmlformats.org/officeDocument/2006/relationships/hyperlink" Target="https://www.boe.es/boe/dias/2020/09/30/pdfs/BOE-A-2020-11465.pdf" TargetMode="External"/><Relationship Id="rId1639" Type="http://schemas.openxmlformats.org/officeDocument/2006/relationships/hyperlink" Target="http://sede.gobcan.es/boc/boc-a-2020-164-2835.pdf" TargetMode="External"/><Relationship Id="rId1846" Type="http://schemas.openxmlformats.org/officeDocument/2006/relationships/hyperlink" Target="https://www.boe.es/boe/dias/2020/07/23/pdfs/BOE-A-2020-8376.pdf" TargetMode="External"/><Relationship Id="rId3061" Type="http://schemas.openxmlformats.org/officeDocument/2006/relationships/hyperlink" Target="https://ceoe-tenerife.com/author/ceoe-tenerife/" TargetMode="External"/><Relationship Id="rId1706" Type="http://schemas.openxmlformats.org/officeDocument/2006/relationships/hyperlink" Target="http://sede.gobcan.es/boc/boc-a-2020-160-2752.pdf" TargetMode="External"/><Relationship Id="rId1913" Type="http://schemas.openxmlformats.org/officeDocument/2006/relationships/hyperlink" Target="http://sede.gobcan.es/boc/boc-a-2020-139-2234.xsign" TargetMode="External"/><Relationship Id="rId287" Type="http://schemas.openxmlformats.org/officeDocument/2006/relationships/hyperlink" Target="http://www.gobiernodecanarias.org/boc/2020/269/017.html" TargetMode="External"/><Relationship Id="rId494" Type="http://schemas.openxmlformats.org/officeDocument/2006/relationships/hyperlink" Target="http://www.gobiernodecanarias.org/boc/2020/256/010.html" TargetMode="External"/><Relationship Id="rId2175" Type="http://schemas.openxmlformats.org/officeDocument/2006/relationships/hyperlink" Target="http://sede.gobcan.es/boc/boc-a-2020-108-1705.pdf" TargetMode="External"/><Relationship Id="rId2382" Type="http://schemas.openxmlformats.org/officeDocument/2006/relationships/hyperlink" Target="http://sede.gobcan.es/boc/boc-a-2020-096-1560.xsign" TargetMode="External"/><Relationship Id="rId3019" Type="http://schemas.openxmlformats.org/officeDocument/2006/relationships/hyperlink" Target="https://ceoe-tenerife.com/82020-control-equipos-proteccion-individual-mascarillas-material-sanitario/" TargetMode="External"/><Relationship Id="rId147" Type="http://schemas.openxmlformats.org/officeDocument/2006/relationships/hyperlink" Target="https://www.boe.es/boe/dias/2021/01/15/pdfs/BOE-A-2021-664.pdf" TargetMode="External"/><Relationship Id="rId354" Type="http://schemas.openxmlformats.org/officeDocument/2006/relationships/hyperlink" Target="http://sede.gobcan.es/boc/boc-a-2020-266-5149.pdf" TargetMode="External"/><Relationship Id="rId799" Type="http://schemas.openxmlformats.org/officeDocument/2006/relationships/hyperlink" Target="http://sede.gobcan.es/boc/boc-a-2020-239-4415.pdf" TargetMode="External"/><Relationship Id="rId1191" Type="http://schemas.openxmlformats.org/officeDocument/2006/relationships/hyperlink" Target="https://www.boe.es/boe/dias/2020/10/21/pdfs/BOE-A-2020-12635.pdf" TargetMode="External"/><Relationship Id="rId2035" Type="http://schemas.openxmlformats.org/officeDocument/2006/relationships/hyperlink" Target="http://sede.gobcan.es/boc/boc-a-2020-126-1955.pdf" TargetMode="External"/><Relationship Id="rId2687" Type="http://schemas.openxmlformats.org/officeDocument/2006/relationships/hyperlink" Target="https://www.boe.es/boe/dias/2020/04/11/pdfs/BOE-A-2020-4414.pdf" TargetMode="External"/><Relationship Id="rId2894" Type="http://schemas.openxmlformats.org/officeDocument/2006/relationships/hyperlink" Target="https://ceoe-tenerife.com/author/ceoe-tenerife/" TargetMode="External"/><Relationship Id="rId561" Type="http://schemas.openxmlformats.org/officeDocument/2006/relationships/hyperlink" Target="http://sede.gobcan.es/boc/boc-a-2020-253-4800.pdf" TargetMode="External"/><Relationship Id="rId659" Type="http://schemas.openxmlformats.org/officeDocument/2006/relationships/hyperlink" Target="http://sede.gobcan.es/boc/boc-a-2020-246-4644.pdf" TargetMode="External"/><Relationship Id="rId866" Type="http://schemas.openxmlformats.org/officeDocument/2006/relationships/hyperlink" Target="https://www.boe.es/boe/dias/2020/11/16/pdfs/BOE-A-2020-14250.pdf" TargetMode="External"/><Relationship Id="rId1289" Type="http://schemas.openxmlformats.org/officeDocument/2006/relationships/hyperlink" Target="https://www.boe.es/buscar/doc.php?id=BOE-A-2020-12091" TargetMode="External"/><Relationship Id="rId1496" Type="http://schemas.openxmlformats.org/officeDocument/2006/relationships/hyperlink" Target="https://www.boe.es/boe/dias/2020/09/21/pdfs/BOE-A-2020-10998.pdf" TargetMode="External"/><Relationship Id="rId2242" Type="http://schemas.openxmlformats.org/officeDocument/2006/relationships/hyperlink" Target="http://www.gobiernodecanarias.org/boc/2020/105/015.html" TargetMode="External"/><Relationship Id="rId2547" Type="http://schemas.openxmlformats.org/officeDocument/2006/relationships/hyperlink" Target="https://www.boe.es/boe/dias/2020/05/06/pdfs/BOE-B-2020-13274.pdf" TargetMode="External"/><Relationship Id="rId214" Type="http://schemas.openxmlformats.org/officeDocument/2006/relationships/hyperlink" Target="http://sede.gobcan.es/boc/boc-a-2020-270-5290.xsign" TargetMode="External"/><Relationship Id="rId421" Type="http://schemas.openxmlformats.org/officeDocument/2006/relationships/hyperlink" Target="http://www.gobiernodecanarias.org/boc/2020/262/040.html" TargetMode="External"/><Relationship Id="rId519" Type="http://schemas.openxmlformats.org/officeDocument/2006/relationships/hyperlink" Target="http://sede.gobcan.es/boc/boc-a-2020-255-4835.pdf" TargetMode="External"/><Relationship Id="rId1051" Type="http://schemas.openxmlformats.org/officeDocument/2006/relationships/hyperlink" Target="http://www.gobiernodecanarias.org/boc/2020/222/007.html" TargetMode="External"/><Relationship Id="rId1149" Type="http://schemas.openxmlformats.org/officeDocument/2006/relationships/hyperlink" Target="https://www.boe.es/boe/dias/2020/10/22/pdfs/BOE-A-2020-12695.pdf" TargetMode="External"/><Relationship Id="rId1356" Type="http://schemas.openxmlformats.org/officeDocument/2006/relationships/hyperlink" Target="https://www.boe.es/boe/dias/2020/10/06/pdfs/BOE-A-2020-11822.pdf" TargetMode="External"/><Relationship Id="rId2102" Type="http://schemas.openxmlformats.org/officeDocument/2006/relationships/hyperlink" Target="http://sede.gobcan.es/boc/boc-a-2020-117-1831.pdf" TargetMode="External"/><Relationship Id="rId2754" Type="http://schemas.openxmlformats.org/officeDocument/2006/relationships/hyperlink" Target="https://www.boe.es/boe/dias/2020/04/03/pdfs/BOE-A-2020-4265.pdf" TargetMode="External"/><Relationship Id="rId2961" Type="http://schemas.openxmlformats.org/officeDocument/2006/relationships/hyperlink" Target="https://ceoe-tenerife.com/empresas-que-ayudan/" TargetMode="External"/><Relationship Id="rId726" Type="http://schemas.openxmlformats.org/officeDocument/2006/relationships/hyperlink" Target="http://www.gobiernodecanarias.org/boc/2020/243/001.html" TargetMode="External"/><Relationship Id="rId933" Type="http://schemas.openxmlformats.org/officeDocument/2006/relationships/hyperlink" Target="http://www.gobiernodecanarias.org/boc/2020/231/001.html" TargetMode="External"/><Relationship Id="rId1009" Type="http://schemas.openxmlformats.org/officeDocument/2006/relationships/hyperlink" Target="http://sede.gobcan.es/boc/boc-a-2020-225-4027.pdf" TargetMode="External"/><Relationship Id="rId1563" Type="http://schemas.openxmlformats.org/officeDocument/2006/relationships/hyperlink" Target="http://www.gobiernodecanarias.org/boc/2020/187/009.html" TargetMode="External"/><Relationship Id="rId1770" Type="http://schemas.openxmlformats.org/officeDocument/2006/relationships/hyperlink" Target="http://sede.gobcan.es/boc/boc-a-2020-158-2708.pdf" TargetMode="External"/><Relationship Id="rId1868" Type="http://schemas.openxmlformats.org/officeDocument/2006/relationships/hyperlink" Target="https://www.boe.es/boe/dias/2020/07/20/pdfs/BOE-A-2020-8156.pdf" TargetMode="External"/><Relationship Id="rId2407" Type="http://schemas.openxmlformats.org/officeDocument/2006/relationships/hyperlink" Target="https://www.boe.es/boe/dias/2020/05/14/pdfs/BOE-B-2020-13607.pdf" TargetMode="External"/><Relationship Id="rId2614" Type="http://schemas.openxmlformats.org/officeDocument/2006/relationships/hyperlink" Target="https://www.boe.es/boe/dias/2020/04/28/pdfs/BOE-A-2020-4690.pdf" TargetMode="External"/><Relationship Id="rId2821" Type="http://schemas.openxmlformats.org/officeDocument/2006/relationships/hyperlink" Target="https://ceoe-tenerife.com/ceoe-tenerife-documento-sns-actuaciones-de-respuesta-coordinada-para-el-control-de-la-transmision-de-covid-19/" TargetMode="External"/><Relationship Id="rId62" Type="http://schemas.openxmlformats.org/officeDocument/2006/relationships/hyperlink" Target="https://www.boe.es/boe/dias/2021/01/28/pdfs/BOE-B-2021-3550.pdf" TargetMode="External"/><Relationship Id="rId1216" Type="http://schemas.openxmlformats.org/officeDocument/2006/relationships/hyperlink" Target="http://sede.gobcan.es/boc/boc-a-2020-213-3761.pdf" TargetMode="External"/><Relationship Id="rId1423" Type="http://schemas.openxmlformats.org/officeDocument/2006/relationships/hyperlink" Target="https://www.boe.es/boe/dias/2020/09/26/pdfs/BOE-A-2020-11270.pdf-A-2020-11270" TargetMode="External"/><Relationship Id="rId1630" Type="http://schemas.openxmlformats.org/officeDocument/2006/relationships/hyperlink" Target="https://www.boe.es/boe/dias/2020/08/15/pdfs/BOE-A-2020-9744.pdf" TargetMode="External"/><Relationship Id="rId2919" Type="http://schemas.openxmlformats.org/officeDocument/2006/relationships/hyperlink" Target="https://ceoe-tenerife.com/ordenes-ministeriales-boe-3-mayo/" TargetMode="External"/><Relationship Id="rId1728" Type="http://schemas.openxmlformats.org/officeDocument/2006/relationships/hyperlink" Target="https://www.boe.es/boe/dias/2020/08/08/pdfs/BOE-A-2020-9438.pdf" TargetMode="External"/><Relationship Id="rId1935" Type="http://schemas.openxmlformats.org/officeDocument/2006/relationships/hyperlink" Target="http://sede.gobcan.es/boc/boc-a-2020-136-2162.pdf" TargetMode="External"/><Relationship Id="rId2197" Type="http://schemas.openxmlformats.org/officeDocument/2006/relationships/hyperlink" Target="http://sede.gobcan.es/boc/boc-a-2020-107-1695.pdf" TargetMode="External"/><Relationship Id="rId3010" Type="http://schemas.openxmlformats.org/officeDocument/2006/relationships/hyperlink" Target="https://ceoe-tenerife.com/author/ceoe-tenerife/" TargetMode="External"/><Relationship Id="rId169" Type="http://schemas.openxmlformats.org/officeDocument/2006/relationships/hyperlink" Target="http://sede.gobcan.es/boc/boc-a-2021-005-125.xsign" TargetMode="External"/><Relationship Id="rId376" Type="http://schemas.openxmlformats.org/officeDocument/2006/relationships/hyperlink" Target="https://www.boe.es/boe/dias/2020/12/23/pdfs/BOE-A-2020-16843.pdf" TargetMode="External"/><Relationship Id="rId583" Type="http://schemas.openxmlformats.org/officeDocument/2006/relationships/hyperlink" Target="http://sede.gobcan.es/boc/boc-a-2020-250-4757.pdf" TargetMode="External"/><Relationship Id="rId790" Type="http://schemas.openxmlformats.org/officeDocument/2006/relationships/hyperlink" Target="http://sede.gobcan.es/boc/boc-a-2020-240-4460.pdf" TargetMode="External"/><Relationship Id="rId2057" Type="http://schemas.openxmlformats.org/officeDocument/2006/relationships/hyperlink" Target="https://www.boe.es/boe/dias/2020/06/19/pdfs/BOE-A-2020-6427.pdf" TargetMode="External"/><Relationship Id="rId2264" Type="http://schemas.openxmlformats.org/officeDocument/2006/relationships/hyperlink" Target="http://sede.gobcan.es/boc/boc-a-2020-104-1654.pdf" TargetMode="External"/><Relationship Id="rId2471" Type="http://schemas.openxmlformats.org/officeDocument/2006/relationships/hyperlink" Target="http://sede.gobcan.es/boc/boc-a-2020-091-1501.pdf" TargetMode="External"/><Relationship Id="rId4" Type="http://schemas.openxmlformats.org/officeDocument/2006/relationships/settings" Target="settings.xml"/><Relationship Id="rId236" Type="http://schemas.openxmlformats.org/officeDocument/2006/relationships/hyperlink" Target="http://sede.gobcan.es/boc/boc-a-2020-270-5295.pdf" TargetMode="External"/><Relationship Id="rId443" Type="http://schemas.openxmlformats.org/officeDocument/2006/relationships/hyperlink" Target="http://sede.gobcan.es/boc/boc-a-2020-260-4994.pdf" TargetMode="External"/><Relationship Id="rId650" Type="http://schemas.openxmlformats.org/officeDocument/2006/relationships/hyperlink" Target="https://www.boe.es/boe/dias/2020/12/02/pdfs/BOE-A-2020-15396.pdf" TargetMode="External"/><Relationship Id="rId888" Type="http://schemas.openxmlformats.org/officeDocument/2006/relationships/hyperlink" Target="http://www.gobiernodecanarias.org/boc/2020/234/018.html" TargetMode="External"/><Relationship Id="rId1073" Type="http://schemas.openxmlformats.org/officeDocument/2006/relationships/hyperlink" Target="http://sede.gobcan.es/boc/boc-a-2020-222-3990.pdf" TargetMode="External"/><Relationship Id="rId1280" Type="http://schemas.openxmlformats.org/officeDocument/2006/relationships/hyperlink" Target="https://www.boe.es/buscar/doc.php?id=BOE-A-2020-12059" TargetMode="External"/><Relationship Id="rId2124" Type="http://schemas.openxmlformats.org/officeDocument/2006/relationships/hyperlink" Target="http://www.gobiernodecanarias.org/boc/2020/115/004.html" TargetMode="External"/><Relationship Id="rId2331" Type="http://schemas.openxmlformats.org/officeDocument/2006/relationships/hyperlink" Target="https://www.boe.es/boe/dias/2020/05/24/pdfs/BOE-A-2020-5267.pdf" TargetMode="External"/><Relationship Id="rId2569" Type="http://schemas.openxmlformats.org/officeDocument/2006/relationships/hyperlink" Target="http://sede.gobcan.es/boc/boc-a-2020-086-1440.pdf" TargetMode="External"/><Relationship Id="rId2776" Type="http://schemas.openxmlformats.org/officeDocument/2006/relationships/hyperlink" Target="https://ceoe-tenerife.com/author/ceoe-tenerife/" TargetMode="External"/><Relationship Id="rId2983" Type="http://schemas.openxmlformats.org/officeDocument/2006/relationships/hyperlink" Target="https://ceoe-tenerife.com/encuesta-la-empresa-servicios-avanzados-opinion-sao-covid-19/" TargetMode="External"/><Relationship Id="rId303" Type="http://schemas.openxmlformats.org/officeDocument/2006/relationships/hyperlink" Target="http://sede.gobcan.es/boc/boc-a-2020-269-5264.xsign" TargetMode="External"/><Relationship Id="rId748" Type="http://schemas.openxmlformats.org/officeDocument/2006/relationships/hyperlink" Target="http://sede.gobcan.es/boc/boc-a-2020-243-4543.pdf" TargetMode="External"/><Relationship Id="rId955" Type="http://schemas.openxmlformats.org/officeDocument/2006/relationships/hyperlink" Target="http://sede.gobcan.es/boc/boc-a-2020-229-4147.pdf" TargetMode="External"/><Relationship Id="rId1140" Type="http://schemas.openxmlformats.org/officeDocument/2006/relationships/hyperlink" Target="http://sede.gobcan.es/boc/boc-a-2020-217-3851.pdf" TargetMode="External"/><Relationship Id="rId1378" Type="http://schemas.openxmlformats.org/officeDocument/2006/relationships/hyperlink" Target="http://sede.gobcan.es/boc/boc-a-2020-203-3504.pdf" TargetMode="External"/><Relationship Id="rId1585" Type="http://schemas.openxmlformats.org/officeDocument/2006/relationships/hyperlink" Target="http://sede.gobcan.es/boc/boc-a-2020-182-3167.pdf" TargetMode="External"/><Relationship Id="rId1792" Type="http://schemas.openxmlformats.org/officeDocument/2006/relationships/hyperlink" Target="https://www.boe.es/boe/dias/2020/08/05/pdfs/BOE-A-2020-9199.pdf" TargetMode="External"/><Relationship Id="rId2429" Type="http://schemas.openxmlformats.org/officeDocument/2006/relationships/hyperlink" Target="http://sede.gobcan.es/boc/boc-a-2020-093-1521.pdf" TargetMode="External"/><Relationship Id="rId2636" Type="http://schemas.openxmlformats.org/officeDocument/2006/relationships/hyperlink" Target="https://www.boe.es/boe/dias/2020/04/27/pdfs/BOE-B-2020-12986.pdf" TargetMode="External"/><Relationship Id="rId2843" Type="http://schemas.openxmlformats.org/officeDocument/2006/relationships/hyperlink" Target="https://ceoe-tenerife.com/boletin-noticias-la-agencia-tributaria-canaria-31072020/" TargetMode="External"/><Relationship Id="rId84" Type="http://schemas.openxmlformats.org/officeDocument/2006/relationships/hyperlink" Target="https://www.boe.es/boe/dias/2021/01/25/pdfs/BOE-A-2021-1054.pdf" TargetMode="External"/><Relationship Id="rId510" Type="http://schemas.openxmlformats.org/officeDocument/2006/relationships/hyperlink" Target="http://sede.gobcan.es/boc/boc-a-2020-255-4834.pdf" TargetMode="External"/><Relationship Id="rId608" Type="http://schemas.openxmlformats.org/officeDocument/2006/relationships/hyperlink" Target="https://www.boe.es/boe/dias/2020/12/04/pdfs/BOE-A-2020-15673.pdf" TargetMode="External"/><Relationship Id="rId815" Type="http://schemas.openxmlformats.org/officeDocument/2006/relationships/hyperlink" Target="http://sede.gobcan.es/boc/boc-a-2020-238-4391.pdf" TargetMode="External"/><Relationship Id="rId1238" Type="http://schemas.openxmlformats.org/officeDocument/2006/relationships/hyperlink" Target="http://sede.gobcan.es/boc/boc-a-2020-212-3740.xsign" TargetMode="External"/><Relationship Id="rId1445" Type="http://schemas.openxmlformats.org/officeDocument/2006/relationships/hyperlink" Target="http://sede.gobcan.es/boc/boc-a-2020-196-3367.pdf" TargetMode="External"/><Relationship Id="rId1652" Type="http://schemas.openxmlformats.org/officeDocument/2006/relationships/hyperlink" Target="http://sede.gobcan.es/boc/boc-a-2020-163-2806.xsign" TargetMode="External"/><Relationship Id="rId1000" Type="http://schemas.openxmlformats.org/officeDocument/2006/relationships/hyperlink" Target="http://sede.gobcan.es/boc/boc-a-2020-226-4049.pdf" TargetMode="External"/><Relationship Id="rId1305" Type="http://schemas.openxmlformats.org/officeDocument/2006/relationships/hyperlink" Target="http://www.gobiernodecanarias.org/boc/2020/208/007.html" TargetMode="External"/><Relationship Id="rId1957" Type="http://schemas.openxmlformats.org/officeDocument/2006/relationships/hyperlink" Target="https://www.boe.es/boe/dias/2020/07/04/pdfs/BOE-A-2020-7279.pdf" TargetMode="External"/><Relationship Id="rId2703" Type="http://schemas.openxmlformats.org/officeDocument/2006/relationships/hyperlink" Target="https://www.boe.es/boe/dias/2020/04/09/pdfs/BOE-A-2020-4379.pdf" TargetMode="External"/><Relationship Id="rId2910" Type="http://schemas.openxmlformats.org/officeDocument/2006/relationships/hyperlink" Target="https://ceoe-tenerife.com/author/ceoe-tenerife/" TargetMode="External"/><Relationship Id="rId1512" Type="http://schemas.openxmlformats.org/officeDocument/2006/relationships/hyperlink" Target="http://sede.gobcan.es/boc/boc-a-2020-192-3296.pdf" TargetMode="External"/><Relationship Id="rId1817" Type="http://schemas.openxmlformats.org/officeDocument/2006/relationships/hyperlink" Target="http://sede.gobcan.es/boc/boc-a-2020-154-2603.xsign" TargetMode="External"/><Relationship Id="rId11" Type="http://schemas.openxmlformats.org/officeDocument/2006/relationships/hyperlink" Target="http://sede.gobcan.es/boc/boc-a-2021-023-541.pdf" TargetMode="External"/><Relationship Id="rId398" Type="http://schemas.openxmlformats.org/officeDocument/2006/relationships/hyperlink" Target="http://sede.gobcan.es/boc/boc-a-2020-262-5037.pdf" TargetMode="External"/><Relationship Id="rId2079" Type="http://schemas.openxmlformats.org/officeDocument/2006/relationships/hyperlink" Target="https://www.boe.es/boe/dias/2020/06/12/pdfs/BOE-A-2020-6022.pdf" TargetMode="External"/><Relationship Id="rId3032" Type="http://schemas.openxmlformats.org/officeDocument/2006/relationships/hyperlink" Target="https://ceoe-tenerife.com/author/ceoe-tenerife/" TargetMode="External"/><Relationship Id="rId160" Type="http://schemas.openxmlformats.org/officeDocument/2006/relationships/hyperlink" Target="http://sede.gobcan.es/boc/boc-a-2021-007-168.pdf" TargetMode="External"/><Relationship Id="rId2286" Type="http://schemas.openxmlformats.org/officeDocument/2006/relationships/hyperlink" Target="http://sede.gobcan.es/boc/boc-a-2020-103-1633.pdf" TargetMode="External"/><Relationship Id="rId2493" Type="http://schemas.openxmlformats.org/officeDocument/2006/relationships/hyperlink" Target="https://www.boe.es/boe/dias/2020/05/08/pdfs/BOE-B-2020-13346.pdf" TargetMode="External"/><Relationship Id="rId258" Type="http://schemas.openxmlformats.org/officeDocument/2006/relationships/hyperlink" Target="https://www.boe.es/boe/dias/2020/12/30/pdfs/BOE-A-2020-17273.pdf" TargetMode="External"/><Relationship Id="rId465" Type="http://schemas.openxmlformats.org/officeDocument/2006/relationships/hyperlink" Target="http://sede.gobcan.es/boc/boc-a-2020-259-4968.pdf" TargetMode="External"/><Relationship Id="rId672" Type="http://schemas.openxmlformats.org/officeDocument/2006/relationships/hyperlink" Target="https://www.boe.es/boe/dias/2020/12/01/pdfs/BOE-A-2020-15384.pdf" TargetMode="External"/><Relationship Id="rId1095" Type="http://schemas.openxmlformats.org/officeDocument/2006/relationships/hyperlink" Target="http://sede.gobcan.es/boc/boc-a-2020-220-3921.pdf" TargetMode="External"/><Relationship Id="rId2146" Type="http://schemas.openxmlformats.org/officeDocument/2006/relationships/hyperlink" Target="http://www.gobiernodecanarias.org/boc/2020/111/005.html" TargetMode="External"/><Relationship Id="rId2353" Type="http://schemas.openxmlformats.org/officeDocument/2006/relationships/hyperlink" Target="https://www.boe.es/boe/dias/2020/05/21/pdfs/BOE-A-2020-5192.pdf" TargetMode="External"/><Relationship Id="rId2560" Type="http://schemas.openxmlformats.org/officeDocument/2006/relationships/hyperlink" Target="http://sede.gobcan.es/boc/boc-a-2020-087-1454.pdf" TargetMode="External"/><Relationship Id="rId2798" Type="http://schemas.openxmlformats.org/officeDocument/2006/relationships/hyperlink" Target="https://ceoe-tenerife.com/establecimiento-cierre-perimetral/" TargetMode="External"/><Relationship Id="rId118" Type="http://schemas.openxmlformats.org/officeDocument/2006/relationships/hyperlink" Target="http://www.gobiernodecanarias.org/boc/2021/013/009.html" TargetMode="External"/><Relationship Id="rId325" Type="http://schemas.openxmlformats.org/officeDocument/2006/relationships/hyperlink" Target="http://www.gobiernodecanarias.org/boc/2020/268/002.html" TargetMode="External"/><Relationship Id="rId532" Type="http://schemas.openxmlformats.org/officeDocument/2006/relationships/hyperlink" Target="http://www.gobiernodecanarias.org/boc/2020/255/018.html" TargetMode="External"/><Relationship Id="rId977" Type="http://schemas.openxmlformats.org/officeDocument/2006/relationships/hyperlink" Target="http://sede.gobcan.es/boc/boc-a-2020-229-4161.xsign" TargetMode="External"/><Relationship Id="rId1162" Type="http://schemas.openxmlformats.org/officeDocument/2006/relationships/hyperlink" Target="http://sede.gobcan.es/boc/boc-a-2020-216-3821.xsign" TargetMode="External"/><Relationship Id="rId2006" Type="http://schemas.openxmlformats.org/officeDocument/2006/relationships/hyperlink" Target="http://www.gobiernodecanarias.org/boc/2020/131/001.html" TargetMode="External"/><Relationship Id="rId2213" Type="http://schemas.openxmlformats.org/officeDocument/2006/relationships/hyperlink" Target="https://www.boe.es/boe/dias/2020/05/29/pdfs/BOE-A-2020-5414.pdf" TargetMode="External"/><Relationship Id="rId2420" Type="http://schemas.openxmlformats.org/officeDocument/2006/relationships/hyperlink" Target="https://www.boe.es/boe/dias/2020/05/13/pdfs/BOE-A-2020-4961.pdf" TargetMode="External"/><Relationship Id="rId2658" Type="http://schemas.openxmlformats.org/officeDocument/2006/relationships/hyperlink" Target="https://www.boe.es/boe/dias/2020/04/23/pdfs/BOE-A-2020-4578.pdf" TargetMode="External"/><Relationship Id="rId2865" Type="http://schemas.openxmlformats.org/officeDocument/2006/relationships/hyperlink" Target="https://ceoe-tenerife.com/protocolo-sanitario-la-d-g-salud-publica-la-prevencion-la-covid-19-uso-piscinas-uso-colectivo-canarias/" TargetMode="External"/><Relationship Id="rId837" Type="http://schemas.openxmlformats.org/officeDocument/2006/relationships/hyperlink" Target="https://www.boe.es/boe/dias/2020/11/18/pdfs/BOE-A-2020-14371.pdf" TargetMode="External"/><Relationship Id="rId1022" Type="http://schemas.openxmlformats.org/officeDocument/2006/relationships/hyperlink" Target="http://www.gobiernodecanarias.org/boc/2020/224/009.html" TargetMode="External"/><Relationship Id="rId1467" Type="http://schemas.openxmlformats.org/officeDocument/2006/relationships/hyperlink" Target="https://www.boe.es/boe/dias/2020/09/23/pdfs/BOE-A-2020-11089.pdf" TargetMode="External"/><Relationship Id="rId1674" Type="http://schemas.openxmlformats.org/officeDocument/2006/relationships/hyperlink" Target="http://sede.gobcan.es/boc/boc-a-2020-162-2793.pdf" TargetMode="External"/><Relationship Id="rId1881" Type="http://schemas.openxmlformats.org/officeDocument/2006/relationships/hyperlink" Target="https://www.boe.es/boe/dias/2020/07/17/pdfs/BOE-A-2020-8010.pdf" TargetMode="External"/><Relationship Id="rId2518" Type="http://schemas.openxmlformats.org/officeDocument/2006/relationships/hyperlink" Target="https://www.boe.es/boe/dias/2020/05/07/pdfs/BOE-B-2020-13302.pdf" TargetMode="External"/><Relationship Id="rId2725" Type="http://schemas.openxmlformats.org/officeDocument/2006/relationships/hyperlink" Target="https://www.boe.es/boe/dias/2020/04/08/pdfs/BOE-A-2020-4333.pdf" TargetMode="External"/><Relationship Id="rId2932" Type="http://schemas.openxmlformats.org/officeDocument/2006/relationships/hyperlink" Target="https://ceoe-tenerife.com/author/ceoe-tenerife/" TargetMode="External"/><Relationship Id="rId904" Type="http://schemas.openxmlformats.org/officeDocument/2006/relationships/hyperlink" Target="http://sede.gobcan.es/boc/boc-a-2020-233-4257.xsign" TargetMode="External"/><Relationship Id="rId1327" Type="http://schemas.openxmlformats.org/officeDocument/2006/relationships/hyperlink" Target="http://www.gobiernodecanarias.org/boc/2020/207/004.html" TargetMode="External"/><Relationship Id="rId1534" Type="http://schemas.openxmlformats.org/officeDocument/2006/relationships/hyperlink" Target="https://www.boe.es/boe/dias/2020/09/17/pdfs/BOE-A-2020-10820.pdf" TargetMode="External"/><Relationship Id="rId1741" Type="http://schemas.openxmlformats.org/officeDocument/2006/relationships/hyperlink" Target="http://sede.gobcan.es/boc/boc-a-2020-159-2733.pdf" TargetMode="External"/><Relationship Id="rId1979" Type="http://schemas.openxmlformats.org/officeDocument/2006/relationships/hyperlink" Target="https://www.boe.es/boe/dias/2020/07/02/pdfs/BOE-B-2020-19844.pdf" TargetMode="External"/><Relationship Id="rId33" Type="http://schemas.openxmlformats.org/officeDocument/2006/relationships/hyperlink" Target="http://sede.gobcan.es/boc/boc-a-2021-021-480.pdf" TargetMode="External"/><Relationship Id="rId1601" Type="http://schemas.openxmlformats.org/officeDocument/2006/relationships/hyperlink" Target="http://sede.gobcan.es/boc/boc-a-2020-177-3065.pdf" TargetMode="External"/><Relationship Id="rId1839" Type="http://schemas.openxmlformats.org/officeDocument/2006/relationships/hyperlink" Target="https://www.boe.es/boe/dias/2020/07/29/pdfs/BOE-B-2020-24322.pdf" TargetMode="External"/><Relationship Id="rId3054" Type="http://schemas.openxmlformats.org/officeDocument/2006/relationships/hyperlink" Target="https://ceoe-tenerife.com/author/ceoe-tenerife/" TargetMode="External"/><Relationship Id="rId182" Type="http://schemas.openxmlformats.org/officeDocument/2006/relationships/hyperlink" Target="https://www.boe.es/boe/dias/2020/12/31/pdfs/BOE-A-2020-17339.pdf" TargetMode="External"/><Relationship Id="rId1906" Type="http://schemas.openxmlformats.org/officeDocument/2006/relationships/hyperlink" Target="https://www.boe.es/boe/dias/2020/07/10/pdfs/BOE-A-2020-7700.pdf" TargetMode="External"/><Relationship Id="rId487" Type="http://schemas.openxmlformats.org/officeDocument/2006/relationships/hyperlink" Target="http://sede.gobcan.es/boc/boc-a-2020-256-4867.pdf" TargetMode="External"/><Relationship Id="rId694" Type="http://schemas.openxmlformats.org/officeDocument/2006/relationships/hyperlink" Target="http://sede.gobcan.es/boc/boc-a-2020-244-4576.xsign" TargetMode="External"/><Relationship Id="rId2070" Type="http://schemas.openxmlformats.org/officeDocument/2006/relationships/hyperlink" Target="https://www.boe.es/boe/dias/2020/06/15/pdfs/BOE-A-2020-6107.pdf" TargetMode="External"/><Relationship Id="rId2168" Type="http://schemas.openxmlformats.org/officeDocument/2006/relationships/hyperlink" Target="http://sede.gobcan.es/boc/boc-a-2020-109-1719.pdf" TargetMode="External"/><Relationship Id="rId2375" Type="http://schemas.openxmlformats.org/officeDocument/2006/relationships/hyperlink" Target="http://sede.gobcan.es/boc/boc-a-2020-096-1557.pdf" TargetMode="External"/><Relationship Id="rId347" Type="http://schemas.openxmlformats.org/officeDocument/2006/relationships/hyperlink" Target="https://www.boe.es/boe/dias/2020/12/25/pdfs/BOE-A-2020-17005.pdf" TargetMode="External"/><Relationship Id="rId999" Type="http://schemas.openxmlformats.org/officeDocument/2006/relationships/hyperlink" Target="https://www.boe.es/boe/dias/2020/11/04/pdfs/BOE-B-2020-39319.pdf" TargetMode="External"/><Relationship Id="rId1184" Type="http://schemas.openxmlformats.org/officeDocument/2006/relationships/hyperlink" Target="http://sede.gobcan.es/boc/boc-a-2020-216-3847.pdf" TargetMode="External"/><Relationship Id="rId2028" Type="http://schemas.openxmlformats.org/officeDocument/2006/relationships/hyperlink" Target="https://www.boe.es/boe/dias/2020/06/24/pdfs/BOE-B-2020-18545.pdf" TargetMode="External"/><Relationship Id="rId2582" Type="http://schemas.openxmlformats.org/officeDocument/2006/relationships/hyperlink" Target="https://www.boe.es/boe/dias/2020/05/01/pdfs/BOE-A-2020-4759.pdf" TargetMode="External"/><Relationship Id="rId2887" Type="http://schemas.openxmlformats.org/officeDocument/2006/relationships/hyperlink" Target="https://ceoe-tenerife.com/actualizacion-del-procedimiento-actuacion-las-empresas-frente-al-covidd-19-22-05-2020/" TargetMode="External"/><Relationship Id="rId554" Type="http://schemas.openxmlformats.org/officeDocument/2006/relationships/hyperlink" Target="http://sede.gobcan.es/boc/boc-a-2020-253-4798.xsign" TargetMode="External"/><Relationship Id="rId761" Type="http://schemas.openxmlformats.org/officeDocument/2006/relationships/hyperlink" Target="http://sede.gobcan.es/boc/boc-a-2020-241-4482.pdf" TargetMode="External"/><Relationship Id="rId859" Type="http://schemas.openxmlformats.org/officeDocument/2006/relationships/hyperlink" Target="http://sede.gobcan.es/boc/boc-a-2020-235-4321.xsign" TargetMode="External"/><Relationship Id="rId1391" Type="http://schemas.openxmlformats.org/officeDocument/2006/relationships/hyperlink" Target="http://sede.gobcan.es/boc/boc-a-2020-201-3459.xsign" TargetMode="External"/><Relationship Id="rId1489" Type="http://schemas.openxmlformats.org/officeDocument/2006/relationships/hyperlink" Target="http://sede.gobcan.es/boc/boc-a-2020-194-3342.pdf" TargetMode="External"/><Relationship Id="rId1696" Type="http://schemas.openxmlformats.org/officeDocument/2006/relationships/hyperlink" Target="http://sede.gobcan.es/boc/boc-a-2020-161-2781.xsign" TargetMode="External"/><Relationship Id="rId2235" Type="http://schemas.openxmlformats.org/officeDocument/2006/relationships/hyperlink" Target="http://sede.gobcan.es/boc/boc-a-2020-105-1678.pdf" TargetMode="External"/><Relationship Id="rId2442" Type="http://schemas.openxmlformats.org/officeDocument/2006/relationships/hyperlink" Target="https://www.boe.es/boe/dias/2020/05/12/pdfs/BOE-A-2020-4933.pdf" TargetMode="External"/><Relationship Id="rId207" Type="http://schemas.openxmlformats.org/officeDocument/2006/relationships/hyperlink" Target="http://sede.gobcan.es/boc/boc-a-2020-270-5289.pdf" TargetMode="External"/><Relationship Id="rId414" Type="http://schemas.openxmlformats.org/officeDocument/2006/relationships/hyperlink" Target="http://sede.gobcan.es/boc/boc-a-2020-262-5067.pdf" TargetMode="External"/><Relationship Id="rId621" Type="http://schemas.openxmlformats.org/officeDocument/2006/relationships/hyperlink" Target="http://sede.gobcan.es/boc/boc-a-2020-248-4719.pdf" TargetMode="External"/><Relationship Id="rId1044" Type="http://schemas.openxmlformats.org/officeDocument/2006/relationships/hyperlink" Target="http://sede.gobcan.es/boc/boc-a-2020-222-3970.pdf" TargetMode="External"/><Relationship Id="rId1251" Type="http://schemas.openxmlformats.org/officeDocument/2006/relationships/hyperlink" Target="http://www.gobiernodecanarias.org/boc/2020/211/002.html" TargetMode="External"/><Relationship Id="rId1349" Type="http://schemas.openxmlformats.org/officeDocument/2006/relationships/hyperlink" Target="http://sede.gobcan.es/boc/boc-a-2020-206-3562.pdf" TargetMode="External"/><Relationship Id="rId2302" Type="http://schemas.openxmlformats.org/officeDocument/2006/relationships/hyperlink" Target="http://sede.gobcan.es/boc/boc-a-2020-103-1639.pdf" TargetMode="External"/><Relationship Id="rId2747" Type="http://schemas.openxmlformats.org/officeDocument/2006/relationships/hyperlink" Target="https://www.boe.es/diario_boe/txt.php?id=BOE-A-2020-4259" TargetMode="External"/><Relationship Id="rId2954" Type="http://schemas.openxmlformats.org/officeDocument/2006/relationships/hyperlink" Target="https://ceoe-tenerife.com/author/ceoe-tenerife/" TargetMode="External"/><Relationship Id="rId719" Type="http://schemas.openxmlformats.org/officeDocument/2006/relationships/hyperlink" Target="https://www.boe.es/boe/dias/2020/11/27/pdfs/BOE-A-2020-15067.pdf" TargetMode="External"/><Relationship Id="rId926" Type="http://schemas.openxmlformats.org/officeDocument/2006/relationships/hyperlink" Target="http://www.gobiernodecanarias.org/boc/2020/232/013.html" TargetMode="External"/><Relationship Id="rId1111" Type="http://schemas.openxmlformats.org/officeDocument/2006/relationships/hyperlink" Target="http://sede.gobcan.es/boc/boc-a-2020-219-3901.xsign" TargetMode="External"/><Relationship Id="rId1556" Type="http://schemas.openxmlformats.org/officeDocument/2006/relationships/hyperlink" Target="http://sede.gobcan.es/boc/boc-a-2020-187-3216.pdf" TargetMode="External"/><Relationship Id="rId1763" Type="http://schemas.openxmlformats.org/officeDocument/2006/relationships/hyperlink" Target="http://www.gobiernodecanarias.org/boc/2020/159/021.html" TargetMode="External"/><Relationship Id="rId1970" Type="http://schemas.openxmlformats.org/officeDocument/2006/relationships/hyperlink" Target="http://sede.gobcan.es/boc/boc-a-2020-133-2124.pdf" TargetMode="External"/><Relationship Id="rId2607" Type="http://schemas.openxmlformats.org/officeDocument/2006/relationships/hyperlink" Target="https://www.boe.es/boe/dias/2020/04/29/pdfs/BOE-A-2020-4706.pdf" TargetMode="External"/><Relationship Id="rId2814" Type="http://schemas.openxmlformats.org/officeDocument/2006/relationships/hyperlink" Target="https://ceoe-tenerife.com/author/ceoe-tenerife/" TargetMode="External"/><Relationship Id="rId55" Type="http://schemas.openxmlformats.org/officeDocument/2006/relationships/hyperlink" Target="http://sede.gobcan.es/boc/boc-a-2021-020-459.pdf" TargetMode="External"/><Relationship Id="rId1209" Type="http://schemas.openxmlformats.org/officeDocument/2006/relationships/hyperlink" Target="https://www.boe.es/boe/dias/2020/10/19/pdfs/BOE-B-2020-36091.pdf" TargetMode="External"/><Relationship Id="rId1416" Type="http://schemas.openxmlformats.org/officeDocument/2006/relationships/hyperlink" Target="http://sede.gobcan.es/boc/boc-a-2020-198-3398.pdf" TargetMode="External"/><Relationship Id="rId1623" Type="http://schemas.openxmlformats.org/officeDocument/2006/relationships/hyperlink" Target="http://sede.gobcan.es/boc/boc-a-2020-169-2952.pdf" TargetMode="External"/><Relationship Id="rId1830" Type="http://schemas.openxmlformats.org/officeDocument/2006/relationships/hyperlink" Target="https://www.boe.es/boe/dias/2020/07/30/pdfs/BOE-A-2020-8756.pdf" TargetMode="External"/><Relationship Id="rId1928" Type="http://schemas.openxmlformats.org/officeDocument/2006/relationships/hyperlink" Target="https://www.boe.es/boe/dias/2020/07/07/pdfs/BOE-B-2020-20873.pdf" TargetMode="External"/><Relationship Id="rId2092" Type="http://schemas.openxmlformats.org/officeDocument/2006/relationships/hyperlink" Target="http://sede.gobcan.es/boc/boc-a-2020-117-1829.pdf" TargetMode="External"/><Relationship Id="rId271" Type="http://schemas.openxmlformats.org/officeDocument/2006/relationships/hyperlink" Target="http://sede.gobcan.es/boc/boc-a-2020-269-5258.pdf" TargetMode="External"/><Relationship Id="rId2397" Type="http://schemas.openxmlformats.org/officeDocument/2006/relationships/hyperlink" Target="https://www.boe.es/boe/dias/2020/05/14/pdfs/BOE-A-2020-5019.pdf" TargetMode="External"/><Relationship Id="rId3003" Type="http://schemas.openxmlformats.org/officeDocument/2006/relationships/hyperlink" Target="https://ceoe-tenerife.com/real-decreto-ley-112020-31-marzo-medidas-urgentes-ambito-economico-social-frente-covid19/" TargetMode="External"/><Relationship Id="rId131" Type="http://schemas.openxmlformats.org/officeDocument/2006/relationships/hyperlink" Target="http://sede.gobcan.es/boc/boc-a-2021-012-282.pdf" TargetMode="External"/><Relationship Id="rId369" Type="http://schemas.openxmlformats.org/officeDocument/2006/relationships/hyperlink" Target="https://www.boe.es/boe/dias/2020/12/23/pdfs/BOE-A-2020-16823.pdf" TargetMode="External"/><Relationship Id="rId576" Type="http://schemas.openxmlformats.org/officeDocument/2006/relationships/hyperlink" Target="http://sede.gobcan.es/boc/boc-a-2020-251-4768.pdf" TargetMode="External"/><Relationship Id="rId783" Type="http://schemas.openxmlformats.org/officeDocument/2006/relationships/hyperlink" Target="http://sede.gobcan.es/boc/boc-a-2020-240-4447.pdf" TargetMode="External"/><Relationship Id="rId990" Type="http://schemas.openxmlformats.org/officeDocument/2006/relationships/hyperlink" Target="https://www.boe.es/boe/dias/2020/11/05/pdfs/BOE-B-2020-39459.pdf" TargetMode="External"/><Relationship Id="rId2257" Type="http://schemas.openxmlformats.org/officeDocument/2006/relationships/hyperlink" Target="http://sede.gobcan.es/boc/boc-a-2020-104-1652.xsign" TargetMode="External"/><Relationship Id="rId2464" Type="http://schemas.openxmlformats.org/officeDocument/2006/relationships/hyperlink" Target="https://www.boe.es/boe/dias/2020/05/11/pdfs/BOE-B-2020-13405.pdf" TargetMode="External"/><Relationship Id="rId2671" Type="http://schemas.openxmlformats.org/officeDocument/2006/relationships/hyperlink" Target="https://www.boe.es/boe/dias/2020/04/16/pdfs/BOE-A-2020-4472.pdf" TargetMode="External"/><Relationship Id="rId229" Type="http://schemas.openxmlformats.org/officeDocument/2006/relationships/hyperlink" Target="http://sede.gobcan.es/boc/boc-a-2020-270-5293.xsign" TargetMode="External"/><Relationship Id="rId436" Type="http://schemas.openxmlformats.org/officeDocument/2006/relationships/hyperlink" Target="https://www.boe.es/boe/dias/2020/12/18/pdfs/BOE-A-2020-16486.pdf" TargetMode="External"/><Relationship Id="rId643" Type="http://schemas.openxmlformats.org/officeDocument/2006/relationships/hyperlink" Target="http://sede.gobcan.es/boc/boc-a-2020-247-4688.pdf" TargetMode="External"/><Relationship Id="rId1066" Type="http://schemas.openxmlformats.org/officeDocument/2006/relationships/hyperlink" Target="http://www.gobiernodecanarias.org/boc/2020/222/023.html" TargetMode="External"/><Relationship Id="rId1273" Type="http://schemas.openxmlformats.org/officeDocument/2006/relationships/hyperlink" Target="https://www.boe.es/boe/dias/2020/10/12/pdfs/BOE-A-2020-12184.pdf" TargetMode="External"/><Relationship Id="rId1480" Type="http://schemas.openxmlformats.org/officeDocument/2006/relationships/hyperlink" Target="http://sede.gobcan.es/boc/boc-a-2020-194-3341.pdf" TargetMode="External"/><Relationship Id="rId2117" Type="http://schemas.openxmlformats.org/officeDocument/2006/relationships/hyperlink" Target="https://www.boe.es/boe/dias/2020/06/10/pdfs/BOE-A-2020-5898.pdf" TargetMode="External"/><Relationship Id="rId2324" Type="http://schemas.openxmlformats.org/officeDocument/2006/relationships/hyperlink" Target="https://boe.es/boe/dias/2020/05/25/pdfs/BOE-A-2020-5270.pdf" TargetMode="External"/><Relationship Id="rId2769" Type="http://schemas.openxmlformats.org/officeDocument/2006/relationships/hyperlink" Target="https://ceoe-tenerife.com/author/ceoe-tenerife/" TargetMode="External"/><Relationship Id="rId2976" Type="http://schemas.openxmlformats.org/officeDocument/2006/relationships/hyperlink" Target="https://ceoe-tenerife.com/author/ceoe-tenerife/" TargetMode="External"/><Relationship Id="rId850" Type="http://schemas.openxmlformats.org/officeDocument/2006/relationships/hyperlink" Target="https://www.boe.es/boe/dias/2020/11/17/pdfs/BOE-B-2020-42128.pdf" TargetMode="External"/><Relationship Id="rId948" Type="http://schemas.openxmlformats.org/officeDocument/2006/relationships/hyperlink" Target="http://sede.gobcan.es/boc/boc-a-2020-229-4145.pdf" TargetMode="External"/><Relationship Id="rId1133" Type="http://schemas.openxmlformats.org/officeDocument/2006/relationships/hyperlink" Target="https://www.boe.es/boe/dias/2020/10/23/pdfs/BOE-B-2020-36942.pdf" TargetMode="External"/><Relationship Id="rId1578" Type="http://schemas.openxmlformats.org/officeDocument/2006/relationships/hyperlink" Target="http://www.gobiernodecanarias.org/boc/2020/182/001.html" TargetMode="External"/><Relationship Id="rId1785" Type="http://schemas.openxmlformats.org/officeDocument/2006/relationships/hyperlink" Target="http://sede.gobcan.es/boc/boc-a-2020-158-2711.pdf" TargetMode="External"/><Relationship Id="rId1992" Type="http://schemas.openxmlformats.org/officeDocument/2006/relationships/hyperlink" Target="https://www.boe.es/boe/dias/2020/07/02/pdfs/BOE-B-2020-19857.pdf" TargetMode="External"/><Relationship Id="rId2531" Type="http://schemas.openxmlformats.org/officeDocument/2006/relationships/hyperlink" Target="http://sede.gobcan.es/boc/boc-a-2020-089-1475.pdf" TargetMode="External"/><Relationship Id="rId2629" Type="http://schemas.openxmlformats.org/officeDocument/2006/relationships/hyperlink" Target="http://sede.gobcan.es/boc/boc-a-2020-083-1403.xsign" TargetMode="External"/><Relationship Id="rId2836" Type="http://schemas.openxmlformats.org/officeDocument/2006/relationships/hyperlink" Target="https://ceoe-tenerife.com/author/ceoe-tenerife/" TargetMode="External"/><Relationship Id="rId77" Type="http://schemas.openxmlformats.org/officeDocument/2006/relationships/hyperlink" Target="https://www.boe.es/boe/dias/2021/01/27/pdfs/BOE-B-2021-3423.pdf" TargetMode="External"/><Relationship Id="rId503" Type="http://schemas.openxmlformats.org/officeDocument/2006/relationships/hyperlink" Target="https://www.boe.es/boe/dias/2020/12/12/pdfs/BOE-B-2020-46653.pdf" TargetMode="External"/><Relationship Id="rId710" Type="http://schemas.openxmlformats.org/officeDocument/2006/relationships/hyperlink" Target="http://sede.gobcan.es/boc/boc-a-2020-244-4590.pdf" TargetMode="External"/><Relationship Id="rId808" Type="http://schemas.openxmlformats.org/officeDocument/2006/relationships/hyperlink" Target="https://www.boe.es/boe/dias/2020/11/21/pdfs/BOE-A-2020-14685.pdf" TargetMode="External"/><Relationship Id="rId1340" Type="http://schemas.openxmlformats.org/officeDocument/2006/relationships/hyperlink" Target="http://sede.gobcan.es/boc/boc-a-2020-206-3551.pdf" TargetMode="External"/><Relationship Id="rId1438" Type="http://schemas.openxmlformats.org/officeDocument/2006/relationships/hyperlink" Target="http://www.gobiernodecanarias.org/boc/2020/196/009.html" TargetMode="External"/><Relationship Id="rId1645" Type="http://schemas.openxmlformats.org/officeDocument/2006/relationships/hyperlink" Target="https://www.boe.es/boe/dias/2020/08/13/pdfs/BOE-A-2020-9594.pdf" TargetMode="External"/><Relationship Id="rId1200" Type="http://schemas.openxmlformats.org/officeDocument/2006/relationships/hyperlink" Target="http://sede.gobcan.es/boc/boc-a-2020-214-3779.pdf" TargetMode="External"/><Relationship Id="rId1852" Type="http://schemas.openxmlformats.org/officeDocument/2006/relationships/hyperlink" Target="http://sede.gobcan.es/boc/boc-a-2020-148-2442.xsign" TargetMode="External"/><Relationship Id="rId2903" Type="http://schemas.openxmlformats.org/officeDocument/2006/relationships/hyperlink" Target="https://ceoe-tenerife.com/restablecimiento-controles-fronteras/" TargetMode="External"/><Relationship Id="rId1505" Type="http://schemas.openxmlformats.org/officeDocument/2006/relationships/hyperlink" Target="http://sede.gobcan.es/boc/boc-a-2020-192-3294.xsign" TargetMode="External"/><Relationship Id="rId1712" Type="http://schemas.openxmlformats.org/officeDocument/2006/relationships/hyperlink" Target="http://sede.gobcan.es/boc/boc-a-2020-160-2753.pdf" TargetMode="External"/><Relationship Id="rId293" Type="http://schemas.openxmlformats.org/officeDocument/2006/relationships/hyperlink" Target="http://sede.gobcan.es/boc/boc-a-2020-269-5262.xsign" TargetMode="External"/><Relationship Id="rId2181" Type="http://schemas.openxmlformats.org/officeDocument/2006/relationships/hyperlink" Target="https://www.boe.es/boe/dias/2020/06/01/pdfs/BOE-B-2020-14509.pdf" TargetMode="External"/><Relationship Id="rId3025" Type="http://schemas.openxmlformats.org/officeDocument/2006/relationships/hyperlink" Target="https://ceoe-tenerife.com/informacion-interes-actualizacion-la-seccion-preguntas-frecuentes-ministerio-transporte-movilidad-agenda-urbana/" TargetMode="External"/><Relationship Id="rId153" Type="http://schemas.openxmlformats.org/officeDocument/2006/relationships/hyperlink" Target="https://www.boe.es/boe/dias/2021/01/13/pdfs/BOE-A-2021-465.pdf" TargetMode="External"/><Relationship Id="rId360" Type="http://schemas.openxmlformats.org/officeDocument/2006/relationships/hyperlink" Target="http://sede.gobcan.es/boc/boc-a-2020-266-5150.pdf" TargetMode="External"/><Relationship Id="rId598" Type="http://schemas.openxmlformats.org/officeDocument/2006/relationships/hyperlink" Target="http://sede.gobcan.es/boc/boc-a-2020-249-4756.pdf" TargetMode="External"/><Relationship Id="rId2041" Type="http://schemas.openxmlformats.org/officeDocument/2006/relationships/hyperlink" Target="https://www.boe.es/boe/dias/2020/06/22/pdfs/BOE-A-2020-6508.pdf" TargetMode="External"/><Relationship Id="rId2279" Type="http://schemas.openxmlformats.org/officeDocument/2006/relationships/hyperlink" Target="https://www.boe.es/boe/dias/2020/05/27/pdfs/BOE-A-2020-5359.pdf" TargetMode="External"/><Relationship Id="rId2486" Type="http://schemas.openxmlformats.org/officeDocument/2006/relationships/hyperlink" Target="https://www.boe.es/boe/dias/2020/05/08/pdfs/BOE-A-2020-4872.pdf" TargetMode="External"/><Relationship Id="rId2693" Type="http://schemas.openxmlformats.org/officeDocument/2006/relationships/hyperlink" Target="https://www.boe.es/boe/dias/2020/04/11/pdfs/BOE-A-2020-4420.pdf" TargetMode="External"/><Relationship Id="rId220" Type="http://schemas.openxmlformats.org/officeDocument/2006/relationships/hyperlink" Target="http://sede.gobcan.es/boc/boc-a-2020-270-5291.pdf" TargetMode="External"/><Relationship Id="rId458" Type="http://schemas.openxmlformats.org/officeDocument/2006/relationships/hyperlink" Target="http://www.gobiernodecanarias.org/boc/2020/259/006.html" TargetMode="External"/><Relationship Id="rId665" Type="http://schemas.openxmlformats.org/officeDocument/2006/relationships/hyperlink" Target="http://sede.gobcan.es/boc/boc-a-2020-246-4658.pdf" TargetMode="External"/><Relationship Id="rId872" Type="http://schemas.openxmlformats.org/officeDocument/2006/relationships/hyperlink" Target="http://sede.gobcan.es/boc/boc-a-2020-234-4293.pdf" TargetMode="External"/><Relationship Id="rId1088" Type="http://schemas.openxmlformats.org/officeDocument/2006/relationships/hyperlink" Target="https://www.boe.es/boe/dias/2020/10/28/pdfs/BOE-B-2020-38114.pdf" TargetMode="External"/><Relationship Id="rId1295" Type="http://schemas.openxmlformats.org/officeDocument/2006/relationships/hyperlink" Target="http://www.gobiernodecanarias.org/boc/2020/208/005.html" TargetMode="External"/><Relationship Id="rId2139" Type="http://schemas.openxmlformats.org/officeDocument/2006/relationships/hyperlink" Target="https://www.boe.es/boe/dias/2020/06/05/pdfs/BOE-A-2020-5734.pdf" TargetMode="External"/><Relationship Id="rId2346" Type="http://schemas.openxmlformats.org/officeDocument/2006/relationships/hyperlink" Target="http://sede.gobcan.es/boc/boc-a-2020-100-1600.xsign" TargetMode="External"/><Relationship Id="rId2553" Type="http://schemas.openxmlformats.org/officeDocument/2006/relationships/hyperlink" Target="https://www.boe.es/boe/dias/2020/05/05/pdfs/BOE-A-2020-4815.pdf" TargetMode="External"/><Relationship Id="rId2760" Type="http://schemas.openxmlformats.org/officeDocument/2006/relationships/hyperlink" Target="http://sede.gobcan.es/boc/boc-a-2020-067-1234.pdf" TargetMode="External"/><Relationship Id="rId2998" Type="http://schemas.openxmlformats.org/officeDocument/2006/relationships/hyperlink" Target="https://ceoe-tenerife.com/author/ceoe-tenerife/" TargetMode="External"/><Relationship Id="rId318" Type="http://schemas.openxmlformats.org/officeDocument/2006/relationships/hyperlink" Target="http://sede.gobcan.es/boc/boc-a-2020-269-5268.xsign" TargetMode="External"/><Relationship Id="rId525" Type="http://schemas.openxmlformats.org/officeDocument/2006/relationships/hyperlink" Target="http://sede.gobcan.es/boc/boc-a-2020-255-4848.pdf" TargetMode="External"/><Relationship Id="rId732" Type="http://schemas.openxmlformats.org/officeDocument/2006/relationships/hyperlink" Target="http://sede.gobcan.es/boc/boc-a-2020-243-4536.xsign" TargetMode="External"/><Relationship Id="rId1155" Type="http://schemas.openxmlformats.org/officeDocument/2006/relationships/hyperlink" Target="https://www.boe.es/boe/dias/2020/10/22/pdfs/BOE-B-2020-36809.pdf" TargetMode="External"/><Relationship Id="rId1362" Type="http://schemas.openxmlformats.org/officeDocument/2006/relationships/hyperlink" Target="http://sede.gobcan.es/boc/boc-a-2020-205-3525.pdf" TargetMode="External"/><Relationship Id="rId2206" Type="http://schemas.openxmlformats.org/officeDocument/2006/relationships/hyperlink" Target="http://sede.gobcan.es/boc/boc-a-2020-106-1685.pdf" TargetMode="External"/><Relationship Id="rId2413" Type="http://schemas.openxmlformats.org/officeDocument/2006/relationships/hyperlink" Target="http://sede.gobcan.es/boc/boc-a-2020-094-1537.pdf" TargetMode="External"/><Relationship Id="rId2620" Type="http://schemas.openxmlformats.org/officeDocument/2006/relationships/hyperlink" Target="http://sede.gobcan.es/boc/boc-a-2020-083-1399.pdf" TargetMode="External"/><Relationship Id="rId2858" Type="http://schemas.openxmlformats.org/officeDocument/2006/relationships/hyperlink" Target="https://ceoe-tenerife.com/author/ceoe-tenerife/" TargetMode="External"/><Relationship Id="rId99" Type="http://schemas.openxmlformats.org/officeDocument/2006/relationships/hyperlink" Target="http://sede.gobcan.es/boc/boc-a-2021-015-342.pdf" TargetMode="External"/><Relationship Id="rId1015" Type="http://schemas.openxmlformats.org/officeDocument/2006/relationships/hyperlink" Target="http://sede.gobcan.es/boc/boc-a-2020-224-4003.pdf" TargetMode="External"/><Relationship Id="rId1222" Type="http://schemas.openxmlformats.org/officeDocument/2006/relationships/hyperlink" Target="http://www.gobiernodecanarias.org/boc/2020/213/017.html" TargetMode="External"/><Relationship Id="rId1667" Type="http://schemas.openxmlformats.org/officeDocument/2006/relationships/hyperlink" Target="http://sede.gobcan.es/boc/boc-a-2020-163-2814.xsign" TargetMode="External"/><Relationship Id="rId1874" Type="http://schemas.openxmlformats.org/officeDocument/2006/relationships/hyperlink" Target="https://www.boe.es/boe/dias/2020/07/20/pdfs/BOE-B-2020-22948.pdf" TargetMode="External"/><Relationship Id="rId2718" Type="http://schemas.openxmlformats.org/officeDocument/2006/relationships/hyperlink" Target="http://sede.gobcan.es/boc/boc-a-2020-071-1270.pdf" TargetMode="External"/><Relationship Id="rId2925" Type="http://schemas.openxmlformats.org/officeDocument/2006/relationships/hyperlink" Target="https://ceoe-tenerife.com/decreto-322020-2-abril-se-regula-la-ayuda-los-alquileres-las-viviendas-protegidas-adjudicadas-la-administracion-publica-la-comunidad-autonoma-canarias-regimen/" TargetMode="External"/><Relationship Id="rId1527" Type="http://schemas.openxmlformats.org/officeDocument/2006/relationships/hyperlink" Target="http://sede.gobcan.es/boc/boc-a-2020-192-3299.pdf" TargetMode="External"/><Relationship Id="rId1734" Type="http://schemas.openxmlformats.org/officeDocument/2006/relationships/hyperlink" Target="https://www.boe.es/boe/dias/2020/08/07/pdfs/BOE-A-2020-9369.pdf" TargetMode="External"/><Relationship Id="rId1941" Type="http://schemas.openxmlformats.org/officeDocument/2006/relationships/hyperlink" Target="http://www.gobiernodecanarias.org/boc/2020/136/007.html" TargetMode="External"/><Relationship Id="rId26" Type="http://schemas.openxmlformats.org/officeDocument/2006/relationships/hyperlink" Target="http://sede.gobcan.es/boc/boc-a-2021-022-532.pdf" TargetMode="External"/><Relationship Id="rId3047" Type="http://schemas.openxmlformats.org/officeDocument/2006/relationships/hyperlink" Target="https://ceoe-tenerife.com/guia-practica-ceoe-cepyme-medidas-caracter-laboral-del-real-decreto-ley-082020/" TargetMode="External"/><Relationship Id="rId175" Type="http://schemas.openxmlformats.org/officeDocument/2006/relationships/hyperlink" Target="http://sede.gobcan.es/boc/boc-a-2021-005-126.pdf" TargetMode="External"/><Relationship Id="rId1801" Type="http://schemas.openxmlformats.org/officeDocument/2006/relationships/hyperlink" Target="https://www.boe.es/boe/dias/2020/08/03/pdfs/BOE-A-2020-9021.pdf" TargetMode="External"/><Relationship Id="rId382" Type="http://schemas.openxmlformats.org/officeDocument/2006/relationships/hyperlink" Target="https://www.boe.es/boe/dias/2020/12/22/pdfs/BOE-B-2020-48662.pdf" TargetMode="External"/><Relationship Id="rId687" Type="http://schemas.openxmlformats.org/officeDocument/2006/relationships/hyperlink" Target="http://sede.gobcan.es/boc/boc-a-2020-245-4626.pdf" TargetMode="External"/><Relationship Id="rId2063" Type="http://schemas.openxmlformats.org/officeDocument/2006/relationships/hyperlink" Target="https://www.boe.es/boe/dias/2020/06/18/pdfs/BOE-A-2020-6310.pdf" TargetMode="External"/><Relationship Id="rId2270" Type="http://schemas.openxmlformats.org/officeDocument/2006/relationships/hyperlink" Target="https://www.boe.es/boe/dias/2020/05/27/pdfs/BOE-A-2020-5316.pdf" TargetMode="External"/><Relationship Id="rId2368" Type="http://schemas.openxmlformats.org/officeDocument/2006/relationships/hyperlink" Target="https://www.boe.es/boe/dias/2020/05/20/pdfs/BOE-B-2020-13871.pdf" TargetMode="External"/><Relationship Id="rId242" Type="http://schemas.openxmlformats.org/officeDocument/2006/relationships/hyperlink" Target="http://sede.gobcan.es/boc/boc-a-2020-270-5296.pdf" TargetMode="External"/><Relationship Id="rId894" Type="http://schemas.openxmlformats.org/officeDocument/2006/relationships/hyperlink" Target="https://www.boe.es/boe/dias/2020/11/14/pdfs/BOE-B-2020-41546.pdf" TargetMode="External"/><Relationship Id="rId1177" Type="http://schemas.openxmlformats.org/officeDocument/2006/relationships/hyperlink" Target="http://sede.gobcan.es/boc/boc-a-2020-216-3831.xsign" TargetMode="External"/><Relationship Id="rId2130" Type="http://schemas.openxmlformats.org/officeDocument/2006/relationships/hyperlink" Target="http://sede.gobcan.es/boc/boc-a-2020-115-1791.xsign" TargetMode="External"/><Relationship Id="rId2575" Type="http://schemas.openxmlformats.org/officeDocument/2006/relationships/hyperlink" Target="https://www.boe.es/boe/dias/2020/05/03/pdfs/BOE-A-2020-4790.pdf" TargetMode="External"/><Relationship Id="rId2782" Type="http://schemas.openxmlformats.org/officeDocument/2006/relationships/hyperlink" Target="https://ceoe-tenerife.com/author/ceoe-tenerife/" TargetMode="External"/><Relationship Id="rId102" Type="http://schemas.openxmlformats.org/officeDocument/2006/relationships/hyperlink" Target="http://sede.gobcan.es/boc/boc-a-2021-015-342.pdf" TargetMode="External"/><Relationship Id="rId547" Type="http://schemas.openxmlformats.org/officeDocument/2006/relationships/hyperlink" Target="http://sede.gobcan.es/boc/boc-a-2020-253-4797.pdf" TargetMode="External"/><Relationship Id="rId754" Type="http://schemas.openxmlformats.org/officeDocument/2006/relationships/hyperlink" Target="https://boe.es/boe/dias/2020/11/25/pdfs/BOE-A-2020-14879.pdf" TargetMode="External"/><Relationship Id="rId961" Type="http://schemas.openxmlformats.org/officeDocument/2006/relationships/hyperlink" Target="http://www.gobiernodecanarias.org/boc/2020/229/010.html" TargetMode="External"/><Relationship Id="rId1384" Type="http://schemas.openxmlformats.org/officeDocument/2006/relationships/hyperlink" Target="https://www.boe.es/boe/dias/2020/10/01/pdfs/BOE-A-2020-11576.pdf" TargetMode="External"/><Relationship Id="rId1591" Type="http://schemas.openxmlformats.org/officeDocument/2006/relationships/hyperlink" Target="http://www.gobiernodecanarias.org/boc/2020/180/003.html" TargetMode="External"/><Relationship Id="rId1689" Type="http://schemas.openxmlformats.org/officeDocument/2006/relationships/hyperlink" Target="http://sede.gobcan.es/boc/boc-a-2020-161-2780.pdf" TargetMode="External"/><Relationship Id="rId2228" Type="http://schemas.openxmlformats.org/officeDocument/2006/relationships/hyperlink" Target="http://sede.gobcan.es/boc/boc-a-2020-105-1675.xsign" TargetMode="External"/><Relationship Id="rId2435" Type="http://schemas.openxmlformats.org/officeDocument/2006/relationships/hyperlink" Target="http://www.gobiernodecanarias.org/boc/2020/093/007.html" TargetMode="External"/><Relationship Id="rId2642" Type="http://schemas.openxmlformats.org/officeDocument/2006/relationships/hyperlink" Target="http://sede.gobcan.es/boc/boc-a-2020-082-1388.pdf" TargetMode="External"/><Relationship Id="rId90" Type="http://schemas.openxmlformats.org/officeDocument/2006/relationships/hyperlink" Target="http://sede.gobcan.es/boc/boc-a-2021-016-371.pdf" TargetMode="External"/><Relationship Id="rId407" Type="http://schemas.openxmlformats.org/officeDocument/2006/relationships/hyperlink" Target="http://sede.gobcan.es/boc/boc-a-2020-262-5065.xsign" TargetMode="External"/><Relationship Id="rId614" Type="http://schemas.openxmlformats.org/officeDocument/2006/relationships/hyperlink" Target="http://sede.gobcan.es/boc/boc-a-2020-248-4712.pdf" TargetMode="External"/><Relationship Id="rId821" Type="http://schemas.openxmlformats.org/officeDocument/2006/relationships/hyperlink" Target="http://sede.gobcan.es/boc/boc-a-2020-238-4392.pdf" TargetMode="External"/><Relationship Id="rId1037" Type="http://schemas.openxmlformats.org/officeDocument/2006/relationships/hyperlink" Target="https://www.boe.es/boe/dias/2020/10/30/pdfs/BOE-A-2020-13201.pdf" TargetMode="External"/><Relationship Id="rId1244" Type="http://schemas.openxmlformats.org/officeDocument/2006/relationships/hyperlink" Target="http://sede.gobcan.es/boc/boc-a-2020-212-3741.pdf" TargetMode="External"/><Relationship Id="rId1451" Type="http://schemas.openxmlformats.org/officeDocument/2006/relationships/hyperlink" Target="http://sede.gobcan.es/boc/boc-a-2020-196-3369.pdf" TargetMode="External"/><Relationship Id="rId1896" Type="http://schemas.openxmlformats.org/officeDocument/2006/relationships/hyperlink" Target="https://www.boe.es/boe/dias/2020/07/14/pdfs/BOE-B-2020-22034.pdf" TargetMode="External"/><Relationship Id="rId2502" Type="http://schemas.openxmlformats.org/officeDocument/2006/relationships/hyperlink" Target="http://sede.gobcan.es/boc/boc-a-2020-090-1488.xsign" TargetMode="External"/><Relationship Id="rId2947" Type="http://schemas.openxmlformats.org/officeDocument/2006/relationships/hyperlink" Target="https://ceoe-tenerife.com/orden-snd3402020-12-abril-suspension-obras-edificios-donde-pueda-haber-otras-personas-no-relacionadas-la-ejecucion-las-obras/" TargetMode="External"/><Relationship Id="rId919" Type="http://schemas.openxmlformats.org/officeDocument/2006/relationships/hyperlink" Target="http://sede.gobcan.es/boc/boc-a-2020-233-4265.xsign" TargetMode="External"/><Relationship Id="rId1104" Type="http://schemas.openxmlformats.org/officeDocument/2006/relationships/hyperlink" Target="https://www.boe.es/boe/dias/2020/10/27/pdfs/BOE-B-2020-37916.pdf" TargetMode="External"/><Relationship Id="rId1311" Type="http://schemas.openxmlformats.org/officeDocument/2006/relationships/hyperlink" Target="http://sede.gobcan.es/boc/boc-a-2020-208-3620.xsign" TargetMode="External"/><Relationship Id="rId1549" Type="http://schemas.openxmlformats.org/officeDocument/2006/relationships/hyperlink" Target="https://www.boe.es/boe/dias/2020/09/11/pdfs/BOE-A-2020-10544.pdf" TargetMode="External"/><Relationship Id="rId1756" Type="http://schemas.openxmlformats.org/officeDocument/2006/relationships/hyperlink" Target="http://sede.gobcan.es/boc/boc-a-2020-159-2736.pdf" TargetMode="External"/><Relationship Id="rId1963" Type="http://schemas.openxmlformats.org/officeDocument/2006/relationships/hyperlink" Target="https://www.boe.es/boe/dias/2020/07/03/pdfs/BOE-A-2020-7140.pdf" TargetMode="External"/><Relationship Id="rId2807" Type="http://schemas.openxmlformats.org/officeDocument/2006/relationships/hyperlink" Target="https://ceoe-tenerife.com/criterio-it-personal-sanitario-y-doc-sanidad-transmision-covid19-mediante-aerosoles/" TargetMode="External"/><Relationship Id="rId48" Type="http://schemas.openxmlformats.org/officeDocument/2006/relationships/hyperlink" Target="http://www.gobiernodecanarias.org/boc/2021/020/005.html" TargetMode="External"/><Relationship Id="rId1409" Type="http://schemas.openxmlformats.org/officeDocument/2006/relationships/hyperlink" Target="http://sede.gobcan.es/boc/boc-a-2020-200-3434.pdf" TargetMode="External"/><Relationship Id="rId1616" Type="http://schemas.openxmlformats.org/officeDocument/2006/relationships/hyperlink" Target="http://www.gobiernodecanarias.org/boc/2020/176/001.html" TargetMode="External"/><Relationship Id="rId1823" Type="http://schemas.openxmlformats.org/officeDocument/2006/relationships/hyperlink" Target="http://sede.gobcan.es/boc/boc-a-2020-154-2613.pdf" TargetMode="External"/><Relationship Id="rId197" Type="http://schemas.openxmlformats.org/officeDocument/2006/relationships/hyperlink" Target="http://sede.gobcan.es/boc/boc-a-2020-270-5287.pdf" TargetMode="External"/><Relationship Id="rId2085" Type="http://schemas.openxmlformats.org/officeDocument/2006/relationships/hyperlink" Target="http://sede.gobcan.es/boc/boc-a-2020-117-1817.xsign" TargetMode="External"/><Relationship Id="rId2292" Type="http://schemas.openxmlformats.org/officeDocument/2006/relationships/hyperlink" Target="http://sede.gobcan.es/boc/boc-a-2020-103-1639.pdf" TargetMode="External"/><Relationship Id="rId264" Type="http://schemas.openxmlformats.org/officeDocument/2006/relationships/hyperlink" Target="http://sede.gobcan.es/boc/boc-a-2020-269-5246.pdf" TargetMode="External"/><Relationship Id="rId471" Type="http://schemas.openxmlformats.org/officeDocument/2006/relationships/hyperlink" Target="https://www.boe.es/boe/dias/2020/12/16/pdfs/BOE-B-2020-47369.pdf" TargetMode="External"/><Relationship Id="rId2152" Type="http://schemas.openxmlformats.org/officeDocument/2006/relationships/hyperlink" Target="http://sede.gobcan.es/boc/boc-a-2020-111-1755.xsign" TargetMode="External"/><Relationship Id="rId2597" Type="http://schemas.openxmlformats.org/officeDocument/2006/relationships/hyperlink" Target="http://sede.gobcan.es/boc/boc-a-2020-085-1429.pdf" TargetMode="External"/><Relationship Id="rId124" Type="http://schemas.openxmlformats.org/officeDocument/2006/relationships/hyperlink" Target="https://www.boe.es/boe/dias/2021/01/19/pdfs/BOE-A-2021-784.pdf" TargetMode="External"/><Relationship Id="rId569" Type="http://schemas.openxmlformats.org/officeDocument/2006/relationships/hyperlink" Target="http://sede.gobcan.es/boc/boc-a-2020-253-4803.xsign" TargetMode="External"/><Relationship Id="rId776" Type="http://schemas.openxmlformats.org/officeDocument/2006/relationships/hyperlink" Target="http://www.gobiernodecanarias.org/boc/2020/240/003.html" TargetMode="External"/><Relationship Id="rId983" Type="http://schemas.openxmlformats.org/officeDocument/2006/relationships/hyperlink" Target="http://sede.gobcan.es/boc/boc-a-2020-228-4112.pdf" TargetMode="External"/><Relationship Id="rId1199" Type="http://schemas.openxmlformats.org/officeDocument/2006/relationships/hyperlink" Target="http://sede.gobcan.es/boc/boc-a-2020-214-3779.pdf" TargetMode="External"/><Relationship Id="rId2457" Type="http://schemas.openxmlformats.org/officeDocument/2006/relationships/hyperlink" Target="http://sede.gobcan.es/boc/boc-a-2020-092-1514.pdf" TargetMode="External"/><Relationship Id="rId2664" Type="http://schemas.openxmlformats.org/officeDocument/2006/relationships/hyperlink" Target="https://www.boe.es/boe/dias/2020/04/17/pdfs/BOE-A-2020-4493.pdf" TargetMode="External"/><Relationship Id="rId331" Type="http://schemas.openxmlformats.org/officeDocument/2006/relationships/hyperlink" Target="https://www.boe.es/boe/dias/2020/12/28/pdfs/BOE-B-2020-49518.pdf" TargetMode="External"/><Relationship Id="rId429" Type="http://schemas.openxmlformats.org/officeDocument/2006/relationships/hyperlink" Target="http://sede.gobcan.es/boc/boc-a-2020-261-5028.pdf" TargetMode="External"/><Relationship Id="rId636" Type="http://schemas.openxmlformats.org/officeDocument/2006/relationships/hyperlink" Target="http://sede.gobcan.es/boc/boc-a-2020-248-4740.pdf" TargetMode="External"/><Relationship Id="rId1059" Type="http://schemas.openxmlformats.org/officeDocument/2006/relationships/hyperlink" Target="http://sede.gobcan.es/boc/boc-a-2020-222-3983.pdf" TargetMode="External"/><Relationship Id="rId1266" Type="http://schemas.openxmlformats.org/officeDocument/2006/relationships/hyperlink" Target="https://www.boe.es/boe/dias/2020/10/13/pdfs/BOE-B-2020-34944.pdf" TargetMode="External"/><Relationship Id="rId1473" Type="http://schemas.openxmlformats.org/officeDocument/2006/relationships/hyperlink" Target="http://sede.gobcan.es/boc/boc-a-2020-195-3356.pdf" TargetMode="External"/><Relationship Id="rId2012" Type="http://schemas.openxmlformats.org/officeDocument/2006/relationships/hyperlink" Target="https://www.boe.es/boe/dias/2020/06/30/pdfs/BOE-B-2020-19575.pdf" TargetMode="External"/><Relationship Id="rId2317" Type="http://schemas.openxmlformats.org/officeDocument/2006/relationships/hyperlink" Target="https://www.boe.es/boe/dias/2020/05/26/pdfs/BOE-B-2020-14204.pdf" TargetMode="External"/><Relationship Id="rId2871" Type="http://schemas.openxmlformats.org/officeDocument/2006/relationships/hyperlink" Target="https://ceoe-tenerife.com/puntos-entrada-espana-puertos-aeropuertos/" TargetMode="External"/><Relationship Id="rId2969" Type="http://schemas.openxmlformats.org/officeDocument/2006/relationships/hyperlink" Target="https://ceoe-tenerife.com/nuevo-informe-abogacia-estado-art-34-rdl-82020-contratos-publicos/" TargetMode="External"/><Relationship Id="rId843" Type="http://schemas.openxmlformats.org/officeDocument/2006/relationships/hyperlink" Target="http://www.gobiernodecanarias.org/boc/2020/236/008.html" TargetMode="External"/><Relationship Id="rId1126" Type="http://schemas.openxmlformats.org/officeDocument/2006/relationships/hyperlink" Target="http://sede.gobcan.es/boc/boc-a-2020-218-3878.pdf" TargetMode="External"/><Relationship Id="rId1680" Type="http://schemas.openxmlformats.org/officeDocument/2006/relationships/hyperlink" Target="http://www.gobiernodecanarias.org/boc/2020/162/018.html" TargetMode="External"/><Relationship Id="rId1778" Type="http://schemas.openxmlformats.org/officeDocument/2006/relationships/hyperlink" Target="http://sede.gobcan.es/boc/boc-a-2020-158-2709.pdf" TargetMode="External"/><Relationship Id="rId1985" Type="http://schemas.openxmlformats.org/officeDocument/2006/relationships/hyperlink" Target="https://www.boe.es/boe/dias/2020/07/02/pdfs/BOE-B-2020-19850.pdf" TargetMode="External"/><Relationship Id="rId2524" Type="http://schemas.openxmlformats.org/officeDocument/2006/relationships/hyperlink" Target="https://www.boe.es/boe/dias/2020/05/07/pdfs/BOE-B-2020-13324.pdf" TargetMode="External"/><Relationship Id="rId2731" Type="http://schemas.openxmlformats.org/officeDocument/2006/relationships/hyperlink" Target="https://www.boe.es/boe/dias/2020/04/07/pdfs/BOE-A-2020-4322.pdf" TargetMode="External"/><Relationship Id="rId2829" Type="http://schemas.openxmlformats.org/officeDocument/2006/relationships/hyperlink" Target="https://ceoe-tenerife.com/200928-cuadro-manejo-casos-contactos-covid-19/" TargetMode="External"/><Relationship Id="rId703" Type="http://schemas.openxmlformats.org/officeDocument/2006/relationships/hyperlink" Target="http://www.gobiernodecanarias.org/boc/2020/244/009.html" TargetMode="External"/><Relationship Id="rId910" Type="http://schemas.openxmlformats.org/officeDocument/2006/relationships/hyperlink" Target="http://sede.gobcan.es/boc/boc-a-2020-233-4263.pdf" TargetMode="External"/><Relationship Id="rId1333" Type="http://schemas.openxmlformats.org/officeDocument/2006/relationships/hyperlink" Target="http://sede.gobcan.es/boc/boc-a-2020-207-3585.xsign" TargetMode="External"/><Relationship Id="rId1540" Type="http://schemas.openxmlformats.org/officeDocument/2006/relationships/hyperlink" Target="http://sede.gobcan.es/boc/boc-a-2020-190-3271.xsign" TargetMode="External"/><Relationship Id="rId1638" Type="http://schemas.openxmlformats.org/officeDocument/2006/relationships/hyperlink" Target="http://sede.gobcan.es/boc/boc-a-2020-164-2831.pdf" TargetMode="External"/><Relationship Id="rId1400" Type="http://schemas.openxmlformats.org/officeDocument/2006/relationships/hyperlink" Target="https://www.boe.es/boe/dias/2020/09/30/pdfs/BOE-A-2020-11464.pdf" TargetMode="External"/><Relationship Id="rId1845" Type="http://schemas.openxmlformats.org/officeDocument/2006/relationships/hyperlink" Target="https://www.boe.es/boe/dias/2020/07/24/pdfs/BOE-A-2020-8539.pdf" TargetMode="External"/><Relationship Id="rId3060" Type="http://schemas.openxmlformats.org/officeDocument/2006/relationships/hyperlink" Target="https://ceoe-tenerife.com/41427-2/" TargetMode="External"/><Relationship Id="rId1705" Type="http://schemas.openxmlformats.org/officeDocument/2006/relationships/hyperlink" Target="http://sede.gobcan.es/boc/boc-a-2020-160-2751.pdf" TargetMode="External"/><Relationship Id="rId1912" Type="http://schemas.openxmlformats.org/officeDocument/2006/relationships/hyperlink" Target="http://www.gobiernodecanarias.org/boc/2020/139/006.html" TargetMode="External"/><Relationship Id="rId286" Type="http://schemas.openxmlformats.org/officeDocument/2006/relationships/hyperlink" Target="http://sede.gobcan.es/boc/boc-a-2020-269-5261.pdf" TargetMode="External"/><Relationship Id="rId493" Type="http://schemas.openxmlformats.org/officeDocument/2006/relationships/hyperlink" Target="http://sede.gobcan.es/boc/boc-a-2020-256-4871.pdf" TargetMode="External"/><Relationship Id="rId2174" Type="http://schemas.openxmlformats.org/officeDocument/2006/relationships/hyperlink" Target="http://sede.gobcan.es/boc/boc-a-2020-108-1705.pdf" TargetMode="External"/><Relationship Id="rId2381" Type="http://schemas.openxmlformats.org/officeDocument/2006/relationships/hyperlink" Target="http://www.gobiernodecanarias.org/boc/2020/096/007.html" TargetMode="External"/><Relationship Id="rId3018" Type="http://schemas.openxmlformats.org/officeDocument/2006/relationships/hyperlink" Target="https://ceoe-tenerife.com/author/ceoe-tenerife/" TargetMode="External"/><Relationship Id="rId146" Type="http://schemas.openxmlformats.org/officeDocument/2006/relationships/hyperlink" Target="https://www.boe.es/boe/dias/2021/01/15/pdfs/BOE-A-2021-592.pdf" TargetMode="External"/><Relationship Id="rId353" Type="http://schemas.openxmlformats.org/officeDocument/2006/relationships/hyperlink" Target="http://sede.gobcan.es/boc/boc-a-2020-266-5148.pdf" TargetMode="External"/><Relationship Id="rId560" Type="http://schemas.openxmlformats.org/officeDocument/2006/relationships/hyperlink" Target="http://sede.gobcan.es/boc/boc-a-2020-253-4799.pdf" TargetMode="External"/><Relationship Id="rId798" Type="http://schemas.openxmlformats.org/officeDocument/2006/relationships/hyperlink" Target="http://sede.gobcan.es/boc/boc-a-2020-239-4415.pdf" TargetMode="External"/><Relationship Id="rId1190" Type="http://schemas.openxmlformats.org/officeDocument/2006/relationships/hyperlink" Target="https://www.boe.es/boe/dias/2020/10/21/pdfs/BOE-A-2020-12633.pdf" TargetMode="External"/><Relationship Id="rId2034" Type="http://schemas.openxmlformats.org/officeDocument/2006/relationships/hyperlink" Target="http://sede.gobcan.es/boc/boc-a-2020-126-1955.xsign" TargetMode="External"/><Relationship Id="rId2241" Type="http://schemas.openxmlformats.org/officeDocument/2006/relationships/hyperlink" Target="http://sede.gobcan.es/boc/boc-a-2020-105-1679.pdf" TargetMode="External"/><Relationship Id="rId2479" Type="http://schemas.openxmlformats.org/officeDocument/2006/relationships/hyperlink" Target="https://www.boe.es/boe/dias/2020/05/09/pdfs/BOE-B-2020-13371.pdf" TargetMode="External"/><Relationship Id="rId2686" Type="http://schemas.openxmlformats.org/officeDocument/2006/relationships/hyperlink" Target="https://www.boe.es/diario_boe/txt.php?id=BOE-A-2020-4413" TargetMode="External"/><Relationship Id="rId2893" Type="http://schemas.openxmlformats.org/officeDocument/2006/relationships/hyperlink" Target="https://ceoe-tenerife.com/guia-la-reincorporacion-laboral-segura-actualizacion-v02-190520/" TargetMode="External"/><Relationship Id="rId213" Type="http://schemas.openxmlformats.org/officeDocument/2006/relationships/hyperlink" Target="http://www.gobiernodecanarias.org/boc/2020/270/006.html" TargetMode="External"/><Relationship Id="rId420" Type="http://schemas.openxmlformats.org/officeDocument/2006/relationships/hyperlink" Target="http://sede.gobcan.es/boc/boc-a-2020-262-5068.pdf" TargetMode="External"/><Relationship Id="rId658" Type="http://schemas.openxmlformats.org/officeDocument/2006/relationships/hyperlink" Target="http://sede.gobcan.es/boc/boc-a-2020-246-4644.xsign" TargetMode="External"/><Relationship Id="rId865" Type="http://schemas.openxmlformats.org/officeDocument/2006/relationships/hyperlink" Target="http://sede.gobcan.es/boc/boc-a-2020-235-4322.pdf" TargetMode="External"/><Relationship Id="rId1050" Type="http://schemas.openxmlformats.org/officeDocument/2006/relationships/hyperlink" Target="http://sede.gobcan.es/boc/boc-a-2020-222-3971.pdf" TargetMode="External"/><Relationship Id="rId1288" Type="http://schemas.openxmlformats.org/officeDocument/2006/relationships/hyperlink" Target="https://www.boe.es/buscar/doc.php?id=BOE-A-2020-12091" TargetMode="External"/><Relationship Id="rId1495" Type="http://schemas.openxmlformats.org/officeDocument/2006/relationships/hyperlink" Target="https://www.boe.es/boe/dias/2020/09/21/pdfs/BOE-B-2020-30880.pdf" TargetMode="External"/><Relationship Id="rId2101" Type="http://schemas.openxmlformats.org/officeDocument/2006/relationships/hyperlink" Target="http://sede.gobcan.es/boc/boc-a-2020-117-1830.pdf" TargetMode="External"/><Relationship Id="rId2339" Type="http://schemas.openxmlformats.org/officeDocument/2006/relationships/hyperlink" Target="https://www.boe.es/boe/dias/2020/05/23/pdfs/BOE-B-2020-14089.pdf" TargetMode="External"/><Relationship Id="rId2546" Type="http://schemas.openxmlformats.org/officeDocument/2006/relationships/hyperlink" Target="https://www.boe.es/boe/dias/2020/05/06/pdfs/BOE-B-2020-13273.pdf" TargetMode="External"/><Relationship Id="rId2753" Type="http://schemas.openxmlformats.org/officeDocument/2006/relationships/hyperlink" Target="https://www.boe.es/diario_boe/txt.php?id=BOE-A-2020-4262" TargetMode="External"/><Relationship Id="rId2960" Type="http://schemas.openxmlformats.org/officeDocument/2006/relationships/hyperlink" Target="https://ceoe-tenerife.com/author/ceoe-tenerife/" TargetMode="External"/><Relationship Id="rId518" Type="http://schemas.openxmlformats.org/officeDocument/2006/relationships/hyperlink" Target="http://sede.gobcan.es/boc/boc-a-2020-255-4835.xsign" TargetMode="External"/><Relationship Id="rId725" Type="http://schemas.openxmlformats.org/officeDocument/2006/relationships/hyperlink" Target="http://sede.gobcan.es/boc/boc-a-2020-243-4535.pdf" TargetMode="External"/><Relationship Id="rId932" Type="http://schemas.openxmlformats.org/officeDocument/2006/relationships/hyperlink" Target="http://sede.gobcan.es/boc/boc-a-2020-231-4195.pdf" TargetMode="External"/><Relationship Id="rId1148" Type="http://schemas.openxmlformats.org/officeDocument/2006/relationships/hyperlink" Target="https://www.boe.es/boe/dias/2020/10/22/pdfs/BOE-A-2020-12694.pdf" TargetMode="External"/><Relationship Id="rId1355" Type="http://schemas.openxmlformats.org/officeDocument/2006/relationships/hyperlink" Target="https://www.boe.es/boe/dias/2020/10/06/pdfs/BOE-A-2020-11821.pdf" TargetMode="External"/><Relationship Id="rId1562" Type="http://schemas.openxmlformats.org/officeDocument/2006/relationships/hyperlink" Target="http://sede.gobcan.es/boc/boc-a-2020-187-3224.pdf" TargetMode="External"/><Relationship Id="rId2406" Type="http://schemas.openxmlformats.org/officeDocument/2006/relationships/hyperlink" Target="https://www.boe.es/boe/dias/2020/05/14/pdfs/BOE-B-2020-13606.pdf" TargetMode="External"/><Relationship Id="rId2613" Type="http://schemas.openxmlformats.org/officeDocument/2006/relationships/hyperlink" Target="https://www.boe.es/boe/dias/2020/04/28/pdfs/BOE-A-2020-4689.pdf" TargetMode="External"/><Relationship Id="rId1008" Type="http://schemas.openxmlformats.org/officeDocument/2006/relationships/hyperlink" Target="http://sede.gobcan.es/boc/boc-a-2020-225-4027.pdf" TargetMode="External"/><Relationship Id="rId1215" Type="http://schemas.openxmlformats.org/officeDocument/2006/relationships/hyperlink" Target="http://sede.gobcan.es/boc/boc-a-2020-213-3761.pdf" TargetMode="External"/><Relationship Id="rId1422" Type="http://schemas.openxmlformats.org/officeDocument/2006/relationships/hyperlink" Target="https://www.boe.es/boe/dias/2020/09/26/pdfs/BOE-A-2020-11266.pdf" TargetMode="External"/><Relationship Id="rId1867" Type="http://schemas.openxmlformats.org/officeDocument/2006/relationships/hyperlink" Target="https://www.boe.es/boe/dias/2020/07/21/pdfs/BOE-B-2020-23154.pdf" TargetMode="External"/><Relationship Id="rId2820" Type="http://schemas.openxmlformats.org/officeDocument/2006/relationships/hyperlink" Target="https://ceoe-tenerife.com/author/ceoe-tenerife/" TargetMode="External"/><Relationship Id="rId2918" Type="http://schemas.openxmlformats.org/officeDocument/2006/relationships/hyperlink" Target="https://ceoe-tenerife.com/author/ceoe-tenerife/" TargetMode="External"/><Relationship Id="rId61" Type="http://schemas.openxmlformats.org/officeDocument/2006/relationships/hyperlink" Target="https://www.boe.es/boe/dias/2021/01/28/pdfs/BOE-A-2021-1195.pdf" TargetMode="External"/><Relationship Id="rId1727" Type="http://schemas.openxmlformats.org/officeDocument/2006/relationships/hyperlink" Target="https://www.boe.es/boe/dias/2020/08/08/pdfs/BOE-A-2020-9430.pdf" TargetMode="External"/><Relationship Id="rId1934" Type="http://schemas.openxmlformats.org/officeDocument/2006/relationships/hyperlink" Target="http://sede.gobcan.es/boc/boc-a-2020-136-2162.pdf" TargetMode="External"/><Relationship Id="rId19" Type="http://schemas.openxmlformats.org/officeDocument/2006/relationships/hyperlink" Target="http://sede.gobcan.es/boc/boc-a-2021-022-514.xsign" TargetMode="External"/><Relationship Id="rId2196" Type="http://schemas.openxmlformats.org/officeDocument/2006/relationships/hyperlink" Target="http://sede.gobcan.es/boc/boc-a-2020-107-1695.xsign" TargetMode="External"/><Relationship Id="rId168" Type="http://schemas.openxmlformats.org/officeDocument/2006/relationships/hyperlink" Target="http://www.gobiernodecanarias.org/boc/2021/005/001.html" TargetMode="External"/><Relationship Id="rId375" Type="http://schemas.openxmlformats.org/officeDocument/2006/relationships/hyperlink" Target="https://www.boe.es/boe/dias/2020/12/23/pdfs/BOE-A-2020-16842.pdf" TargetMode="External"/><Relationship Id="rId582" Type="http://schemas.openxmlformats.org/officeDocument/2006/relationships/hyperlink" Target="https://boe.es/boe/dias/2020/12/07/pdfs/BOE-A-2020-15795.pdf" TargetMode="External"/><Relationship Id="rId2056" Type="http://schemas.openxmlformats.org/officeDocument/2006/relationships/hyperlink" Target="https://www.boe.es/boe/dias/2020/06/19/pdfs/BOE-A-2020-6426.pdf" TargetMode="External"/><Relationship Id="rId2263" Type="http://schemas.openxmlformats.org/officeDocument/2006/relationships/hyperlink" Target="http://sede.gobcan.es/boc/boc-a-2020-104-1653.pdf" TargetMode="External"/><Relationship Id="rId2470" Type="http://schemas.openxmlformats.org/officeDocument/2006/relationships/hyperlink" Target="http://sede.gobcan.es/boc/boc-a-2020-091-1501.xsign" TargetMode="External"/><Relationship Id="rId3" Type="http://schemas.openxmlformats.org/officeDocument/2006/relationships/styles" Target="styles.xml"/><Relationship Id="rId235" Type="http://schemas.openxmlformats.org/officeDocument/2006/relationships/hyperlink" Target="http://sede.gobcan.es/boc/boc-a-2020-270-5294.pdf" TargetMode="External"/><Relationship Id="rId442" Type="http://schemas.openxmlformats.org/officeDocument/2006/relationships/hyperlink" Target="http://sede.gobcan.es/boc/boc-a-2020-260-4994.xsign" TargetMode="External"/><Relationship Id="rId887" Type="http://schemas.openxmlformats.org/officeDocument/2006/relationships/hyperlink" Target="http://sede.gobcan.es/boc/boc-a-2020-234-4306.pdf" TargetMode="External"/><Relationship Id="rId1072" Type="http://schemas.openxmlformats.org/officeDocument/2006/relationships/hyperlink" Target="http://sede.gobcan.es/boc/boc-a-2020-222-3990.xsign" TargetMode="External"/><Relationship Id="rId2123" Type="http://schemas.openxmlformats.org/officeDocument/2006/relationships/hyperlink" Target="http://sede.gobcan.es/boc/boc-a-2020-115-1790.pdf" TargetMode="External"/><Relationship Id="rId2330" Type="http://schemas.openxmlformats.org/officeDocument/2006/relationships/hyperlink" Target="https://boe.es/boe/dias/2020/05/25/pdfs/BOE-B-2020-14131.pdf" TargetMode="External"/><Relationship Id="rId2568" Type="http://schemas.openxmlformats.org/officeDocument/2006/relationships/hyperlink" Target="http://sede.gobcan.es/boc/boc-a-2020-086-1439.pdf" TargetMode="External"/><Relationship Id="rId2775"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2982" Type="http://schemas.openxmlformats.org/officeDocument/2006/relationships/hyperlink" Target="https://ceoe-tenerife.com/author/ceoe-tenerife/" TargetMode="External"/><Relationship Id="rId302" Type="http://schemas.openxmlformats.org/officeDocument/2006/relationships/hyperlink" Target="http://www.gobiernodecanarias.org/boc/2020/269/020.html" TargetMode="External"/><Relationship Id="rId747" Type="http://schemas.openxmlformats.org/officeDocument/2006/relationships/hyperlink" Target="http://sede.gobcan.es/boc/boc-a-2020-243-4543.xsign" TargetMode="External"/><Relationship Id="rId954" Type="http://schemas.openxmlformats.org/officeDocument/2006/relationships/hyperlink" Target="http://sede.gobcan.es/boc/boc-a-2020-229-4147.pdf" TargetMode="External"/><Relationship Id="rId1377" Type="http://schemas.openxmlformats.org/officeDocument/2006/relationships/hyperlink" Target="http://sede.gobcan.es/boc/boc-a-2020-203-3504.xsign" TargetMode="External"/><Relationship Id="rId1584" Type="http://schemas.openxmlformats.org/officeDocument/2006/relationships/hyperlink" Target="http://sede.gobcan.es/boc/boc-a-2020-182-3167.xsign" TargetMode="External"/><Relationship Id="rId1791" Type="http://schemas.openxmlformats.org/officeDocument/2006/relationships/hyperlink" Target="https://www.boe.es/boe/dias/2020/08/05/pdfs/BOE-A-2020-9137.pdf" TargetMode="External"/><Relationship Id="rId2428" Type="http://schemas.openxmlformats.org/officeDocument/2006/relationships/hyperlink" Target="http://sede.gobcan.es/boc/boc-a-2020-093-1521.pdf" TargetMode="External"/><Relationship Id="rId2635" Type="http://schemas.openxmlformats.org/officeDocument/2006/relationships/hyperlink" Target="http://sede.gobcan.es/boc/boc-a-2020-083-1404.pdf" TargetMode="External"/><Relationship Id="rId2842" Type="http://schemas.openxmlformats.org/officeDocument/2006/relationships/hyperlink" Target="https://ceoe-tenerife.com/author/ceoe-tenerife/" TargetMode="External"/><Relationship Id="rId83" Type="http://schemas.openxmlformats.org/officeDocument/2006/relationships/hyperlink" Target="http://sede.gobcan.es/boc/boc-a-2021-017-404.pdf" TargetMode="External"/><Relationship Id="rId607" Type="http://schemas.openxmlformats.org/officeDocument/2006/relationships/hyperlink" Target="https://www.boe.es/boe/dias/2020/12/04/pdfs/BOE-A-2020-15671.pdf" TargetMode="External"/><Relationship Id="rId814" Type="http://schemas.openxmlformats.org/officeDocument/2006/relationships/hyperlink" Target="https://www.boe.es/boe/dias/2020/11/20/pdfs/BOE-B-2020-42540.pdf" TargetMode="External"/><Relationship Id="rId1237" Type="http://schemas.openxmlformats.org/officeDocument/2006/relationships/hyperlink" Target="http://www.gobiernodecanarias.org/boc/2020/212/023.html" TargetMode="External"/><Relationship Id="rId1444" Type="http://schemas.openxmlformats.org/officeDocument/2006/relationships/hyperlink" Target="http://sede.gobcan.es/boc/boc-a-2020-196-3367.xsign" TargetMode="External"/><Relationship Id="rId1651" Type="http://schemas.openxmlformats.org/officeDocument/2006/relationships/hyperlink" Target="http://www.gobiernodecanarias.org/boc/2020/163/004.html" TargetMode="External"/><Relationship Id="rId1889" Type="http://schemas.openxmlformats.org/officeDocument/2006/relationships/hyperlink" Target="http://sede.gobcan.es/boc/boc-a-2020-142-2285.pdf" TargetMode="External"/><Relationship Id="rId2702" Type="http://schemas.openxmlformats.org/officeDocument/2006/relationships/hyperlink" Target="https://www.boe.es/diario_boe/txt.php?id=BOE-A-2020-4378" TargetMode="External"/><Relationship Id="rId1304" Type="http://schemas.openxmlformats.org/officeDocument/2006/relationships/hyperlink" Target="http://sede.gobcan.es/boc/boc-a-2020-208-3610.pdf" TargetMode="External"/><Relationship Id="rId1511" Type="http://schemas.openxmlformats.org/officeDocument/2006/relationships/hyperlink" Target="http://sede.gobcan.es/boc/boc-a-2020-192-3295.pdf" TargetMode="External"/><Relationship Id="rId1749" Type="http://schemas.openxmlformats.org/officeDocument/2006/relationships/hyperlink" Target="http://sede.gobcan.es/boc/boc-a-2020-159-2734.xsign" TargetMode="External"/><Relationship Id="rId1956" Type="http://schemas.openxmlformats.org/officeDocument/2006/relationships/hyperlink" Target="https://www.boe.es/boe/dias/2020/07/04/pdfs/BOE-A-2020-7275.pdf" TargetMode="External"/><Relationship Id="rId1609" Type="http://schemas.openxmlformats.org/officeDocument/2006/relationships/hyperlink" Target="http://sede.gobcan.es/boc/boc-a-2020-177-3066.xsign" TargetMode="External"/><Relationship Id="rId1816" Type="http://schemas.openxmlformats.org/officeDocument/2006/relationships/hyperlink" Target="http://www.gobiernodecanarias.org/boc/2020/154/004.html" TargetMode="External"/><Relationship Id="rId10" Type="http://schemas.openxmlformats.org/officeDocument/2006/relationships/hyperlink" Target="http://sede.gobcan.es/boc/boc-a-2021-023-541.pdf" TargetMode="External"/><Relationship Id="rId397" Type="http://schemas.openxmlformats.org/officeDocument/2006/relationships/hyperlink" Target="http://sede.gobcan.es/boc/boc-a-2020-262-5037.xsign" TargetMode="External"/><Relationship Id="rId2078" Type="http://schemas.openxmlformats.org/officeDocument/2006/relationships/hyperlink" Target="https://www.boe.es/boe/dias/2020/06/13/pdfs/BOE-B-2020-16629.pdf" TargetMode="External"/><Relationship Id="rId2285" Type="http://schemas.openxmlformats.org/officeDocument/2006/relationships/hyperlink" Target="https://www.boe.es/boe/dias/2020/05/27/pdfs/BOE-B-2020-14290.pdf" TargetMode="External"/><Relationship Id="rId2492" Type="http://schemas.openxmlformats.org/officeDocument/2006/relationships/hyperlink" Target="https://www.boe.es/boe/dias/2020/05/08/pdfs/BOE-B-2020-13345.pdf" TargetMode="External"/><Relationship Id="rId3031" Type="http://schemas.openxmlformats.org/officeDocument/2006/relationships/hyperlink" Target="https://ceoe-tenerife.com/informacion-interes-novedades-normativas-boe-26032020/" TargetMode="External"/><Relationship Id="rId257" Type="http://schemas.openxmlformats.org/officeDocument/2006/relationships/hyperlink" Target="https://www.boe.es/boe/dias/2020/12/30/pdfs/BOE-A-2020-17267.pdf" TargetMode="External"/><Relationship Id="rId464" Type="http://schemas.openxmlformats.org/officeDocument/2006/relationships/hyperlink" Target="http://sede.gobcan.es/boc/boc-a-2020-259-4968.xsign" TargetMode="External"/><Relationship Id="rId1010" Type="http://schemas.openxmlformats.org/officeDocument/2006/relationships/hyperlink" Target="http://www.gobiernodecanarias.org/boc/2020/225/002.html" TargetMode="External"/><Relationship Id="rId1094" Type="http://schemas.openxmlformats.org/officeDocument/2006/relationships/hyperlink" Target="http://sede.gobcan.es/boc/boc-a-2020-220-3921.xsign" TargetMode="External"/><Relationship Id="rId1108" Type="http://schemas.openxmlformats.org/officeDocument/2006/relationships/hyperlink" Target="http://sede.gobcan.es/boc/boc-a-2020-219-3901.pdf" TargetMode="External"/><Relationship Id="rId1315" Type="http://schemas.openxmlformats.org/officeDocument/2006/relationships/hyperlink" Target="http://www.gobiernodecanarias.org/boc/2020/208/018.html" TargetMode="External"/><Relationship Id="rId1967" Type="http://schemas.openxmlformats.org/officeDocument/2006/relationships/hyperlink" Target="http://sede.gobcan.es/boc/boc-a-2020-133-2124.pdf" TargetMode="External"/><Relationship Id="rId2145" Type="http://schemas.openxmlformats.org/officeDocument/2006/relationships/hyperlink" Target="http://sede.gobcan.es/boc/boc-a-2020-111-1750.pdf" TargetMode="External"/><Relationship Id="rId2713" Type="http://schemas.openxmlformats.org/officeDocument/2006/relationships/hyperlink" Target="http://sede.gobcan.es/boc/boc-a-2020-071-1269.pdf" TargetMode="External"/><Relationship Id="rId2797" Type="http://schemas.openxmlformats.org/officeDocument/2006/relationships/hyperlink" Target="https://ceoe-tenerife.com/author/ceoe-tenerife/" TargetMode="External"/><Relationship Id="rId2920" Type="http://schemas.openxmlformats.org/officeDocument/2006/relationships/hyperlink" Target="https://ceoe-tenerife.com/author/ceoe-tenerife/" TargetMode="External"/><Relationship Id="rId117" Type="http://schemas.openxmlformats.org/officeDocument/2006/relationships/hyperlink" Target="http://sede.gobcan.es/boc/boc-a-2021-013-296.pdf" TargetMode="External"/><Relationship Id="rId671" Type="http://schemas.openxmlformats.org/officeDocument/2006/relationships/hyperlink" Target="https://www.boe.es/boe/dias/2020/12/01/pdfs/BOE-A-2020-15379.pdf" TargetMode="External"/><Relationship Id="rId769" Type="http://schemas.openxmlformats.org/officeDocument/2006/relationships/hyperlink" Target="http://sede.gobcan.es/boc/boc-a-2020-240-4445.pdf" TargetMode="External"/><Relationship Id="rId976" Type="http://schemas.openxmlformats.org/officeDocument/2006/relationships/hyperlink" Target="http://www.gobiernodecanarias.org/boc/2020/229/023.html" TargetMode="External"/><Relationship Id="rId1399" Type="http://schemas.openxmlformats.org/officeDocument/2006/relationships/hyperlink" Target="https://www.boe.es/boe/dias/2020/09/30/pdfs/BOE-A-2020-11423.pdf" TargetMode="External"/><Relationship Id="rId2352" Type="http://schemas.openxmlformats.org/officeDocument/2006/relationships/hyperlink" Target="http://sede.gobcan.es/boc/boc-a-2020-100-1603.pdf" TargetMode="External"/><Relationship Id="rId2657" Type="http://schemas.openxmlformats.org/officeDocument/2006/relationships/hyperlink" Target="https://www.boe.es/boe/dias/2020/04/23/pdfs/BOE-A-2020-4577.pdf" TargetMode="External"/><Relationship Id="rId324" Type="http://schemas.openxmlformats.org/officeDocument/2006/relationships/hyperlink" Target="http://sede.gobcan.es/boc/boc-a-2020-268-5210.pdf" TargetMode="External"/><Relationship Id="rId531" Type="http://schemas.openxmlformats.org/officeDocument/2006/relationships/hyperlink" Target="http://sede.gobcan.es/boc/boc-a-2020-255-4849.pdf" TargetMode="External"/><Relationship Id="rId629" Type="http://schemas.openxmlformats.org/officeDocument/2006/relationships/hyperlink" Target="http://sede.gobcan.es/boc/boc-a-2020-248-4738.pdf" TargetMode="External"/><Relationship Id="rId1161" Type="http://schemas.openxmlformats.org/officeDocument/2006/relationships/hyperlink" Target="http://www.gobiernodecanarias.org/boc/2020/216/004.html" TargetMode="External"/><Relationship Id="rId1259" Type="http://schemas.openxmlformats.org/officeDocument/2006/relationships/hyperlink" Target="https://www.boe.es/boe/dias/2020/10/14/pdfs/BOE-A-2020-12213.pdf" TargetMode="External"/><Relationship Id="rId1466" Type="http://schemas.openxmlformats.org/officeDocument/2006/relationships/hyperlink" Target="https://www.boe.es/boe/dias/2020/09/23/pdfs/BOE-A-2020-11043.pdf" TargetMode="External"/><Relationship Id="rId2005" Type="http://schemas.openxmlformats.org/officeDocument/2006/relationships/hyperlink" Target="http://sede.gobcan.es/boc/boc-a-2020-131-2069.pdf" TargetMode="External"/><Relationship Id="rId2212" Type="http://schemas.openxmlformats.org/officeDocument/2006/relationships/hyperlink" Target="https://www.boe.es/boe/dias/2020/05/29/pdfs/BOE-A-2020-5412.pdf" TargetMode="External"/><Relationship Id="rId2864" Type="http://schemas.openxmlformats.org/officeDocument/2006/relationships/hyperlink" Target="https://ceoe-tenerife.com/author/ceoe-tenerife/" TargetMode="External"/><Relationship Id="rId836" Type="http://schemas.openxmlformats.org/officeDocument/2006/relationships/hyperlink" Target="https://www.boe.es/boe/dias/2020/11/18/pdfs/BOE-A-2020-14369.pdf" TargetMode="External"/><Relationship Id="rId1021" Type="http://schemas.openxmlformats.org/officeDocument/2006/relationships/hyperlink" Target="http://sede.gobcan.es/boc/boc-a-2020-224-4005.pdf" TargetMode="External"/><Relationship Id="rId1119" Type="http://schemas.openxmlformats.org/officeDocument/2006/relationships/hyperlink" Target="https://www.boe.es/boe/dias/2020/10/26/pdfs/BOE-A-2020-12900.pdf" TargetMode="External"/><Relationship Id="rId1673" Type="http://schemas.openxmlformats.org/officeDocument/2006/relationships/hyperlink" Target="http://sede.gobcan.es/boc/boc-a-2020-162-2793.pdf" TargetMode="External"/><Relationship Id="rId1880" Type="http://schemas.openxmlformats.org/officeDocument/2006/relationships/hyperlink" Target="https://www.boe.es/boe/dias/2020/07/17/pdfs/BOE-A-2020-8009.pdf" TargetMode="External"/><Relationship Id="rId1978" Type="http://schemas.openxmlformats.org/officeDocument/2006/relationships/hyperlink" Target="https://www.boe.es/boe/dias/2020/07/02/pdfs/BOE-B-2020-19843.pdf" TargetMode="External"/><Relationship Id="rId2517" Type="http://schemas.openxmlformats.org/officeDocument/2006/relationships/hyperlink" Target="https://www.boe.es/boe/dias/2020/05/07/pdfs/BOE-B-2020-13301.pdf" TargetMode="External"/><Relationship Id="rId2724" Type="http://schemas.openxmlformats.org/officeDocument/2006/relationships/hyperlink" Target="https://www.boe.es/diario_boe/txt.php?id=BOE-A-2020-4332" TargetMode="External"/><Relationship Id="rId2931" Type="http://schemas.openxmlformats.org/officeDocument/2006/relationships/hyperlink" Target="https://ceoe-tenerife.com/orden-snd3542020-190420-medidas-excepcionales/" TargetMode="External"/><Relationship Id="rId903" Type="http://schemas.openxmlformats.org/officeDocument/2006/relationships/hyperlink" Target="http://www.gobiernodecanarias.org/boc/2020/233/001.html" TargetMode="External"/><Relationship Id="rId1326" Type="http://schemas.openxmlformats.org/officeDocument/2006/relationships/hyperlink" Target="http://sede.gobcan.es/boc/boc-a-2020-207-3584.pdf" TargetMode="External"/><Relationship Id="rId1533" Type="http://schemas.openxmlformats.org/officeDocument/2006/relationships/hyperlink" Target="https://www.boe.es/boe/dias/2020/09/17/pdfs/BOE-A-2020-10819.pdf" TargetMode="External"/><Relationship Id="rId1740" Type="http://schemas.openxmlformats.org/officeDocument/2006/relationships/hyperlink" Target="http://sede.gobcan.es/boc/boc-a-2020-159-2732.pdf" TargetMode="External"/><Relationship Id="rId32" Type="http://schemas.openxmlformats.org/officeDocument/2006/relationships/hyperlink" Target="http://sede.gobcan.es/boc/boc-a-2021-021-480.pdf" TargetMode="External"/><Relationship Id="rId1600" Type="http://schemas.openxmlformats.org/officeDocument/2006/relationships/hyperlink" Target="http://sede.gobcan.es/boc/boc-a-2020-178-3078.pdf" TargetMode="External"/><Relationship Id="rId1838" Type="http://schemas.openxmlformats.org/officeDocument/2006/relationships/hyperlink" Target="https://www.boe.es/boe/dias/2020/07/29/pdfs/BOE-A-2020-8680.pdf" TargetMode="External"/><Relationship Id="rId3053" Type="http://schemas.openxmlformats.org/officeDocument/2006/relationships/hyperlink" Target="https://ceoe-tenerife.com/boc-18032020-decreto-252020-17-marzo-del-presidente-se-establecen-las-condiciones-conectividad-maritima-interinsular-ambito-canarias/" TargetMode="External"/><Relationship Id="rId181" Type="http://schemas.openxmlformats.org/officeDocument/2006/relationships/hyperlink" Target="https://www.boe.es/boe/dias/2021/01/01/pdfs/BOE-A-2021-1.pdf" TargetMode="External"/><Relationship Id="rId1905" Type="http://schemas.openxmlformats.org/officeDocument/2006/relationships/hyperlink" Target="https://www.boe.es/boe/dias/2020/07/11/pdfs/BOE-A-2020-7723.pdf" TargetMode="External"/><Relationship Id="rId279" Type="http://schemas.openxmlformats.org/officeDocument/2006/relationships/hyperlink" Target="http://sede.gobcan.es/boc/boc-a-2020-269-5259.pdf" TargetMode="External"/><Relationship Id="rId486" Type="http://schemas.openxmlformats.org/officeDocument/2006/relationships/hyperlink" Target="https://www.boe.es/boe/dias/2020/12/14/pdfs/BOE-B-2020-46991.pdf" TargetMode="External"/><Relationship Id="rId693" Type="http://schemas.openxmlformats.org/officeDocument/2006/relationships/hyperlink" Target="http://www.gobiernodecanarias.org/boc/2020/244/003.html" TargetMode="External"/><Relationship Id="rId2167" Type="http://schemas.openxmlformats.org/officeDocument/2006/relationships/hyperlink" Target="http://sede.gobcan.es/boc/boc-a-2020-109-1719.xsign" TargetMode="External"/><Relationship Id="rId2374" Type="http://schemas.openxmlformats.org/officeDocument/2006/relationships/hyperlink" Target="http://sede.gobcan.es/boc/boc-a-2020-096-1557.pdf" TargetMode="External"/><Relationship Id="rId2581" Type="http://schemas.openxmlformats.org/officeDocument/2006/relationships/hyperlink" Target="https://www.boe.es/boe/dias/2020/05/01/pdfs/BOE-A-2020-4758.pdf" TargetMode="External"/><Relationship Id="rId139" Type="http://schemas.openxmlformats.org/officeDocument/2006/relationships/hyperlink" Target="http://sede.gobcan.es/boc/boc-a-2021-011-246.xsign" TargetMode="External"/><Relationship Id="rId346" Type="http://schemas.openxmlformats.org/officeDocument/2006/relationships/hyperlink" Target="http://sede.gobcan.es/boc/boc-a-2020-267-5192.pdf" TargetMode="External"/><Relationship Id="rId553" Type="http://schemas.openxmlformats.org/officeDocument/2006/relationships/hyperlink" Target="http://www.gobiernodecanarias.org/boc/2020/253/004.html" TargetMode="External"/><Relationship Id="rId760" Type="http://schemas.openxmlformats.org/officeDocument/2006/relationships/hyperlink" Target="http://sede.gobcan.es/boc/boc-a-2020-241-4482.pdf" TargetMode="External"/><Relationship Id="rId998" Type="http://schemas.openxmlformats.org/officeDocument/2006/relationships/hyperlink" Target="https://www.boe.es/boe/dias/2020/11/04/pdfs/BOE-B-2020-39283.pdf" TargetMode="External"/><Relationship Id="rId1183" Type="http://schemas.openxmlformats.org/officeDocument/2006/relationships/hyperlink" Target="http://sede.gobcan.es/boc/boc-a-2020-216-3835.pdf" TargetMode="External"/><Relationship Id="rId1390" Type="http://schemas.openxmlformats.org/officeDocument/2006/relationships/hyperlink" Target="http://www.gobiernodecanarias.org/boc/2020/201/006.html" TargetMode="External"/><Relationship Id="rId2027" Type="http://schemas.openxmlformats.org/officeDocument/2006/relationships/hyperlink" Target="https://www.boe.es/boe/dias/2020/06/24/pdfs/BOE-A-2020-6621.pdf" TargetMode="External"/><Relationship Id="rId2234" Type="http://schemas.openxmlformats.org/officeDocument/2006/relationships/hyperlink" Target="http://sede.gobcan.es/boc/boc-a-2020-105-1677.pdf" TargetMode="External"/><Relationship Id="rId2441" Type="http://schemas.openxmlformats.org/officeDocument/2006/relationships/hyperlink" Target="https://www.boe.es/boe/dias/2020/05/12/pdfs/BOE-A-2020-4932.pdf" TargetMode="External"/><Relationship Id="rId2679" Type="http://schemas.openxmlformats.org/officeDocument/2006/relationships/hyperlink" Target="https://www.boe.es/boe/dias/2020/04/11/pdfs/BOE-A-2020-4406.pdf" TargetMode="External"/><Relationship Id="rId2886" Type="http://schemas.openxmlformats.org/officeDocument/2006/relationships/hyperlink" Target="https://ceoe-tenerife.com/author/ceoe-tenerife/" TargetMode="External"/><Relationship Id="rId206" Type="http://schemas.openxmlformats.org/officeDocument/2006/relationships/hyperlink" Target="http://sede.gobcan.es/boc/boc-a-2020-270-5289.pdf" TargetMode="External"/><Relationship Id="rId413" Type="http://schemas.openxmlformats.org/officeDocument/2006/relationships/hyperlink" Target="http://sede.gobcan.es/boc/boc-a-2020-262-5066.pdf" TargetMode="External"/><Relationship Id="rId858" Type="http://schemas.openxmlformats.org/officeDocument/2006/relationships/hyperlink" Target="http://www.gobiernodecanarias.org/boc/2020/235/004.html" TargetMode="External"/><Relationship Id="rId1043" Type="http://schemas.openxmlformats.org/officeDocument/2006/relationships/hyperlink" Target="http://sede.gobcan.es/boc/boc-a-2020-222-3969.pdf" TargetMode="External"/><Relationship Id="rId1488" Type="http://schemas.openxmlformats.org/officeDocument/2006/relationships/hyperlink" Target="http://sede.gobcan.es/boc/boc-a-2020-194-3342.xsign" TargetMode="External"/><Relationship Id="rId1695" Type="http://schemas.openxmlformats.org/officeDocument/2006/relationships/hyperlink" Target="http://www.gobiernodecanarias.org/boc/2020/161/013.html" TargetMode="External"/><Relationship Id="rId2539" Type="http://schemas.openxmlformats.org/officeDocument/2006/relationships/hyperlink" Target="http://sede.gobcan.es/boc/boc-a-2020-089-1477.xsign" TargetMode="External"/><Relationship Id="rId2746" Type="http://schemas.openxmlformats.org/officeDocument/2006/relationships/hyperlink" Target="https://www.boe.es/boe/dias/2020/04/03/pdfs/BOE-A-2020-4259.pdf" TargetMode="External"/><Relationship Id="rId2953" Type="http://schemas.openxmlformats.org/officeDocument/2006/relationships/hyperlink" Target="https://ceoe-tenerife.com/guia-buenas-practicas-los-centros-trabajo/" TargetMode="External"/><Relationship Id="rId620" Type="http://schemas.openxmlformats.org/officeDocument/2006/relationships/hyperlink" Target="http://sede.gobcan.es/boc/boc-a-2020-248-4719.pdf" TargetMode="External"/><Relationship Id="rId718" Type="http://schemas.openxmlformats.org/officeDocument/2006/relationships/hyperlink" Target="https://www.boe.es/boe/dias/2020/11/27/pdfs/BOE-A-2020-15063.pdf" TargetMode="External"/><Relationship Id="rId925" Type="http://schemas.openxmlformats.org/officeDocument/2006/relationships/hyperlink" Target="http://sede.gobcan.es/boc/boc-a-2020-232-4236.pdf" TargetMode="External"/><Relationship Id="rId1250" Type="http://schemas.openxmlformats.org/officeDocument/2006/relationships/hyperlink" Target="http://sede.gobcan.es/boc/boc-a-2020-211-3690.pdf" TargetMode="External"/><Relationship Id="rId1348" Type="http://schemas.openxmlformats.org/officeDocument/2006/relationships/hyperlink" Target="http://sede.gobcan.es/boc/boc-a-2020-206-3562.xsign" TargetMode="External"/><Relationship Id="rId1555" Type="http://schemas.openxmlformats.org/officeDocument/2006/relationships/hyperlink" Target="https://www.boe.es/boe/dias/2020/09/11/pdfs/BOE-B-2020-29135.pdf" TargetMode="External"/><Relationship Id="rId1762" Type="http://schemas.openxmlformats.org/officeDocument/2006/relationships/hyperlink" Target="http://sede.gobcan.es/boc/boc-a-2020-159-2737.pdf" TargetMode="External"/><Relationship Id="rId2301" Type="http://schemas.openxmlformats.org/officeDocument/2006/relationships/hyperlink" Target="http://sede.gobcan.es/boc/boc-a-2020-103-1639.pdf" TargetMode="External"/><Relationship Id="rId2606" Type="http://schemas.openxmlformats.org/officeDocument/2006/relationships/hyperlink" Target="https://www.boe.es/boe/dias/2020/04/29/pdfs/BOE-A-2020-4705.pdf" TargetMode="External"/><Relationship Id="rId1110" Type="http://schemas.openxmlformats.org/officeDocument/2006/relationships/hyperlink" Target="http://www.gobiernodecanarias.org/boc/2020/219/006.html" TargetMode="External"/><Relationship Id="rId1208" Type="http://schemas.openxmlformats.org/officeDocument/2006/relationships/hyperlink" Target="https://www.boe.es/boe/dias/2020/10/19/pdfs/BOE-B-2020-36090.pdf" TargetMode="External"/><Relationship Id="rId1415" Type="http://schemas.openxmlformats.org/officeDocument/2006/relationships/hyperlink" Target="http://sede.gobcan.es/boc/boc-a-2020-198-3398.pdf" TargetMode="External"/><Relationship Id="rId2813" Type="http://schemas.openxmlformats.org/officeDocument/2006/relationships/hyperlink" Target="https://ceoe-tenerife.com/resolucion-de-14-de-octubre-de-2020-indicaciones-de-uso-para-las-pruebas-rapidas-de-deteccion-de-antigenos-de-sars-cov-2-en-canarias/" TargetMode="External"/><Relationship Id="rId54" Type="http://schemas.openxmlformats.org/officeDocument/2006/relationships/hyperlink" Target="http://sede.gobcan.es/boc/boc-a-2021-020-459.xsign" TargetMode="External"/><Relationship Id="rId1622" Type="http://schemas.openxmlformats.org/officeDocument/2006/relationships/hyperlink" Target="http://sede.gobcan.es/boc/boc-a-2020-169-2952.pdf" TargetMode="External"/><Relationship Id="rId1927" Type="http://schemas.openxmlformats.org/officeDocument/2006/relationships/hyperlink" Target="https://www.boe.es/boe/dias/2020/07/07/pdfs/BOE-B-2020-20871.pdf" TargetMode="External"/><Relationship Id="rId2091" Type="http://schemas.openxmlformats.org/officeDocument/2006/relationships/hyperlink" Target="http://sede.gobcan.es/boc/boc-a-2020-117-1828.pdf" TargetMode="External"/><Relationship Id="rId2189" Type="http://schemas.openxmlformats.org/officeDocument/2006/relationships/hyperlink" Target="http://sede.gobcan.es/boc/boc-a-2020-107-1693.pdf" TargetMode="External"/><Relationship Id="rId270" Type="http://schemas.openxmlformats.org/officeDocument/2006/relationships/hyperlink" Target="http://sede.gobcan.es/boc/boc-a-2020-269-5258.pdf" TargetMode="External"/><Relationship Id="rId2396" Type="http://schemas.openxmlformats.org/officeDocument/2006/relationships/hyperlink" Target="http://sede.gobcan.es/boc/boc-a-2020-095-1546.pdf" TargetMode="External"/><Relationship Id="rId3002" Type="http://schemas.openxmlformats.org/officeDocument/2006/relationships/hyperlink" Target="https://ceoe-tenerife.com/author/ceoe-tenerife/" TargetMode="External"/><Relationship Id="rId130" Type="http://schemas.openxmlformats.org/officeDocument/2006/relationships/hyperlink" Target="http://sede.gobcan.es/boc/boc-a-2021-012-282.pdf" TargetMode="External"/><Relationship Id="rId368" Type="http://schemas.openxmlformats.org/officeDocument/2006/relationships/hyperlink" Target="http://sede.gobcan.es/boc/boc-a-2020-266-5154.pdf" TargetMode="External"/><Relationship Id="rId575" Type="http://schemas.openxmlformats.org/officeDocument/2006/relationships/hyperlink" Target="http://sede.gobcan.es/boc/boc-a-2020-251-4768.pdf" TargetMode="External"/><Relationship Id="rId782" Type="http://schemas.openxmlformats.org/officeDocument/2006/relationships/hyperlink" Target="http://sede.gobcan.es/boc/boc-a-2020-240-4447.xsign" TargetMode="External"/><Relationship Id="rId2049" Type="http://schemas.openxmlformats.org/officeDocument/2006/relationships/hyperlink" Target="https://www.boe.es/boe/dias/2020/06/20/pdfs/BOE-B-2020-17946.pdf" TargetMode="External"/><Relationship Id="rId2256" Type="http://schemas.openxmlformats.org/officeDocument/2006/relationships/hyperlink" Target="http://www.gobiernodecanarias.org/boc/2020/104/003.html" TargetMode="External"/><Relationship Id="rId2463" Type="http://schemas.openxmlformats.org/officeDocument/2006/relationships/hyperlink" Target="https://www.boe.es/boe/dias/2020/05/11/pdfs/BOE-B-2020-13403.pdf" TargetMode="External"/><Relationship Id="rId2670" Type="http://schemas.openxmlformats.org/officeDocument/2006/relationships/hyperlink" Target="https://www.boe.es/boe/dias/2020/04/16/pdfs/BOE-A-2020-4471.pdf" TargetMode="External"/><Relationship Id="rId228" Type="http://schemas.openxmlformats.org/officeDocument/2006/relationships/hyperlink" Target="http://www.gobiernodecanarias.org/boc/2020/270/009.html" TargetMode="External"/><Relationship Id="rId435" Type="http://schemas.openxmlformats.org/officeDocument/2006/relationships/hyperlink" Target="https://www.boe.es/boe/dias/2020/12/18/pdfs/BOE-A-2020-16485.pdf" TargetMode="External"/><Relationship Id="rId642" Type="http://schemas.openxmlformats.org/officeDocument/2006/relationships/hyperlink" Target="http://sede.gobcan.es/boc/boc-a-2020-247-4688.pdf" TargetMode="External"/><Relationship Id="rId1065" Type="http://schemas.openxmlformats.org/officeDocument/2006/relationships/hyperlink" Target="http://sede.gobcan.es/boc/boc-a-2020-222-3987.pdf" TargetMode="External"/><Relationship Id="rId1272" Type="http://schemas.openxmlformats.org/officeDocument/2006/relationships/hyperlink" Target="https://www.boe.es/boe/dias/2020/10/12/pdfs/BOE-A-2020-12141.pdf" TargetMode="External"/><Relationship Id="rId2116" Type="http://schemas.openxmlformats.org/officeDocument/2006/relationships/hyperlink" Target="https://www.boe.es/boe/dias/2020/06/10/pdfs/BOE-A-2020-5897.pdf" TargetMode="External"/><Relationship Id="rId2323" Type="http://schemas.openxmlformats.org/officeDocument/2006/relationships/hyperlink" Target="https://boe.es/boe/dias/2020/05/25/pdfs/BOE-A-2020-5269.pdf" TargetMode="External"/><Relationship Id="rId2530" Type="http://schemas.openxmlformats.org/officeDocument/2006/relationships/hyperlink" Target="http://sede.gobcan.es/boc/boc-a-2020-089-1474.pdf" TargetMode="External"/><Relationship Id="rId2768" Type="http://schemas.openxmlformats.org/officeDocument/2006/relationships/hyperlink" Target="https://ceoe-tenerife.com/acuerdo-de-convalidacion-del-decreto-ley-18-2020/" TargetMode="External"/><Relationship Id="rId2975" Type="http://schemas.openxmlformats.org/officeDocument/2006/relationships/hyperlink" Target="https://ceoe-tenerife.com/nota-traslados-residuos/" TargetMode="External"/><Relationship Id="rId502" Type="http://schemas.openxmlformats.org/officeDocument/2006/relationships/hyperlink" Target="https://www.boe.es/boe/dias/2020/12/12/pdfs/BOE-A-2020-16064.pdf" TargetMode="External"/><Relationship Id="rId947" Type="http://schemas.openxmlformats.org/officeDocument/2006/relationships/hyperlink" Target="http://sede.gobcan.es/boc/boc-a-2020-229-4145.xsign" TargetMode="External"/><Relationship Id="rId1132" Type="http://schemas.openxmlformats.org/officeDocument/2006/relationships/hyperlink" Target="https://www.boe.es/boe/dias/2020/10/23/pdfs/BOE-A-2020-12770.pdf" TargetMode="External"/><Relationship Id="rId1577" Type="http://schemas.openxmlformats.org/officeDocument/2006/relationships/hyperlink" Target="http://sede.gobcan.es/boc/boc-a-2020-182-3154.pdf" TargetMode="External"/><Relationship Id="rId1784" Type="http://schemas.openxmlformats.org/officeDocument/2006/relationships/hyperlink" Target="http://sede.gobcan.es/boc/boc-a-2020-158-2711.pdf" TargetMode="External"/><Relationship Id="rId1991" Type="http://schemas.openxmlformats.org/officeDocument/2006/relationships/hyperlink" Target="https://www.boe.es/boe/dias/2020/07/02/pdfs/BOE-B-2020-19856.pdf" TargetMode="External"/><Relationship Id="rId2628" Type="http://schemas.openxmlformats.org/officeDocument/2006/relationships/hyperlink" Target="http://www.gobiernodecanarias.org/boc/2020/083/005.html" TargetMode="External"/><Relationship Id="rId2835" Type="http://schemas.openxmlformats.org/officeDocument/2006/relationships/hyperlink" Target="https://ceoe-tenerife.com/protocolo-la-dg-salud-publica-la-prevencion-covid-19-piscinas-actualizado-acuerdos-publicados-dia-11092020-envio-1/" TargetMode="External"/><Relationship Id="rId76" Type="http://schemas.openxmlformats.org/officeDocument/2006/relationships/hyperlink" Target="https://www.boe.es/boe/dias/2021/01/27/pdfs/BOE-B-2021-3422.pdf" TargetMode="External"/><Relationship Id="rId807" Type="http://schemas.openxmlformats.org/officeDocument/2006/relationships/hyperlink" Target="http://sede.gobcan.es/boc/boc-a-2020-239-4438.pdf" TargetMode="External"/><Relationship Id="rId1437" Type="http://schemas.openxmlformats.org/officeDocument/2006/relationships/hyperlink" Target="http://sede.gobcan.es/boc/boc-a-2020-196-3366.pdf" TargetMode="External"/><Relationship Id="rId1644" Type="http://schemas.openxmlformats.org/officeDocument/2006/relationships/hyperlink" Target="https://www.boe.es/boe/dias/2020/08/13/pdfs/BOE-A-2020-9592.pdf" TargetMode="External"/><Relationship Id="rId1851" Type="http://schemas.openxmlformats.org/officeDocument/2006/relationships/hyperlink" Target="http://www.gobiernodecanarias.org/boc/2020/148/007.html" TargetMode="External"/><Relationship Id="rId2902" Type="http://schemas.openxmlformats.org/officeDocument/2006/relationships/hyperlink" Target="https://ceoe-tenerife.com/author/ceoe-tenerife/" TargetMode="External"/><Relationship Id="rId1504" Type="http://schemas.openxmlformats.org/officeDocument/2006/relationships/hyperlink" Target="http://www.gobiernodecanarias.org/boc/2020/192/002.html" TargetMode="External"/><Relationship Id="rId1711" Type="http://schemas.openxmlformats.org/officeDocument/2006/relationships/hyperlink" Target="http://sede.gobcan.es/boc/boc-a-2020-160-2753.pdf" TargetMode="External"/><Relationship Id="rId1949" Type="http://schemas.openxmlformats.org/officeDocument/2006/relationships/hyperlink" Target="http://sede.gobcan.es/boc/boc-a-2020-135-2139.pdf" TargetMode="External"/><Relationship Id="rId292" Type="http://schemas.openxmlformats.org/officeDocument/2006/relationships/hyperlink" Target="http://www.gobiernodecanarias.org/boc/2020/269/018.html" TargetMode="External"/><Relationship Id="rId1809" Type="http://schemas.openxmlformats.org/officeDocument/2006/relationships/hyperlink" Target="http://sede.gobcan.es/boc/boc-a-2020-154-2601.pdf" TargetMode="External"/><Relationship Id="rId597" Type="http://schemas.openxmlformats.org/officeDocument/2006/relationships/hyperlink" Target="http://sede.gobcan.es/boc/boc-a-2020-249-4755.pdf" TargetMode="External"/><Relationship Id="rId2180" Type="http://schemas.openxmlformats.org/officeDocument/2006/relationships/hyperlink" Target="https://www.boe.es/boe/dias/2020/06/01/pdfs/BOE-B-2020-14504.pdf" TargetMode="External"/><Relationship Id="rId2278" Type="http://schemas.openxmlformats.org/officeDocument/2006/relationships/hyperlink" Target="https://www.boe.es/boe/dias/2020/05/27/pdfs/BOE-A-2020-5358.pdf" TargetMode="External"/><Relationship Id="rId2485" Type="http://schemas.openxmlformats.org/officeDocument/2006/relationships/hyperlink" Target="https://www.boe.es/boe/dias/2020/05/09/pdfs/BOE-B-2020-13378.pdf" TargetMode="External"/><Relationship Id="rId3024" Type="http://schemas.openxmlformats.org/officeDocument/2006/relationships/hyperlink" Target="https://ceoe-tenerife.com/author/ceoe-tenerife/" TargetMode="External"/><Relationship Id="rId152" Type="http://schemas.openxmlformats.org/officeDocument/2006/relationships/hyperlink" Target="https://www.boe.es/boe/dias/2021/01/13/pdfs/BOE-A-2021-462.pdf" TargetMode="External"/><Relationship Id="rId457" Type="http://schemas.openxmlformats.org/officeDocument/2006/relationships/hyperlink" Target="http://sede.gobcan.es/boc/boc-a-2020-259-4962.pdf" TargetMode="External"/><Relationship Id="rId1087" Type="http://schemas.openxmlformats.org/officeDocument/2006/relationships/hyperlink" Target="https://www.boe.es/boe/dias/2020/10/28/pdfs/BOE-A-2020-13062.pdf" TargetMode="External"/><Relationship Id="rId1294" Type="http://schemas.openxmlformats.org/officeDocument/2006/relationships/hyperlink" Target="http://sede.gobcan.es/boc/boc-a-2020-208-3608.pdf" TargetMode="External"/><Relationship Id="rId2040" Type="http://schemas.openxmlformats.org/officeDocument/2006/relationships/hyperlink" Target="http://sede.gobcan.es/boc/boc-a-2020-126-1956.pdf" TargetMode="External"/><Relationship Id="rId2138" Type="http://schemas.openxmlformats.org/officeDocument/2006/relationships/hyperlink" Target="https://www.boe.es/boe/dias/2020/06/06/pdfs/BOE-B-2020-15280.pdf" TargetMode="External"/><Relationship Id="rId2692" Type="http://schemas.openxmlformats.org/officeDocument/2006/relationships/hyperlink" Target="https://www.boe.es/diario_boe/txt.php?id=BOE-A-2020-4416" TargetMode="External"/><Relationship Id="rId2997" Type="http://schemas.openxmlformats.org/officeDocument/2006/relationships/hyperlink" Target="https://ceoe-tenerife.com/112020-preguntas-frecuentes/" TargetMode="External"/><Relationship Id="rId664" Type="http://schemas.openxmlformats.org/officeDocument/2006/relationships/hyperlink" Target="http://sede.gobcan.es/boc/boc-a-2020-246-4648.pdf" TargetMode="External"/><Relationship Id="rId871" Type="http://schemas.openxmlformats.org/officeDocument/2006/relationships/hyperlink" Target="http://sede.gobcan.es/boc/boc-a-2020-234-4293.pdf" TargetMode="External"/><Relationship Id="rId969" Type="http://schemas.openxmlformats.org/officeDocument/2006/relationships/hyperlink" Target="http://sede.gobcan.es/boc/boc-a-2020-229-4150.pdf" TargetMode="External"/><Relationship Id="rId1599" Type="http://schemas.openxmlformats.org/officeDocument/2006/relationships/hyperlink" Target="http://sede.gobcan.es/boc/boc-a-2020-178-3078.xsign" TargetMode="External"/><Relationship Id="rId2345" Type="http://schemas.openxmlformats.org/officeDocument/2006/relationships/hyperlink" Target="http://www.gobiernodecanarias.org/boc/2020/100/004.html" TargetMode="External"/><Relationship Id="rId2552" Type="http://schemas.openxmlformats.org/officeDocument/2006/relationships/hyperlink" Target="http://sede.gobcan.es/boc/boc-a-2020-088-1464.pdf" TargetMode="External"/><Relationship Id="rId317" Type="http://schemas.openxmlformats.org/officeDocument/2006/relationships/hyperlink" Target="http://www.gobiernodecanarias.org/boc/2020/269/024.html" TargetMode="External"/><Relationship Id="rId524" Type="http://schemas.openxmlformats.org/officeDocument/2006/relationships/hyperlink" Target="http://sede.gobcan.es/boc/boc-a-2020-255-4839.pdf" TargetMode="External"/><Relationship Id="rId731" Type="http://schemas.openxmlformats.org/officeDocument/2006/relationships/hyperlink" Target="http://www.gobiernodecanarias.org/boc/2020/243/002.html" TargetMode="External"/><Relationship Id="rId1154" Type="http://schemas.openxmlformats.org/officeDocument/2006/relationships/hyperlink" Target="https://www.boe.es/boe/dias/2020/10/22/pdfs/BOE-B-2020-36808.pdf" TargetMode="External"/><Relationship Id="rId1361" Type="http://schemas.openxmlformats.org/officeDocument/2006/relationships/hyperlink" Target="http://sede.gobcan.es/boc/boc-a-2020-205-3525.xsign" TargetMode="External"/><Relationship Id="rId1459" Type="http://schemas.openxmlformats.org/officeDocument/2006/relationships/hyperlink" Target="http://sede.gobcan.es/boc/boc-a-2020-196-3370.xsign" TargetMode="External"/><Relationship Id="rId2205" Type="http://schemas.openxmlformats.org/officeDocument/2006/relationships/hyperlink" Target="http://sede.gobcan.es/boc/boc-a-2020-106-1685.xsign" TargetMode="External"/><Relationship Id="rId2412" Type="http://schemas.openxmlformats.org/officeDocument/2006/relationships/hyperlink" Target="http://sede.gobcan.es/boc/boc-a-2020-094-1537.xsign" TargetMode="External"/><Relationship Id="rId2857" Type="http://schemas.openxmlformats.org/officeDocument/2006/relationships/hyperlink" Target="https://ceoe-tenerife.com/resumenreal-decreto-ley-24-2020/" TargetMode="External"/><Relationship Id="rId98" Type="http://schemas.openxmlformats.org/officeDocument/2006/relationships/hyperlink" Target="http://sede.gobcan.es/boc/boc-a-2021-015-342.pdf" TargetMode="External"/><Relationship Id="rId829" Type="http://schemas.openxmlformats.org/officeDocument/2006/relationships/hyperlink" Target="https://www.boe.es/boe/dias/2020/11/19/pdfs/BOE-B-2020-42431.pdf" TargetMode="External"/><Relationship Id="rId1014" Type="http://schemas.openxmlformats.org/officeDocument/2006/relationships/hyperlink" Target="https://www.boe.es/boe/dias/2020/11/02/pdfs/BOE-A-2020-13343.pdf" TargetMode="External"/><Relationship Id="rId1221" Type="http://schemas.openxmlformats.org/officeDocument/2006/relationships/hyperlink" Target="http://sede.gobcan.es/boc/boc-a-2020-213-3764.pdf" TargetMode="External"/><Relationship Id="rId1666" Type="http://schemas.openxmlformats.org/officeDocument/2006/relationships/hyperlink" Target="http://www.gobiernodecanarias.org/boc/2020/163/012.html" TargetMode="External"/><Relationship Id="rId1873" Type="http://schemas.openxmlformats.org/officeDocument/2006/relationships/hyperlink" Target="https://www.boe.es/boe/dias/2020/07/20/pdfs/BOE-B-2020-22947.pdf" TargetMode="External"/><Relationship Id="rId2717" Type="http://schemas.openxmlformats.org/officeDocument/2006/relationships/hyperlink" Target="http://sede.gobcan.es/boc/boc-a-2020-071-1269.pdf" TargetMode="External"/><Relationship Id="rId2924" Type="http://schemas.openxmlformats.org/officeDocument/2006/relationships/hyperlink" Target="https://ceoe-tenerife.com/author/ceoe-tenerife/" TargetMode="External"/><Relationship Id="rId1319" Type="http://schemas.openxmlformats.org/officeDocument/2006/relationships/hyperlink" Target="https://www.boe.es/boe/dias/2020/10/08/pdfs/BOE-B-2020-34153.pdf" TargetMode="External"/><Relationship Id="rId1526" Type="http://schemas.openxmlformats.org/officeDocument/2006/relationships/hyperlink" Target="http://sede.gobcan.es/boc/boc-a-2020-192-3301.pdf" TargetMode="External"/><Relationship Id="rId1733" Type="http://schemas.openxmlformats.org/officeDocument/2006/relationships/hyperlink" Target="https://www.boe.es/boe/dias/2020/08/07/pdfs/BOE-A-2020-9343.pdf" TargetMode="External"/><Relationship Id="rId1940" Type="http://schemas.openxmlformats.org/officeDocument/2006/relationships/hyperlink" Target="http://sede.gobcan.es/boc/boc-a-2020-136-2163.pdf" TargetMode="External"/><Relationship Id="rId25" Type="http://schemas.openxmlformats.org/officeDocument/2006/relationships/hyperlink" Target="http://sede.gobcan.es/boc/boc-a-2021-022-515.pdf" TargetMode="External"/><Relationship Id="rId1800" Type="http://schemas.openxmlformats.org/officeDocument/2006/relationships/hyperlink" Target="https://www.boe.es/boe/dias/2020/08/04/pdfs/BOE-B-2020-25238.pdf" TargetMode="External"/><Relationship Id="rId3046" Type="http://schemas.openxmlformats.org/officeDocument/2006/relationships/hyperlink" Target="https://ceoe-tenerife.com/author/ceoe-tenerife/" TargetMode="External"/><Relationship Id="rId174" Type="http://schemas.openxmlformats.org/officeDocument/2006/relationships/hyperlink" Target="http://sede.gobcan.es/boc/boc-a-2021-005-126.xsign" TargetMode="External"/><Relationship Id="rId381" Type="http://schemas.openxmlformats.org/officeDocument/2006/relationships/hyperlink" Target="https://www.boe.es/boe/dias/2020/12/22/pdfs/BOE-A-2020-16772.pdf" TargetMode="External"/><Relationship Id="rId2062" Type="http://schemas.openxmlformats.org/officeDocument/2006/relationships/hyperlink" Target="https://www.boe.es/boe/dias/2020/06/18/pdfs/BOE-A-2020-6309.pdf" TargetMode="External"/><Relationship Id="rId241" Type="http://schemas.openxmlformats.org/officeDocument/2006/relationships/hyperlink" Target="http://sede.gobcan.es/boc/boc-a-2020-270-5296.pdf" TargetMode="External"/><Relationship Id="rId479" Type="http://schemas.openxmlformats.org/officeDocument/2006/relationships/hyperlink" Target="http://sede.gobcan.es/boc/boc-a-2020-257-4916.pdf" TargetMode="External"/><Relationship Id="rId686" Type="http://schemas.openxmlformats.org/officeDocument/2006/relationships/hyperlink" Target="http://sede.gobcan.es/boc/boc-a-2020-245-4626.xsign" TargetMode="External"/><Relationship Id="rId893" Type="http://schemas.openxmlformats.org/officeDocument/2006/relationships/hyperlink" Target="https://www.boe.es/boe/dias/2020/11/14/pdfs/BOE-B-2020-41545.pdf" TargetMode="External"/><Relationship Id="rId2367" Type="http://schemas.openxmlformats.org/officeDocument/2006/relationships/hyperlink" Target="https://www.boe.es/boe/dias/2020/05/20/pdfs/BOE-B-2020-13851.pdf" TargetMode="External"/><Relationship Id="rId2574" Type="http://schemas.openxmlformats.org/officeDocument/2006/relationships/hyperlink" Target="https://www.boe.es/boe/dias/2020/05/03/pdfs/BOE-A-2020-4789.pdf" TargetMode="External"/><Relationship Id="rId2781" Type="http://schemas.openxmlformats.org/officeDocument/2006/relationships/hyperlink" Target="https://ceoe-tenerife.com/actualizacion-medidas-preventivas-covid-19-resumen-boc-no-266-24-12-2020-5149/" TargetMode="External"/><Relationship Id="rId339" Type="http://schemas.openxmlformats.org/officeDocument/2006/relationships/hyperlink" Target="http://www.gobiernodecanarias.org/boc/2020/267/004.html" TargetMode="External"/><Relationship Id="rId546" Type="http://schemas.openxmlformats.org/officeDocument/2006/relationships/hyperlink" Target="http://sede.gobcan.es/boc/boc-a-2020-253-4797.pdf" TargetMode="External"/><Relationship Id="rId753" Type="http://schemas.openxmlformats.org/officeDocument/2006/relationships/hyperlink" Target="https://boe.es/boe/dias/2020/11/25/pdfs/BOE-A-2020-14877.pdf" TargetMode="External"/><Relationship Id="rId1176" Type="http://schemas.openxmlformats.org/officeDocument/2006/relationships/hyperlink" Target="http://www.gobiernodecanarias.org/boc/2020/216/014.html" TargetMode="External"/><Relationship Id="rId1383" Type="http://schemas.openxmlformats.org/officeDocument/2006/relationships/hyperlink" Target="https://www.boe.es/boe/dias/2020/10/01/pdfs/BOE-A-2020-11568.pdf" TargetMode="External"/><Relationship Id="rId2227" Type="http://schemas.openxmlformats.org/officeDocument/2006/relationships/hyperlink" Target="http://www.gobiernodecanarias.org/boc/2020/105/011.html" TargetMode="External"/><Relationship Id="rId2434" Type="http://schemas.openxmlformats.org/officeDocument/2006/relationships/hyperlink" Target="http://sede.gobcan.es/boc/boc-a-2020-093-1527.pdf" TargetMode="External"/><Relationship Id="rId2879" Type="http://schemas.openxmlformats.org/officeDocument/2006/relationships/hyperlink" Target="https://ceoe-tenerife.com/modificacion-documento-cuestiones-ertes/" TargetMode="External"/><Relationship Id="rId101" Type="http://schemas.openxmlformats.org/officeDocument/2006/relationships/hyperlink" Target="http://sede.gobcan.es/boc/boc-a-2021-015-342.xsign" TargetMode="External"/><Relationship Id="rId406" Type="http://schemas.openxmlformats.org/officeDocument/2006/relationships/hyperlink" Target="http://www.gobiernodecanarias.org/boc/2020/262/037.html" TargetMode="External"/><Relationship Id="rId960" Type="http://schemas.openxmlformats.org/officeDocument/2006/relationships/hyperlink" Target="http://sede.gobcan.es/boc/boc-a-2020-229-4148.pdf" TargetMode="External"/><Relationship Id="rId1036" Type="http://schemas.openxmlformats.org/officeDocument/2006/relationships/hyperlink" Target="https://www.boe.es/boe/dias/2020/10/31/pdfs/BOE-B-2020-38760.pdf" TargetMode="External"/><Relationship Id="rId1243" Type="http://schemas.openxmlformats.org/officeDocument/2006/relationships/hyperlink" Target="http://sede.gobcan.es/boc/boc-a-2020-212-3741.xsign" TargetMode="External"/><Relationship Id="rId1590" Type="http://schemas.openxmlformats.org/officeDocument/2006/relationships/hyperlink" Target="http://sede.gobcan.es/boc/boc-a-2020-180-3113.pdf" TargetMode="External"/><Relationship Id="rId1688" Type="http://schemas.openxmlformats.org/officeDocument/2006/relationships/hyperlink" Target="http://sede.gobcan.es/boc/boc-a-2020-161-2780.pdf" TargetMode="External"/><Relationship Id="rId1895" Type="http://schemas.openxmlformats.org/officeDocument/2006/relationships/hyperlink" Target="https://www.boe.es/boe/dias/2020/07/14/pdfs/BOE-B-2020-22033.pdf" TargetMode="External"/><Relationship Id="rId2641" Type="http://schemas.openxmlformats.org/officeDocument/2006/relationships/hyperlink" Target="https://www.boe.es/boe/dias/2020/04/27/pdfs/BOE-B-2020-13001.pdf" TargetMode="External"/><Relationship Id="rId2739" Type="http://schemas.openxmlformats.org/officeDocument/2006/relationships/hyperlink" Target="https://www.boe.es/diario_boe/txt.php?id=BOE-A-2020-4302" TargetMode="External"/><Relationship Id="rId2946" Type="http://schemas.openxmlformats.org/officeDocument/2006/relationships/hyperlink" Target="https://ceoe-tenerife.com/author/ceoe-tenerife/" TargetMode="External"/><Relationship Id="rId613" Type="http://schemas.openxmlformats.org/officeDocument/2006/relationships/hyperlink" Target="http://sede.gobcan.es/boc/boc-a-2020-248-4712.xsign" TargetMode="External"/><Relationship Id="rId820" Type="http://schemas.openxmlformats.org/officeDocument/2006/relationships/hyperlink" Target="http://sede.gobcan.es/boc/boc-a-2020-238-4392.pdf" TargetMode="External"/><Relationship Id="rId918" Type="http://schemas.openxmlformats.org/officeDocument/2006/relationships/hyperlink" Target="http://www.gobiernodecanarias.org/boc/2020/233/009.html" TargetMode="External"/><Relationship Id="rId1450" Type="http://schemas.openxmlformats.org/officeDocument/2006/relationships/hyperlink" Target="http://sede.gobcan.es/boc/boc-a-2020-196-3368.pdf" TargetMode="External"/><Relationship Id="rId1548" Type="http://schemas.openxmlformats.org/officeDocument/2006/relationships/hyperlink" Target="https://www.boe.es/boe/dias/2020/09/11/pdfs/BOE-A-2020-10541.pdf" TargetMode="External"/><Relationship Id="rId1755" Type="http://schemas.openxmlformats.org/officeDocument/2006/relationships/hyperlink" Target="http://sede.gobcan.es/boc/boc-a-2020-159-2735.pdf" TargetMode="External"/><Relationship Id="rId2501" Type="http://schemas.openxmlformats.org/officeDocument/2006/relationships/hyperlink" Target="http://www.gobiernodecanarias.org/boc/2020/090/003.html" TargetMode="External"/><Relationship Id="rId1103" Type="http://schemas.openxmlformats.org/officeDocument/2006/relationships/hyperlink" Target="https://www.boe.es/boe/dias/2020/10/27/pdfs/BOE-B-2020-37908.pdf" TargetMode="External"/><Relationship Id="rId1310" Type="http://schemas.openxmlformats.org/officeDocument/2006/relationships/hyperlink" Target="http://www.gobiernodecanarias.org/boc/2020/208/017.html" TargetMode="External"/><Relationship Id="rId1408" Type="http://schemas.openxmlformats.org/officeDocument/2006/relationships/hyperlink" Target="http://sede.gobcan.es/boc/boc-a-2020-200-3434.xsign" TargetMode="External"/><Relationship Id="rId1962" Type="http://schemas.openxmlformats.org/officeDocument/2006/relationships/hyperlink" Target="https://www.boe.es/boe/dias/2020/07/03/pdfs/BOE-A-2020-7237.pdf" TargetMode="External"/><Relationship Id="rId2806" Type="http://schemas.openxmlformats.org/officeDocument/2006/relationships/hyperlink" Target="https://ceoe-tenerife.com/author/ceoe-tenerife/" TargetMode="External"/><Relationship Id="rId47" Type="http://schemas.openxmlformats.org/officeDocument/2006/relationships/hyperlink" Target="http://sede.gobcan.es/boc/boc-a-2021-020-455.pdf" TargetMode="External"/><Relationship Id="rId1615" Type="http://schemas.openxmlformats.org/officeDocument/2006/relationships/hyperlink" Target="http://sede.gobcan.es/boc/boc-a-2020-177-3068.pdf" TargetMode="External"/><Relationship Id="rId1822" Type="http://schemas.openxmlformats.org/officeDocument/2006/relationships/hyperlink" Target="http://sede.gobcan.es/boc/boc-a-2020-154-2613.xsign" TargetMode="External"/><Relationship Id="rId196" Type="http://schemas.openxmlformats.org/officeDocument/2006/relationships/hyperlink" Target="http://sede.gobcan.es/boc/boc-a-2020-270-5287.pdf" TargetMode="External"/><Relationship Id="rId2084" Type="http://schemas.openxmlformats.org/officeDocument/2006/relationships/hyperlink" Target="http://www.gobiernodecanarias.org/boc/2020/117/001.html" TargetMode="External"/><Relationship Id="rId2291" Type="http://schemas.openxmlformats.org/officeDocument/2006/relationships/hyperlink" Target="http://sede.gobcan.es/boc/boc-a-2020-103-1639.pdf" TargetMode="External"/><Relationship Id="rId263" Type="http://schemas.openxmlformats.org/officeDocument/2006/relationships/hyperlink" Target="http://sede.gobcan.es/boc/boc-a-2020-269-5246.xsign" TargetMode="External"/><Relationship Id="rId470" Type="http://schemas.openxmlformats.org/officeDocument/2006/relationships/hyperlink" Target="http://sede.gobcan.es/boc/boc-a-2020-259-4986.pdf" TargetMode="External"/><Relationship Id="rId2151" Type="http://schemas.openxmlformats.org/officeDocument/2006/relationships/hyperlink" Target="http://www.gobiernodecanarias.org/boc/2020/111/010.html" TargetMode="External"/><Relationship Id="rId2389" Type="http://schemas.openxmlformats.org/officeDocument/2006/relationships/hyperlink" Target="https://www.boe.es/boe/dias/2020/05/15/pdfs/BOE-A-2020-5053.pdf" TargetMode="External"/><Relationship Id="rId2596" Type="http://schemas.openxmlformats.org/officeDocument/2006/relationships/hyperlink" Target="http://sede.gobcan.es/boc/boc-a-2020-085-1429.pdf" TargetMode="External"/><Relationship Id="rId123" Type="http://schemas.openxmlformats.org/officeDocument/2006/relationships/hyperlink" Target="https://www.boe.es/boe/dias/2021/01/19/pdfs/BOE-A-2021-758.pdf" TargetMode="External"/><Relationship Id="rId330" Type="http://schemas.openxmlformats.org/officeDocument/2006/relationships/hyperlink" Target="https://www.boe.es/boe/dias/2020/12/28/pdfs/BOE-A-2020-17096.pdf" TargetMode="External"/><Relationship Id="rId568" Type="http://schemas.openxmlformats.org/officeDocument/2006/relationships/hyperlink" Target="http://www.gobiernodecanarias.org/boc/2020/253/009.html" TargetMode="External"/><Relationship Id="rId775" Type="http://schemas.openxmlformats.org/officeDocument/2006/relationships/hyperlink" Target="http://sede.gobcan.es/boc/boc-a-2020-240-4446.pdf" TargetMode="External"/><Relationship Id="rId982" Type="http://schemas.openxmlformats.org/officeDocument/2006/relationships/hyperlink" Target="https://www.boe.es/boe/dias/2020/11/06/pdfs/BOE-B-2020-39601.pdf" TargetMode="External"/><Relationship Id="rId1198" Type="http://schemas.openxmlformats.org/officeDocument/2006/relationships/hyperlink" Target="https://www.boe.es/boe/dias/2020/10/20/pdfs/BOE-B-2020-36448.pdf" TargetMode="External"/><Relationship Id="rId2011" Type="http://schemas.openxmlformats.org/officeDocument/2006/relationships/hyperlink" Target="https://www.boe.es/boe/dias/2020/06/30/pdfs/BOE-B-2020-19575.pdf" TargetMode="External"/><Relationship Id="rId2249" Type="http://schemas.openxmlformats.org/officeDocument/2006/relationships/hyperlink" Target="http://sede.gobcan.es/boc/boc-a-2020-104-1651.pdf" TargetMode="External"/><Relationship Id="rId2456" Type="http://schemas.openxmlformats.org/officeDocument/2006/relationships/hyperlink" Target="http://sede.gobcan.es/boc/boc-a-2020-092-1513.pdf" TargetMode="External"/><Relationship Id="rId2663" Type="http://schemas.openxmlformats.org/officeDocument/2006/relationships/hyperlink" Target="https://www.boe.es/boe/dias/2020/04/17/pdfs/BOE-A-2020-4492.pdf" TargetMode="External"/><Relationship Id="rId2870" Type="http://schemas.openxmlformats.org/officeDocument/2006/relationships/hyperlink" Target="https://ceoe-tenerife.com/author/ceoe-tenerife/" TargetMode="External"/><Relationship Id="rId428" Type="http://schemas.openxmlformats.org/officeDocument/2006/relationships/hyperlink" Target="http://sede.gobcan.es/boc/boc-a-2020-261-5027.pdf" TargetMode="External"/><Relationship Id="rId635" Type="http://schemas.openxmlformats.org/officeDocument/2006/relationships/hyperlink" Target="http://sede.gobcan.es/boc/boc-a-2020-248-4740.pdf" TargetMode="External"/><Relationship Id="rId842" Type="http://schemas.openxmlformats.org/officeDocument/2006/relationships/hyperlink" Target="http://sede.gobcan.es/boc/boc-a-2020-236-4344.pdf" TargetMode="External"/><Relationship Id="rId1058" Type="http://schemas.openxmlformats.org/officeDocument/2006/relationships/hyperlink" Target="http://sede.gobcan.es/boc/boc-a-2020-222-3982.pdf" TargetMode="External"/><Relationship Id="rId1265" Type="http://schemas.openxmlformats.org/officeDocument/2006/relationships/hyperlink" Target="https://www.boe.es/boe/dias/2020/10/13/pdfs/BOE-B-2020-34939.pdf" TargetMode="External"/><Relationship Id="rId1472" Type="http://schemas.openxmlformats.org/officeDocument/2006/relationships/hyperlink" Target="http://sede.gobcan.es/boc/boc-a-2020-195-3356.xsign" TargetMode="External"/><Relationship Id="rId2109" Type="http://schemas.openxmlformats.org/officeDocument/2006/relationships/hyperlink" Target="https://www.boe.es/boe/dias/2020/06/11/pdfs/BOE-B-2020-16162.pdf" TargetMode="External"/><Relationship Id="rId2316" Type="http://schemas.openxmlformats.org/officeDocument/2006/relationships/hyperlink" Target="https://www.boe.es/boe/dias/2020/05/26/pdfs/BOE-A-2020-5285.pdf" TargetMode="External"/><Relationship Id="rId2523" Type="http://schemas.openxmlformats.org/officeDocument/2006/relationships/hyperlink" Target="https://www.boe.es/boe/dias/2020/05/07/pdfs/BOE-B-2020-13307.pdf" TargetMode="External"/><Relationship Id="rId2730" Type="http://schemas.openxmlformats.org/officeDocument/2006/relationships/hyperlink" Target="https://www.boe.es/diario_boe/txt.php?id=BOE-A-2020-4321" TargetMode="External"/><Relationship Id="rId2968" Type="http://schemas.openxmlformats.org/officeDocument/2006/relationships/hyperlink" Target="https://ceoe-tenerife.com/author/ceoe-tenerife/" TargetMode="External"/><Relationship Id="rId702" Type="http://schemas.openxmlformats.org/officeDocument/2006/relationships/hyperlink" Target="http://sede.gobcan.es/boc/boc-a-2020-244-4582.pdf" TargetMode="External"/><Relationship Id="rId1125" Type="http://schemas.openxmlformats.org/officeDocument/2006/relationships/hyperlink" Target="http://sede.gobcan.es/boc/boc-a-2020-218-3878.xsign" TargetMode="External"/><Relationship Id="rId1332" Type="http://schemas.openxmlformats.org/officeDocument/2006/relationships/hyperlink" Target="http://www.gobiernodecanarias.org/boc/2020/207/005.html" TargetMode="External"/><Relationship Id="rId1777" Type="http://schemas.openxmlformats.org/officeDocument/2006/relationships/hyperlink" Target="http://sede.gobcan.es/boc/boc-a-2020-158-2709.xsign" TargetMode="External"/><Relationship Id="rId1984" Type="http://schemas.openxmlformats.org/officeDocument/2006/relationships/hyperlink" Target="https://www.boe.es/boe/dias/2020/07/02/pdfs/BOE-B-2020-19849.pdf" TargetMode="External"/><Relationship Id="rId2828" Type="http://schemas.openxmlformats.org/officeDocument/2006/relationships/hyperlink" Target="https://ceoe-tenerife.com/author/ceoe-tenerife/" TargetMode="External"/><Relationship Id="rId69" Type="http://schemas.openxmlformats.org/officeDocument/2006/relationships/hyperlink" Target="https://www.boe.es/boe/dias/2021/01/27/pdfs/BOE-A-2021-1130.pdf" TargetMode="External"/><Relationship Id="rId1637" Type="http://schemas.openxmlformats.org/officeDocument/2006/relationships/hyperlink" Target="http://sede.gobcan.es/boc/boc-a-2020-164-2831.xsign" TargetMode="External"/><Relationship Id="rId1844" Type="http://schemas.openxmlformats.org/officeDocument/2006/relationships/hyperlink" Target="https://www.boe.es/boe/dias/2020/07/24/pdfs/BOE-A-2020-8491.pdf" TargetMode="External"/><Relationship Id="rId1704" Type="http://schemas.openxmlformats.org/officeDocument/2006/relationships/hyperlink" Target="http://sede.gobcan.es/boc/boc-a-2020-160-2751.xsign" TargetMode="External"/><Relationship Id="rId285" Type="http://schemas.openxmlformats.org/officeDocument/2006/relationships/hyperlink" Target="http://sede.gobcan.es/boc/boc-a-2020-269-5261.pdf" TargetMode="External"/><Relationship Id="rId1911" Type="http://schemas.openxmlformats.org/officeDocument/2006/relationships/hyperlink" Target="http://sede.gobcan.es/boc/boc-a-2020-139-2234.pdf" TargetMode="External"/><Relationship Id="rId492" Type="http://schemas.openxmlformats.org/officeDocument/2006/relationships/hyperlink" Target="http://sede.gobcan.es/boc/boc-a-2020-256-4871.pdf" TargetMode="External"/><Relationship Id="rId797" Type="http://schemas.openxmlformats.org/officeDocument/2006/relationships/hyperlink" Target="https://www.boe.es/boe/dias/2020/11/23/pdfs/BOE-B-2020-43293.pdf" TargetMode="External"/><Relationship Id="rId2173" Type="http://schemas.openxmlformats.org/officeDocument/2006/relationships/hyperlink" Target="https://www.boe.es/boe/dias/2020/06/02/pdfs/BOE-B-2020-14627.pdf" TargetMode="External"/><Relationship Id="rId2380" Type="http://schemas.openxmlformats.org/officeDocument/2006/relationships/hyperlink" Target="http://sede.gobcan.es/boc/boc-a-2020-096-1560.pdf" TargetMode="External"/><Relationship Id="rId2478" Type="http://schemas.openxmlformats.org/officeDocument/2006/relationships/hyperlink" Target="https://www.boe.es/boe/dias/2020/05/09/pdfs/BOE-A-2020-4903.pdf" TargetMode="External"/><Relationship Id="rId3017" Type="http://schemas.openxmlformats.org/officeDocument/2006/relationships/hyperlink" Target="https://ceoe-tenerife.com/real-decreto-ley-92020-27-marzo/" TargetMode="External"/><Relationship Id="rId145" Type="http://schemas.openxmlformats.org/officeDocument/2006/relationships/hyperlink" Target="http://sede.gobcan.es/boc/boc-a-2021-011-253.pdf" TargetMode="External"/><Relationship Id="rId352" Type="http://schemas.openxmlformats.org/officeDocument/2006/relationships/hyperlink" Target="http://sede.gobcan.es/boc/boc-a-2020-266-5148.xsign" TargetMode="External"/><Relationship Id="rId1287" Type="http://schemas.openxmlformats.org/officeDocument/2006/relationships/hyperlink" Target="https://www.boe.es/buscar/doc.php?id=BOE-A-2020-12066" TargetMode="External"/><Relationship Id="rId2033" Type="http://schemas.openxmlformats.org/officeDocument/2006/relationships/hyperlink" Target="http://www.gobiernodecanarias.org/boc/2020/126/003.html" TargetMode="External"/><Relationship Id="rId2240" Type="http://schemas.openxmlformats.org/officeDocument/2006/relationships/hyperlink" Target="http://sede.gobcan.es/boc/boc-a-2020-105-1679.pdf" TargetMode="External"/><Relationship Id="rId2685" Type="http://schemas.openxmlformats.org/officeDocument/2006/relationships/hyperlink" Target="https://www.boe.es/boe/dias/2020/04/11/pdfs/BOE-A-2020-4413.pdf" TargetMode="External"/><Relationship Id="rId2892" Type="http://schemas.openxmlformats.org/officeDocument/2006/relationships/hyperlink" Target="https://ceoe-tenerife.com/author/ceoe-tenerife/" TargetMode="External"/><Relationship Id="rId212" Type="http://schemas.openxmlformats.org/officeDocument/2006/relationships/hyperlink" Target="http://sede.gobcan.es/boc/boc-a-2020-270-5290.pdf" TargetMode="External"/><Relationship Id="rId657" Type="http://schemas.openxmlformats.org/officeDocument/2006/relationships/hyperlink" Target="http://www.gobiernodecanarias.org/boc/2020/246/007.html" TargetMode="External"/><Relationship Id="rId864" Type="http://schemas.openxmlformats.org/officeDocument/2006/relationships/hyperlink" Target="http://sede.gobcan.es/boc/boc-a-2020-235-4322.xsign" TargetMode="External"/><Relationship Id="rId1494" Type="http://schemas.openxmlformats.org/officeDocument/2006/relationships/hyperlink" Target="http://sede.gobcan.es/boc/boc-a-2020-194-3343.pdf" TargetMode="External"/><Relationship Id="rId1799" Type="http://schemas.openxmlformats.org/officeDocument/2006/relationships/hyperlink" Target="https://www.boe.es/boe/dias/2020/08/04/pdfs/BOE-B-2020-25237.pdf" TargetMode="External"/><Relationship Id="rId2100" Type="http://schemas.openxmlformats.org/officeDocument/2006/relationships/hyperlink" Target="http://sede.gobcan.es/boc/boc-a-2020-117-1830.xsign" TargetMode="External"/><Relationship Id="rId2338" Type="http://schemas.openxmlformats.org/officeDocument/2006/relationships/hyperlink" Target="https://www.boe.es/boe/dias/2020/05/23/pdfs/BOE-B-2020-14073.pdf" TargetMode="External"/><Relationship Id="rId2545" Type="http://schemas.openxmlformats.org/officeDocument/2006/relationships/hyperlink" Target="https://www.boe.es/boe/dias/2020/05/06/pdfs/BOE-B-2020-13272.pdf" TargetMode="External"/><Relationship Id="rId2752" Type="http://schemas.openxmlformats.org/officeDocument/2006/relationships/hyperlink" Target="https://www.boe.es/boe/dias/2020/04/03/pdfs/BOE-A-2020-4262.pdf" TargetMode="External"/><Relationship Id="rId517" Type="http://schemas.openxmlformats.org/officeDocument/2006/relationships/hyperlink" Target="http://www.gobiernodecanarias.org/boc/2020/255/004.html" TargetMode="External"/><Relationship Id="rId724" Type="http://schemas.openxmlformats.org/officeDocument/2006/relationships/hyperlink" Target="http://sede.gobcan.es/boc/boc-a-2020-243-4535.pdf" TargetMode="External"/><Relationship Id="rId931" Type="http://schemas.openxmlformats.org/officeDocument/2006/relationships/hyperlink" Target="http://sede.gobcan.es/boc/boc-a-2020-231-4195.pdf" TargetMode="External"/><Relationship Id="rId1147" Type="http://schemas.openxmlformats.org/officeDocument/2006/relationships/hyperlink" Target="https://www.boe.es/boe/dias/2020/10/22/pdfs/BOE-A-2020-12692.pdf" TargetMode="External"/><Relationship Id="rId1354" Type="http://schemas.openxmlformats.org/officeDocument/2006/relationships/hyperlink" Target="http://sede.gobcan.es/boc/boc-a-2020-206-3563.pdf" TargetMode="External"/><Relationship Id="rId1561" Type="http://schemas.openxmlformats.org/officeDocument/2006/relationships/hyperlink" Target="http://sede.gobcan.es/boc/boc-a-2020-187-3224.pdf" TargetMode="External"/><Relationship Id="rId2405" Type="http://schemas.openxmlformats.org/officeDocument/2006/relationships/hyperlink" Target="https://www.boe.es/boe/dias/2020/05/14/pdfs/BOE-B-2020-13605.pdf" TargetMode="External"/><Relationship Id="rId2612" Type="http://schemas.openxmlformats.org/officeDocument/2006/relationships/hyperlink" Target="http://sede.gobcan.es/boc/boc-a-2020-084-1414.pdf" TargetMode="External"/><Relationship Id="rId60" Type="http://schemas.openxmlformats.org/officeDocument/2006/relationships/hyperlink" Target="http://sede.gobcan.es/boc/boc-a-2021-020-463.pdf" TargetMode="External"/><Relationship Id="rId1007" Type="http://schemas.openxmlformats.org/officeDocument/2006/relationships/hyperlink" Target="https://www.boe.es/boe/dias/2020/11/03/pdfs/BOE-B-2020-39083.pdf" TargetMode="External"/><Relationship Id="rId1214" Type="http://schemas.openxmlformats.org/officeDocument/2006/relationships/hyperlink" Target="http://sede.gobcan.es/boc/boc-a-2020-213-3754.pdf" TargetMode="External"/><Relationship Id="rId1421" Type="http://schemas.openxmlformats.org/officeDocument/2006/relationships/hyperlink" Target="https://www.boe.es/boe/dias/2020/09/26/pdfs/BOE-A-2020-11265.pdf" TargetMode="External"/><Relationship Id="rId1659" Type="http://schemas.openxmlformats.org/officeDocument/2006/relationships/hyperlink" Target="http://sede.gobcan.es/boc/boc-a-2020-163-2813.pdf" TargetMode="External"/><Relationship Id="rId1866" Type="http://schemas.openxmlformats.org/officeDocument/2006/relationships/hyperlink" Target="https://www.boe.es/boe/dias/2020/07/22/pdfs/BOE-A-2020-8303.pdf" TargetMode="External"/><Relationship Id="rId2917" Type="http://schemas.openxmlformats.org/officeDocument/2006/relationships/hyperlink" Target="https://ceoe-tenerife.com/criterio-interpretativo-dgt-aplicacion-ertes-desconfinamiento/" TargetMode="External"/><Relationship Id="rId1519" Type="http://schemas.openxmlformats.org/officeDocument/2006/relationships/hyperlink" Target="http://www.gobiernodecanarias.org/boc/2020/192/010.html" TargetMode="External"/><Relationship Id="rId1726" Type="http://schemas.openxmlformats.org/officeDocument/2006/relationships/hyperlink" Target="https://www.boe.es/boe/dias/2020/08/08/pdfs/BOE-A-2020-9429.pdf" TargetMode="External"/><Relationship Id="rId1933" Type="http://schemas.openxmlformats.org/officeDocument/2006/relationships/hyperlink" Target="http://sede.gobcan.es/boc/boc-a-2020-136-2161.pdf" TargetMode="External"/><Relationship Id="rId18" Type="http://schemas.openxmlformats.org/officeDocument/2006/relationships/hyperlink" Target="http://www.gobiernodecanarias.org/boc/2021/022/008.html" TargetMode="External"/><Relationship Id="rId2195" Type="http://schemas.openxmlformats.org/officeDocument/2006/relationships/hyperlink" Target="http://www.gobiernodecanarias.org/boc/2020/107/009.html" TargetMode="External"/><Relationship Id="rId3039" Type="http://schemas.openxmlformats.org/officeDocument/2006/relationships/hyperlink" Target="https://ceoe-tenerife.com/une-ofrece-acceso-gratuito-las-normas-pueden-utiles-frente-al-coronavirus/" TargetMode="External"/><Relationship Id="rId167" Type="http://schemas.openxmlformats.org/officeDocument/2006/relationships/hyperlink" Target="http://sede.gobcan.es/boc/boc-a-2021-005-125.pdf" TargetMode="External"/><Relationship Id="rId374" Type="http://schemas.openxmlformats.org/officeDocument/2006/relationships/hyperlink" Target="https://www.boe.es/boe/dias/2020/12/23/pdfs/BOE-A-2020-16834.pdf" TargetMode="External"/><Relationship Id="rId581" Type="http://schemas.openxmlformats.org/officeDocument/2006/relationships/hyperlink" Target="https://www.boe.es/boe/dias/2020/12/08/pdfs/BOE-A-2020-15822.pdf" TargetMode="External"/><Relationship Id="rId2055" Type="http://schemas.openxmlformats.org/officeDocument/2006/relationships/hyperlink" Target="https://www.boe.es/boe/dias/2020/06/19/pdfs/BOE-A-2020-6425.pdf" TargetMode="External"/><Relationship Id="rId2262" Type="http://schemas.openxmlformats.org/officeDocument/2006/relationships/hyperlink" Target="http://sede.gobcan.es/boc/boc-a-2020-104-1653.xsign" TargetMode="External"/><Relationship Id="rId234" Type="http://schemas.openxmlformats.org/officeDocument/2006/relationships/hyperlink" Target="http://sede.gobcan.es/boc/boc-a-2020-270-5294.xsign" TargetMode="External"/><Relationship Id="rId679" Type="http://schemas.openxmlformats.org/officeDocument/2006/relationships/hyperlink" Target="http://sede.gobcan.es/boc/boc-a-2020-245-4607.pdf" TargetMode="External"/><Relationship Id="rId886" Type="http://schemas.openxmlformats.org/officeDocument/2006/relationships/hyperlink" Target="http://sede.gobcan.es/boc/boc-a-2020-234-4306.pdf" TargetMode="External"/><Relationship Id="rId2567" Type="http://schemas.openxmlformats.org/officeDocument/2006/relationships/hyperlink" Target="http://sede.gobcan.es/boc/boc-a-2020-086-1439.xsign" TargetMode="External"/><Relationship Id="rId2774" Type="http://schemas.openxmlformats.org/officeDocument/2006/relationships/hyperlink" Target="https://ceoe-tenerife.com/resumen-tablas-actualizadas-y-cronologia-normativa-sobre-decreto-5-2021-del-21-01-21/" TargetMode="External"/><Relationship Id="rId2" Type="http://schemas.openxmlformats.org/officeDocument/2006/relationships/numbering" Target="numbering.xml"/><Relationship Id="rId441" Type="http://schemas.openxmlformats.org/officeDocument/2006/relationships/hyperlink" Target="http://www.gobiernodecanarias.org/boc/2020/260/008.html" TargetMode="External"/><Relationship Id="rId539" Type="http://schemas.openxmlformats.org/officeDocument/2006/relationships/hyperlink" Target="http://sede.gobcan.es/boc/boc-a-2020-255-4860.pdf" TargetMode="External"/><Relationship Id="rId746" Type="http://schemas.openxmlformats.org/officeDocument/2006/relationships/hyperlink" Target="http://www.gobiernodecanarias.org/boc/2020/243/009.html" TargetMode="External"/><Relationship Id="rId1071" Type="http://schemas.openxmlformats.org/officeDocument/2006/relationships/hyperlink" Target="http://www.gobiernodecanarias.org/boc/2020/222/026.html" TargetMode="External"/><Relationship Id="rId1169" Type="http://schemas.openxmlformats.org/officeDocument/2006/relationships/hyperlink" Target="http://sede.gobcan.es/boc/boc-a-2020-216-3825.pdf" TargetMode="External"/><Relationship Id="rId1376" Type="http://schemas.openxmlformats.org/officeDocument/2006/relationships/hyperlink" Target="http://www.gobiernodecanarias.org/boc/2020/203/001.html" TargetMode="External"/><Relationship Id="rId1583" Type="http://schemas.openxmlformats.org/officeDocument/2006/relationships/hyperlink" Target="http://www.gobiernodecanarias.org/boc/2020/182/014.html" TargetMode="External"/><Relationship Id="rId2122" Type="http://schemas.openxmlformats.org/officeDocument/2006/relationships/hyperlink" Target="http://sede.gobcan.es/boc/boc-a-2020-115-1790.pdf" TargetMode="External"/><Relationship Id="rId2427" Type="http://schemas.openxmlformats.org/officeDocument/2006/relationships/hyperlink" Target="https://www.boe.es/boe/dias/2020/05/13/pdfs/BOE-B-2020-13587.pdf" TargetMode="External"/><Relationship Id="rId2981" Type="http://schemas.openxmlformats.org/officeDocument/2006/relationships/hyperlink" Target="https://ceoe-tenerife.com/encuesta-s-la-crisis-del-covid-19-canarias/" TargetMode="External"/><Relationship Id="rId301" Type="http://schemas.openxmlformats.org/officeDocument/2006/relationships/hyperlink" Target="http://sede.gobcan.es/boc/boc-a-2020-269-5264.pdf" TargetMode="External"/><Relationship Id="rId953" Type="http://schemas.openxmlformats.org/officeDocument/2006/relationships/hyperlink" Target="http://sede.gobcan.es/boc/boc-a-2020-229-4146.pdf" TargetMode="External"/><Relationship Id="rId1029" Type="http://schemas.openxmlformats.org/officeDocument/2006/relationships/hyperlink" Target="http://sede.gobcan.es/boc/boc-a-2020-224-4010.pdf" TargetMode="External"/><Relationship Id="rId1236" Type="http://schemas.openxmlformats.org/officeDocument/2006/relationships/hyperlink" Target="http://sede.gobcan.es/boc/boc-a-2020-212-3740.pdf" TargetMode="External"/><Relationship Id="rId1790" Type="http://schemas.openxmlformats.org/officeDocument/2006/relationships/hyperlink" Target="https://www.boe.es/boe/dias/2020/08/05/pdfs/BOE-A-2020-9132.pdf" TargetMode="External"/><Relationship Id="rId1888" Type="http://schemas.openxmlformats.org/officeDocument/2006/relationships/hyperlink" Target="http://sede.gobcan.es/boc/boc-a-2020-142-2285.pdf" TargetMode="External"/><Relationship Id="rId2634" Type="http://schemas.openxmlformats.org/officeDocument/2006/relationships/hyperlink" Target="http://sede.gobcan.es/boc/boc-a-2020-083-1404.xsign" TargetMode="External"/><Relationship Id="rId2841" Type="http://schemas.openxmlformats.org/officeDocument/2006/relationships/hyperlink" Target="https://ceoe-tenerife.com/criterio-tecnico-1032020-itss-nota-informativa-ertes/" TargetMode="External"/><Relationship Id="rId2939" Type="http://schemas.openxmlformats.org/officeDocument/2006/relationships/hyperlink" Target="https://ceoe-tenerife.com/real-decreto-ley-132020-07042020-adopcion-determinadas-medidas-urgentes-materia-empleo-agrario/" TargetMode="External"/><Relationship Id="rId82" Type="http://schemas.openxmlformats.org/officeDocument/2006/relationships/hyperlink" Target="http://sede.gobcan.es/boc/boc-a-2021-017-404.xsign" TargetMode="External"/><Relationship Id="rId606" Type="http://schemas.openxmlformats.org/officeDocument/2006/relationships/hyperlink" Target="https://www.boe.es/boe/dias/2020/12/04/pdfs/BOE-A-2020-15670.pdf" TargetMode="External"/><Relationship Id="rId813" Type="http://schemas.openxmlformats.org/officeDocument/2006/relationships/hyperlink" Target="https://www.boe.es/boe/dias/2020/11/20/pdfs/BOE-B-2020-42536.pdf" TargetMode="External"/><Relationship Id="rId1443" Type="http://schemas.openxmlformats.org/officeDocument/2006/relationships/hyperlink" Target="http://www.gobiernodecanarias.org/boc/2020/196/010.html" TargetMode="External"/><Relationship Id="rId1650" Type="http://schemas.openxmlformats.org/officeDocument/2006/relationships/hyperlink" Target="http://sede.gobcan.es/boc/boc-a-2020-163-2806.pdf" TargetMode="External"/><Relationship Id="rId1748" Type="http://schemas.openxmlformats.org/officeDocument/2006/relationships/hyperlink" Target="http://www.gobiernodecanarias.org/boc/2020/159/018.html" TargetMode="External"/><Relationship Id="rId2701" Type="http://schemas.openxmlformats.org/officeDocument/2006/relationships/hyperlink" Target="https://www.boe.es/boe/dias/2020/04/09/pdfs/BOE-A-2020-4378.pdf" TargetMode="External"/><Relationship Id="rId1303" Type="http://schemas.openxmlformats.org/officeDocument/2006/relationships/hyperlink" Target="http://sede.gobcan.es/boc/boc-a-2020-208-3610.pdf" TargetMode="External"/><Relationship Id="rId1510" Type="http://schemas.openxmlformats.org/officeDocument/2006/relationships/hyperlink" Target="http://sede.gobcan.es/boc/boc-a-2020-192-3295.xsign" TargetMode="External"/><Relationship Id="rId1955" Type="http://schemas.openxmlformats.org/officeDocument/2006/relationships/hyperlink" Target="https://www.boe.es/boe/dias/2020/07/04/pdfs/BOE-A-2020-7274.pdf" TargetMode="External"/><Relationship Id="rId1608" Type="http://schemas.openxmlformats.org/officeDocument/2006/relationships/hyperlink" Target="http://www.gobiernodecanarias.org/boc/2020/177/002.html" TargetMode="External"/><Relationship Id="rId1815" Type="http://schemas.openxmlformats.org/officeDocument/2006/relationships/hyperlink" Target="http://sede.gobcan.es/boc/boc-a-2020-154-2603.pdf" TargetMode="External"/><Relationship Id="rId3030" Type="http://schemas.openxmlformats.org/officeDocument/2006/relationships/hyperlink" Target="https://ceoe-tenerife.com/author/ceoe-tenerife/" TargetMode="External"/><Relationship Id="rId189" Type="http://schemas.openxmlformats.org/officeDocument/2006/relationships/hyperlink" Target="http://sede.gobcan.es/boc/boc-a-2020-270-5285.xsign" TargetMode="External"/><Relationship Id="rId396" Type="http://schemas.openxmlformats.org/officeDocument/2006/relationships/hyperlink" Target="http://www.gobiernodecanarias.org/boc/2020/262/009.html" TargetMode="External"/><Relationship Id="rId2077" Type="http://schemas.openxmlformats.org/officeDocument/2006/relationships/hyperlink" Target="https://www.boe.es/boe/dias/2020/06/13/pdfs/BOE-A-2020-6088.pdf" TargetMode="External"/><Relationship Id="rId2284" Type="http://schemas.openxmlformats.org/officeDocument/2006/relationships/hyperlink" Target="https://www.boe.es/boe/dias/2020/05/27/pdfs/BOE-B-2020-14289.pdf" TargetMode="External"/><Relationship Id="rId2491" Type="http://schemas.openxmlformats.org/officeDocument/2006/relationships/hyperlink" Target="https://www.boe.es/boe/dias/2020/05/08/pdfs/BOE-B-2020-13344.pdf" TargetMode="External"/><Relationship Id="rId256" Type="http://schemas.openxmlformats.org/officeDocument/2006/relationships/hyperlink" Target="https://www.boe.es/boe/dias/2020/12/30/pdfs/BOE-A-2020-17264.pdf" TargetMode="External"/><Relationship Id="rId463" Type="http://schemas.openxmlformats.org/officeDocument/2006/relationships/hyperlink" Target="http://www.gobiernodecanarias.org/boc/2020/259/012.html" TargetMode="External"/><Relationship Id="rId670" Type="http://schemas.openxmlformats.org/officeDocument/2006/relationships/hyperlink" Target="https://www.boe.es/boe/dias/2020/12/01/pdfs/BOE-A-2020-15295.pdf" TargetMode="External"/><Relationship Id="rId1093" Type="http://schemas.openxmlformats.org/officeDocument/2006/relationships/hyperlink" Target="http://www.gobiernodecanarias.org/boc/2020/220/001.html" TargetMode="External"/><Relationship Id="rId2144" Type="http://schemas.openxmlformats.org/officeDocument/2006/relationships/hyperlink" Target="http://sede.gobcan.es/boc/boc-a-2020-111-1750.pdf" TargetMode="External"/><Relationship Id="rId2351" Type="http://schemas.openxmlformats.org/officeDocument/2006/relationships/hyperlink" Target="http://sede.gobcan.es/boc/boc-a-2020-100-1603.xsign" TargetMode="External"/><Relationship Id="rId2589" Type="http://schemas.openxmlformats.org/officeDocument/2006/relationships/hyperlink" Target="https://www.boe.es/boe/dias/2020/04/30/pdfs/BOE-B-2020-13140.pdf" TargetMode="External"/><Relationship Id="rId2796" Type="http://schemas.openxmlformats.org/officeDocument/2006/relationships/hyperlink" Target="https://ceoe-tenerife.com/establecimiento-cierre-perimetral/" TargetMode="External"/><Relationship Id="rId116" Type="http://schemas.openxmlformats.org/officeDocument/2006/relationships/hyperlink" Target="http://sede.gobcan.es/boc/boc-a-2021-013-296.pdf" TargetMode="External"/><Relationship Id="rId323" Type="http://schemas.openxmlformats.org/officeDocument/2006/relationships/hyperlink" Target="http://sede.gobcan.es/boc/boc-a-2020-268-5210.pdf" TargetMode="External"/><Relationship Id="rId530" Type="http://schemas.openxmlformats.org/officeDocument/2006/relationships/hyperlink" Target="http://sede.gobcan.es/boc/boc-a-2020-255-4849.pdf" TargetMode="External"/><Relationship Id="rId768" Type="http://schemas.openxmlformats.org/officeDocument/2006/relationships/hyperlink" Target="https://www.boe.es/boe/dias/2020/11/24/pdfs/BOE-A-2020-14821.pdf" TargetMode="External"/><Relationship Id="rId975" Type="http://schemas.openxmlformats.org/officeDocument/2006/relationships/hyperlink" Target="http://sede.gobcan.es/boc/boc-a-2020-229-4161.pdf" TargetMode="External"/><Relationship Id="rId1160" Type="http://schemas.openxmlformats.org/officeDocument/2006/relationships/hyperlink" Target="http://sede.gobcan.es/boc/boc-a-2020-216-3821.pdf" TargetMode="External"/><Relationship Id="rId1398" Type="http://schemas.openxmlformats.org/officeDocument/2006/relationships/hyperlink" Target="https://www.boe.es/boe/dias/2020/09/30/pdfs/BOE-A-2020-11422.pdf" TargetMode="External"/><Relationship Id="rId2004" Type="http://schemas.openxmlformats.org/officeDocument/2006/relationships/hyperlink" Target="http://sede.gobcan.es/boc/boc-a-2020-131-2069.pdf" TargetMode="External"/><Relationship Id="rId2211" Type="http://schemas.openxmlformats.org/officeDocument/2006/relationships/hyperlink" Target="http://sede.gobcan.es/boc/boc-a-2020-106-1686.pdf" TargetMode="External"/><Relationship Id="rId2449" Type="http://schemas.openxmlformats.org/officeDocument/2006/relationships/hyperlink" Target="https://www.boe.es/boe/dias/2020/05/12/pdfs/BOE-B-2020-13478.pdf" TargetMode="External"/><Relationship Id="rId2656" Type="http://schemas.openxmlformats.org/officeDocument/2006/relationships/hyperlink" Target="https://www.boe.es/boe/dias/2020/04/23/pdfs/BOE-A-2020-4575.pdf" TargetMode="External"/><Relationship Id="rId2863" Type="http://schemas.openxmlformats.org/officeDocument/2006/relationships/hyperlink" Target="https://ceoe-tenerife.com/43502-2/" TargetMode="External"/><Relationship Id="rId628" Type="http://schemas.openxmlformats.org/officeDocument/2006/relationships/hyperlink" Target="http://sede.gobcan.es/boc/boc-a-2020-248-4738.xsign" TargetMode="External"/><Relationship Id="rId835" Type="http://schemas.openxmlformats.org/officeDocument/2006/relationships/hyperlink" Target="https://www.boe.es/boe/dias/2020/11/18/pdfs/BOE-A-2020-14368.pdf" TargetMode="External"/><Relationship Id="rId1258" Type="http://schemas.openxmlformats.org/officeDocument/2006/relationships/hyperlink" Target="http://sede.gobcan.es/boc/boc-a-2020-211-3691.pdf" TargetMode="External"/><Relationship Id="rId1465" Type="http://schemas.openxmlformats.org/officeDocument/2006/relationships/hyperlink" Target="http://sede.gobcan.es/boc/boc-a-2020-196-3371.pdf" TargetMode="External"/><Relationship Id="rId1672" Type="http://schemas.openxmlformats.org/officeDocument/2006/relationships/hyperlink" Target="https://www.boe.es/boe/dias/2020/08/12/pdfs/BOE-B-2020-26044.pdf" TargetMode="External"/><Relationship Id="rId2309" Type="http://schemas.openxmlformats.org/officeDocument/2006/relationships/hyperlink" Target="http://sede.gobcan.es/boc/boc-a-2020-103-1640.xsign" TargetMode="External"/><Relationship Id="rId2516" Type="http://schemas.openxmlformats.org/officeDocument/2006/relationships/hyperlink" Target="https://www.boe.es/boe/dias/2020/05/07/pdfs/BOE-B-2020-13300.pdf" TargetMode="External"/><Relationship Id="rId2723" Type="http://schemas.openxmlformats.org/officeDocument/2006/relationships/hyperlink" Target="https://www.boe.es/boe/dias/2020/04/08/pdfs/BOE-A-2020-4332.pdf" TargetMode="External"/><Relationship Id="rId1020" Type="http://schemas.openxmlformats.org/officeDocument/2006/relationships/hyperlink" Target="http://sede.gobcan.es/boc/boc-a-2020-224-4005.pdf" TargetMode="External"/><Relationship Id="rId1118" Type="http://schemas.openxmlformats.org/officeDocument/2006/relationships/hyperlink" Target="https://www.boe.es/boe/dias/2020/10/26/pdfs/BOE-A-2020-12899.pdf" TargetMode="External"/><Relationship Id="rId1325" Type="http://schemas.openxmlformats.org/officeDocument/2006/relationships/hyperlink" Target="http://sede.gobcan.es/boc/boc-a-2020-207-3584.pdf" TargetMode="External"/><Relationship Id="rId1532" Type="http://schemas.openxmlformats.org/officeDocument/2006/relationships/hyperlink" Target="https://www.boe.es/boe/dias/2020/09/17/pdfs/BOE-A-2020-10783.pdf" TargetMode="External"/><Relationship Id="rId1977" Type="http://schemas.openxmlformats.org/officeDocument/2006/relationships/hyperlink" Target="https://www.boe.es/boe/dias/2020/07/02/pdfs/BOE-B-2020-19841.pdf" TargetMode="External"/><Relationship Id="rId2930" Type="http://schemas.openxmlformats.org/officeDocument/2006/relationships/hyperlink" Target="https://ceoe-tenerife.com/author/ceoe-tenerife/" TargetMode="External"/><Relationship Id="rId902" Type="http://schemas.openxmlformats.org/officeDocument/2006/relationships/hyperlink" Target="http://sede.gobcan.es/boc/boc-a-2020-233-4257.pdf" TargetMode="External"/><Relationship Id="rId1837" Type="http://schemas.openxmlformats.org/officeDocument/2006/relationships/hyperlink" Target="http://sede.gobcan.es/boc/boc-a-2020-153-2579.pdf" TargetMode="External"/><Relationship Id="rId31" Type="http://schemas.openxmlformats.org/officeDocument/2006/relationships/hyperlink" Target="https://www.boe.es/boe/dias/2021/02/01/pdfs/BOE-A-2021-1380.pdf" TargetMode="External"/><Relationship Id="rId2099" Type="http://schemas.openxmlformats.org/officeDocument/2006/relationships/hyperlink" Target="http://www.gobiernodecanarias.org/boc/2020/117/014.html" TargetMode="External"/><Relationship Id="rId3052" Type="http://schemas.openxmlformats.org/officeDocument/2006/relationships/hyperlink" Target="https://ceoe-tenerife.com/author/ceoe-tenerife/" TargetMode="External"/><Relationship Id="rId180" Type="http://schemas.openxmlformats.org/officeDocument/2006/relationships/hyperlink" Target="http://sede.gobcan.es/boc/boc-a-2021-005-127.pdf" TargetMode="External"/><Relationship Id="rId278" Type="http://schemas.openxmlformats.org/officeDocument/2006/relationships/hyperlink" Target="http://sede.gobcan.es/boc/boc-a-2020-269-5259.xsign" TargetMode="External"/><Relationship Id="rId1904" Type="http://schemas.openxmlformats.org/officeDocument/2006/relationships/hyperlink" Target="https://www.boe.es/boe/dias/2020/07/11/pdfs/BOE-A-2020-7722.pdf" TargetMode="External"/><Relationship Id="rId485" Type="http://schemas.openxmlformats.org/officeDocument/2006/relationships/hyperlink" Target="https://www.boe.es/boe/dias/2020/12/14/pdfs/BOE-B-2020-46967.pdf" TargetMode="External"/><Relationship Id="rId692" Type="http://schemas.openxmlformats.org/officeDocument/2006/relationships/hyperlink" Target="http://sede.gobcan.es/boc/boc-a-2020-244-4576.pdf" TargetMode="External"/><Relationship Id="rId2166" Type="http://schemas.openxmlformats.org/officeDocument/2006/relationships/hyperlink" Target="http://www.gobiernodecanarias.org/boc/2020/109/003.html" TargetMode="External"/><Relationship Id="rId2373" Type="http://schemas.openxmlformats.org/officeDocument/2006/relationships/hyperlink" Target="https://www.boe.es/boe/dias/2020/05/18/pdfs/BOE-B-2020-13706.pdf" TargetMode="External"/><Relationship Id="rId2580" Type="http://schemas.openxmlformats.org/officeDocument/2006/relationships/hyperlink" Target="https://www.boe.es/boe/dias/2020/05/01/pdfs/BOE-A-2020-4757.pdf" TargetMode="External"/><Relationship Id="rId138" Type="http://schemas.openxmlformats.org/officeDocument/2006/relationships/hyperlink" Target="http://www.gobiernodecanarias.org/boc/2021/011/002.html" TargetMode="External"/><Relationship Id="rId345" Type="http://schemas.openxmlformats.org/officeDocument/2006/relationships/hyperlink" Target="http://sede.gobcan.es/boc/boc-a-2020-267-5192.xsign" TargetMode="External"/><Relationship Id="rId552" Type="http://schemas.openxmlformats.org/officeDocument/2006/relationships/hyperlink" Target="http://sede.gobcan.es/boc/boc-a-2020-253-4798.pdf" TargetMode="External"/><Relationship Id="rId997" Type="http://schemas.openxmlformats.org/officeDocument/2006/relationships/hyperlink" Target="https://www.boe.es/boe/dias/2020/11/04/pdfs/BOE-A-2020-13496.pdf" TargetMode="External"/><Relationship Id="rId1182" Type="http://schemas.openxmlformats.org/officeDocument/2006/relationships/hyperlink" Target="http://sede.gobcan.es/boc/boc-a-2020-216-3835.xsign" TargetMode="External"/><Relationship Id="rId2026" Type="http://schemas.openxmlformats.org/officeDocument/2006/relationships/hyperlink" Target="https://www.boe.es/boe/dias/2020/06/25/pdfs/BOE-B-2020-18706.pdf" TargetMode="External"/><Relationship Id="rId2233" Type="http://schemas.openxmlformats.org/officeDocument/2006/relationships/hyperlink" Target="http://sede.gobcan.es/boc/boc-a-2020-105-1677.xsign" TargetMode="External"/><Relationship Id="rId2440" Type="http://schemas.openxmlformats.org/officeDocument/2006/relationships/hyperlink" Target="https://www.boe.es/boe/dias/2020/05/12/pdfs/BOE-A-2020-4931.pdf" TargetMode="External"/><Relationship Id="rId2678" Type="http://schemas.openxmlformats.org/officeDocument/2006/relationships/hyperlink" Target="https://www.boe.es/boe/dias/2020/04/13/pdfs/BOE-A-2020-4427.pdf" TargetMode="External"/><Relationship Id="rId2885" Type="http://schemas.openxmlformats.org/officeDocument/2006/relationships/hyperlink" Target="https://ceoe-tenerife.com/alzamiento-suspension-obras-edificios-existentes/" TargetMode="External"/><Relationship Id="rId205" Type="http://schemas.openxmlformats.org/officeDocument/2006/relationships/hyperlink" Target="http://sede.gobcan.es/boc/boc-a-2020-270-5288.pdf" TargetMode="External"/><Relationship Id="rId412" Type="http://schemas.openxmlformats.org/officeDocument/2006/relationships/hyperlink" Target="http://sede.gobcan.es/boc/boc-a-2020-262-5066.xsign" TargetMode="External"/><Relationship Id="rId857" Type="http://schemas.openxmlformats.org/officeDocument/2006/relationships/hyperlink" Target="http://sede.gobcan.es/boc/boc-a-2020-235-4321.pdf" TargetMode="External"/><Relationship Id="rId1042" Type="http://schemas.openxmlformats.org/officeDocument/2006/relationships/hyperlink" Target="http://sede.gobcan.es/boc/boc-a-2020-222-3969.xsign" TargetMode="External"/><Relationship Id="rId1487" Type="http://schemas.openxmlformats.org/officeDocument/2006/relationships/hyperlink" Target="http://www.gobiernodecanarias.org/boc/2020/194/014.html" TargetMode="External"/><Relationship Id="rId1694" Type="http://schemas.openxmlformats.org/officeDocument/2006/relationships/hyperlink" Target="http://sede.gobcan.es/boc/boc-a-2020-161-2781.pdf" TargetMode="External"/><Relationship Id="rId2300" Type="http://schemas.openxmlformats.org/officeDocument/2006/relationships/hyperlink" Target="http://sede.gobcan.es/boc/boc-a-2020-103-1633.pdf" TargetMode="External"/><Relationship Id="rId2538" Type="http://schemas.openxmlformats.org/officeDocument/2006/relationships/hyperlink" Target="http://www.gobiernodecanarias.org/boc/2020/089/005.html" TargetMode="External"/><Relationship Id="rId2745" Type="http://schemas.openxmlformats.org/officeDocument/2006/relationships/hyperlink" Target="https://www.boe.es/diario_boe/txt.php?id=BOE-A-2020-4294" TargetMode="External"/><Relationship Id="rId2952" Type="http://schemas.openxmlformats.org/officeDocument/2006/relationships/hyperlink" Target="https://ceoe-tenerife.com/author/ceoe-tenerife/" TargetMode="External"/><Relationship Id="rId717" Type="http://schemas.openxmlformats.org/officeDocument/2006/relationships/hyperlink" Target="https://www.boe.es/boe/dias/2020/11/27/pdfs/BOE-A-2020-15062.pdf" TargetMode="External"/><Relationship Id="rId924" Type="http://schemas.openxmlformats.org/officeDocument/2006/relationships/hyperlink" Target="http://sede.gobcan.es/boc/boc-a-2020-232-4236.pdf" TargetMode="External"/><Relationship Id="rId1347" Type="http://schemas.openxmlformats.org/officeDocument/2006/relationships/hyperlink" Target="http://www.gobiernodecanarias.org/boc/2020/206/012.html" TargetMode="External"/><Relationship Id="rId1554" Type="http://schemas.openxmlformats.org/officeDocument/2006/relationships/hyperlink" Target="https://www.boe.es/boe/dias/2020/09/11/pdfs/BOE-A-2020-10550.pdf" TargetMode="External"/><Relationship Id="rId1761" Type="http://schemas.openxmlformats.org/officeDocument/2006/relationships/hyperlink" Target="http://sede.gobcan.es/boc/boc-a-2020-159-2737.pdf" TargetMode="External"/><Relationship Id="rId1999" Type="http://schemas.openxmlformats.org/officeDocument/2006/relationships/hyperlink" Target="https://www.boe.es/boe/dias/2020/07/02/pdfs/BOE-B-2020-19864.pdf" TargetMode="External"/><Relationship Id="rId2605" Type="http://schemas.openxmlformats.org/officeDocument/2006/relationships/hyperlink" Target="http://sede.gobcan.es/boc/boc-a-2020-085-1430.pdf" TargetMode="External"/><Relationship Id="rId2812" Type="http://schemas.openxmlformats.org/officeDocument/2006/relationships/hyperlink" Target="https://ceoe-tenerife.com/author/ceoe-tenerife/" TargetMode="External"/><Relationship Id="rId53" Type="http://schemas.openxmlformats.org/officeDocument/2006/relationships/hyperlink" Target="http://www.gobiernodecanarias.org/boc/2021/020/009.html" TargetMode="External"/><Relationship Id="rId1207" Type="http://schemas.openxmlformats.org/officeDocument/2006/relationships/hyperlink" Target="https://www.boe.es/boe/dias/2020/10/19/pdfs/BOE-B-2020-36089.pdf" TargetMode="External"/><Relationship Id="rId1414" Type="http://schemas.openxmlformats.org/officeDocument/2006/relationships/hyperlink" Target="https://www.boe.es/boe/dias/2020/09/28/pdfs/BOE-A-2020-11338.pdf" TargetMode="External"/><Relationship Id="rId1621" Type="http://schemas.openxmlformats.org/officeDocument/2006/relationships/hyperlink" Target="http://sede.gobcan.es/boc/boc-a-2020-175-3063.pdf" TargetMode="External"/><Relationship Id="rId1859" Type="http://schemas.openxmlformats.org/officeDocument/2006/relationships/hyperlink" Target="http://sede.gobcan.es/boc/boc-a-2020-148-2444.pdf" TargetMode="External"/><Relationship Id="rId1719" Type="http://schemas.openxmlformats.org/officeDocument/2006/relationships/hyperlink" Target="http://sede.gobcan.es/boc/boc-a-2020-160-2754.xsign" TargetMode="External"/><Relationship Id="rId1926" Type="http://schemas.openxmlformats.org/officeDocument/2006/relationships/hyperlink" Target="https://www.boe.es/boe/dias/2020/07/07/pdfs/BOE-B-2020-20870.pdf" TargetMode="External"/><Relationship Id="rId2090" Type="http://schemas.openxmlformats.org/officeDocument/2006/relationships/hyperlink" Target="http://sede.gobcan.es/boc/boc-a-2020-117-1828.xsign" TargetMode="External"/><Relationship Id="rId2188" Type="http://schemas.openxmlformats.org/officeDocument/2006/relationships/hyperlink" Target="http://sede.gobcan.es/boc/boc-a-2020-107-1693.pdf" TargetMode="External"/><Relationship Id="rId2395" Type="http://schemas.openxmlformats.org/officeDocument/2006/relationships/hyperlink" Target="http://sede.gobcan.es/boc/boc-a-2020-095-1546.xsign" TargetMode="External"/><Relationship Id="rId367" Type="http://schemas.openxmlformats.org/officeDocument/2006/relationships/hyperlink" Target="http://sede.gobcan.es/boc/boc-a-2020-266-5154.xsign" TargetMode="External"/><Relationship Id="rId574" Type="http://schemas.openxmlformats.org/officeDocument/2006/relationships/hyperlink" Target="https://www.boe.es/boe/dias/2020/12/09/pdfs/BOE-B-2020-46024.pdf" TargetMode="External"/><Relationship Id="rId2048" Type="http://schemas.openxmlformats.org/officeDocument/2006/relationships/hyperlink" Target="https://www.boe.es/boe/dias/2020/06/20/pdfs/BOE-B-2020-17945.pdf" TargetMode="External"/><Relationship Id="rId2255" Type="http://schemas.openxmlformats.org/officeDocument/2006/relationships/hyperlink" Target="http://sede.gobcan.es/boc/boc-a-2020-104-1652.pdf" TargetMode="External"/><Relationship Id="rId3001" Type="http://schemas.openxmlformats.org/officeDocument/2006/relationships/hyperlink" Target="https://ceoe-tenerife.com/instruccion-la-inspeccion-trabajo-seguridad-social/" TargetMode="External"/><Relationship Id="rId227" Type="http://schemas.openxmlformats.org/officeDocument/2006/relationships/hyperlink" Target="http://sede.gobcan.es/boc/boc-a-2020-270-5293.pdf" TargetMode="External"/><Relationship Id="rId781" Type="http://schemas.openxmlformats.org/officeDocument/2006/relationships/hyperlink" Target="http://www.gobiernodecanarias.org/boc/2020/240/004.html" TargetMode="External"/><Relationship Id="rId879" Type="http://schemas.openxmlformats.org/officeDocument/2006/relationships/hyperlink" Target="http://sede.gobcan.es/boc/boc-a-2020-234-4294.xsign" TargetMode="External"/><Relationship Id="rId2462" Type="http://schemas.openxmlformats.org/officeDocument/2006/relationships/hyperlink" Target="https://www.boe.es/boe/dias/2020/05/11/pdfs/BOE-B-2020-13402.pdf" TargetMode="External"/><Relationship Id="rId2767" Type="http://schemas.openxmlformats.org/officeDocument/2006/relationships/hyperlink" Target="https://ceoe-tenerife.com/author/ceoe-tenerife/" TargetMode="External"/><Relationship Id="rId434" Type="http://schemas.openxmlformats.org/officeDocument/2006/relationships/hyperlink" Target="https://www.boe.es/boe/dias/2020/12/18/pdfs/BOE-A-2020-16420.pdf" TargetMode="External"/><Relationship Id="rId641" Type="http://schemas.openxmlformats.org/officeDocument/2006/relationships/hyperlink" Target="https://www.boe.es/boe/dias/2020/12/03/pdfs/BOE-B-2020-45318.pdf" TargetMode="External"/><Relationship Id="rId739" Type="http://schemas.openxmlformats.org/officeDocument/2006/relationships/hyperlink" Target="http://sede.gobcan.es/boc/boc-a-2020-243-4541.pdf" TargetMode="External"/><Relationship Id="rId1064" Type="http://schemas.openxmlformats.org/officeDocument/2006/relationships/hyperlink" Target="http://sede.gobcan.es/boc/boc-a-2020-222-3987.pdf" TargetMode="External"/><Relationship Id="rId1271" Type="http://schemas.openxmlformats.org/officeDocument/2006/relationships/hyperlink" Target="http://sede.gobcan.es/boc/boc-a-2020-209-3646.pdf" TargetMode="External"/><Relationship Id="rId1369" Type="http://schemas.openxmlformats.org/officeDocument/2006/relationships/hyperlink" Target="http://sede.gobcan.es/boc/boc-a-2020-204-3511.xsign" TargetMode="External"/><Relationship Id="rId1576" Type="http://schemas.openxmlformats.org/officeDocument/2006/relationships/hyperlink" Target="http://sede.gobcan.es/boc/boc-a-2020-182-3154.pdf" TargetMode="External"/><Relationship Id="rId2115" Type="http://schemas.openxmlformats.org/officeDocument/2006/relationships/hyperlink" Target="https://www.boe.es/boe/dias/2020/06/10/pdfs/BOE-A-2020-5895.pdf" TargetMode="External"/><Relationship Id="rId2322" Type="http://schemas.openxmlformats.org/officeDocument/2006/relationships/hyperlink" Target="http://sede.gobcan.es/boc/boc-a-2020-102-1624.pdf" TargetMode="External"/><Relationship Id="rId2974" Type="http://schemas.openxmlformats.org/officeDocument/2006/relationships/hyperlink" Target="https://ceoe-tenerife.com/author/ceoe-tenerife/" TargetMode="External"/><Relationship Id="rId501" Type="http://schemas.openxmlformats.org/officeDocument/2006/relationships/hyperlink" Target="http://sede.gobcan.es/boc/boc-a-2020-256-4884.pdf" TargetMode="External"/><Relationship Id="rId946" Type="http://schemas.openxmlformats.org/officeDocument/2006/relationships/hyperlink" Target="http://www.gobiernodecanarias.org/boc/2020/229/007.html" TargetMode="External"/><Relationship Id="rId1131" Type="http://schemas.openxmlformats.org/officeDocument/2006/relationships/hyperlink" Target="https://www.boe.es/boe/dias/2020/10/23/pdfs/BOE-A-2020-12769.pdf" TargetMode="External"/><Relationship Id="rId1229" Type="http://schemas.openxmlformats.org/officeDocument/2006/relationships/hyperlink" Target="https://www.boe.es/boe/dias/2020/10/16/pdfs/BOE-A-2020-12357.pdf" TargetMode="External"/><Relationship Id="rId1783" Type="http://schemas.openxmlformats.org/officeDocument/2006/relationships/hyperlink" Target="http://sede.gobcan.es/boc/boc-a-2020-158-2710.pdf" TargetMode="External"/><Relationship Id="rId1990" Type="http://schemas.openxmlformats.org/officeDocument/2006/relationships/hyperlink" Target="https://www.boe.es/boe/dias/2020/07/02/pdfs/BOE-B-2020-19855.pdf" TargetMode="External"/><Relationship Id="rId2627" Type="http://schemas.openxmlformats.org/officeDocument/2006/relationships/hyperlink" Target="http://sede.gobcan.es/boc/boc-a-2020-083-1403.pdf" TargetMode="External"/><Relationship Id="rId2834" Type="http://schemas.openxmlformats.org/officeDocument/2006/relationships/hyperlink" Target="https://ceoe-tenerife.com/author/ceoe-tenerife/" TargetMode="External"/><Relationship Id="rId75" Type="http://schemas.openxmlformats.org/officeDocument/2006/relationships/hyperlink" Target="https://www.boe.es/boe/dias/2021/01/27/pdfs/BOE-A-2021-1179.pdf" TargetMode="External"/><Relationship Id="rId806" Type="http://schemas.openxmlformats.org/officeDocument/2006/relationships/hyperlink" Target="http://sede.gobcan.es/boc/boc-a-2020-239-4438.xsign" TargetMode="External"/><Relationship Id="rId1436" Type="http://schemas.openxmlformats.org/officeDocument/2006/relationships/hyperlink" Target="http://sede.gobcan.es/boc/boc-a-2020-196-3366.pdf" TargetMode="External"/><Relationship Id="rId1643" Type="http://schemas.openxmlformats.org/officeDocument/2006/relationships/hyperlink" Target="http://sede.gobcan.es/boc/boc-a-2020-164-2835.pdf" TargetMode="External"/><Relationship Id="rId1850" Type="http://schemas.openxmlformats.org/officeDocument/2006/relationships/hyperlink" Target="http://sede.gobcan.es/boc/boc-a-2020-148-2442.pdf" TargetMode="External"/><Relationship Id="rId2901" Type="http://schemas.openxmlformats.org/officeDocument/2006/relationships/hyperlink" Target="https://ceoe-tenerife.com/acuerdo-social-defensa-del-empleo/" TargetMode="External"/><Relationship Id="rId1503" Type="http://schemas.openxmlformats.org/officeDocument/2006/relationships/hyperlink" Target="http://sede.gobcan.es/boc/boc-a-2020-192-3294.pdf" TargetMode="External"/><Relationship Id="rId1710" Type="http://schemas.openxmlformats.org/officeDocument/2006/relationships/hyperlink" Target="http://sede.gobcan.es/boc/boc-a-2020-160-2752.pdf" TargetMode="External"/><Relationship Id="rId1948" Type="http://schemas.openxmlformats.org/officeDocument/2006/relationships/hyperlink" Target="http://sede.gobcan.es/boc/boc-a-2020-135-2139.xsign" TargetMode="External"/><Relationship Id="rId291" Type="http://schemas.openxmlformats.org/officeDocument/2006/relationships/hyperlink" Target="http://sede.gobcan.es/boc/boc-a-2020-269-5262.pdf" TargetMode="External"/><Relationship Id="rId1808" Type="http://schemas.openxmlformats.org/officeDocument/2006/relationships/hyperlink" Target="https://www.boe.es/boe/dias/2020/07/31/pdfs/BOE-A-2020-8941.pdf" TargetMode="External"/><Relationship Id="rId3023" Type="http://schemas.openxmlformats.org/officeDocument/2006/relationships/hyperlink" Target="https://ceoe-tenerife.com/informe-cuestiones-aclaratorias-aplicacion-orden-snd2572020-19-marzo-la-se-declara-la-suspension-apertura-al-publico-establecimientos-alojamiento-turistico/" TargetMode="External"/><Relationship Id="rId151" Type="http://schemas.openxmlformats.org/officeDocument/2006/relationships/hyperlink" Target="https://www.boe.es/boe/dias/2021/01/13/pdfs/BOE-A-2021-459.pdf" TargetMode="External"/><Relationship Id="rId389" Type="http://schemas.openxmlformats.org/officeDocument/2006/relationships/hyperlink" Target="http://sede.gobcan.es/boc/boc-a-2020-262-5029.pdf" TargetMode="External"/><Relationship Id="rId596" Type="http://schemas.openxmlformats.org/officeDocument/2006/relationships/hyperlink" Target="http://sede.gobcan.es/boc/boc-a-2020-249-4755.xsign" TargetMode="External"/><Relationship Id="rId2277" Type="http://schemas.openxmlformats.org/officeDocument/2006/relationships/hyperlink" Target="https://www.boe.es/boe/dias/2020/05/27/pdfs/BOE-A-2020-5357.pdf" TargetMode="External"/><Relationship Id="rId2484" Type="http://schemas.openxmlformats.org/officeDocument/2006/relationships/hyperlink" Target="https://www.boe.es/boe/dias/2020/05/09/pdfs/BOE-B-2020-13377.pdf" TargetMode="External"/><Relationship Id="rId2691" Type="http://schemas.openxmlformats.org/officeDocument/2006/relationships/hyperlink" Target="https://www.boe.es/boe/dias/2020/04/11/pdfs/BOE-A-2020-4416.pdf" TargetMode="External"/><Relationship Id="rId249" Type="http://schemas.openxmlformats.org/officeDocument/2006/relationships/hyperlink" Target="http://sede.gobcan.es/boc/boc-a-2020-270-5297.xsign" TargetMode="External"/><Relationship Id="rId456" Type="http://schemas.openxmlformats.org/officeDocument/2006/relationships/hyperlink" Target="http://sede.gobcan.es/boc/boc-a-2020-259-4962.pdf" TargetMode="External"/><Relationship Id="rId663" Type="http://schemas.openxmlformats.org/officeDocument/2006/relationships/hyperlink" Target="http://sede.gobcan.es/boc/boc-a-2020-246-4648.xsign" TargetMode="External"/><Relationship Id="rId870" Type="http://schemas.openxmlformats.org/officeDocument/2006/relationships/hyperlink" Target="https://www.boe.es/boe/dias/2020/11/16/pdfs/BOE-B-2020-41831.pdf" TargetMode="External"/><Relationship Id="rId1086" Type="http://schemas.openxmlformats.org/officeDocument/2006/relationships/hyperlink" Target="https://www.boe.es/boe/dias/2020/10/28/pdfs/BOE-A-2020-13024.pdf" TargetMode="External"/><Relationship Id="rId1293" Type="http://schemas.openxmlformats.org/officeDocument/2006/relationships/hyperlink" Target="http://sede.gobcan.es/boc/boc-a-2020-208-3608.pdf" TargetMode="External"/><Relationship Id="rId2137" Type="http://schemas.openxmlformats.org/officeDocument/2006/relationships/hyperlink" Target="https://www.boe.es/boe/dias/2020/06/06/pdfs/BOE-A-2020-5767.pdf" TargetMode="External"/><Relationship Id="rId2344" Type="http://schemas.openxmlformats.org/officeDocument/2006/relationships/hyperlink" Target="http://sede.gobcan.es/boc/boc-a-2020-100-1600.pdf" TargetMode="External"/><Relationship Id="rId2551" Type="http://schemas.openxmlformats.org/officeDocument/2006/relationships/hyperlink" Target="http://sede.gobcan.es/boc/boc-a-2020-088-1464.xsign" TargetMode="External"/><Relationship Id="rId2789" Type="http://schemas.openxmlformats.org/officeDocument/2006/relationships/hyperlink" Target="https://ceoe-tenerife.com/resumen-orden-14-12-20-de-cribados-actualizados-enlaces/" TargetMode="External"/><Relationship Id="rId2996" Type="http://schemas.openxmlformats.org/officeDocument/2006/relationships/hyperlink" Target="https://ceoe-tenerife.com/author/ceoe-tenerife/" TargetMode="External"/><Relationship Id="rId109" Type="http://schemas.openxmlformats.org/officeDocument/2006/relationships/hyperlink" Target="https://www.boe.es/boe/dias/2021/01/20/pdfs/BOE-A-2021-793.pdf" TargetMode="External"/><Relationship Id="rId316" Type="http://schemas.openxmlformats.org/officeDocument/2006/relationships/hyperlink" Target="http://sede.gobcan.es/boc/boc-a-2020-269-5268.pdf" TargetMode="External"/><Relationship Id="rId523" Type="http://schemas.openxmlformats.org/officeDocument/2006/relationships/hyperlink" Target="http://sede.gobcan.es/boc/boc-a-2020-255-4839.xsign" TargetMode="External"/><Relationship Id="rId968" Type="http://schemas.openxmlformats.org/officeDocument/2006/relationships/hyperlink" Target="http://sede.gobcan.es/boc/boc-a-2020-229-4149.pdf" TargetMode="External"/><Relationship Id="rId1153" Type="http://schemas.openxmlformats.org/officeDocument/2006/relationships/hyperlink" Target="https://www.boe.es/boe/dias/2020/10/22/pdfs/BOE-B-2020-36807.pdf" TargetMode="External"/><Relationship Id="rId1598" Type="http://schemas.openxmlformats.org/officeDocument/2006/relationships/hyperlink" Target="http://www.gobiernodecanarias.org/boc/2020/178/002.html" TargetMode="External"/><Relationship Id="rId2204" Type="http://schemas.openxmlformats.org/officeDocument/2006/relationships/hyperlink" Target="http://www.gobiernodecanarias.org/boc/2020/106/001.html" TargetMode="External"/><Relationship Id="rId2649" Type="http://schemas.openxmlformats.org/officeDocument/2006/relationships/hyperlink" Target="https://www.boe.es/boe/dias/2020/04/25/pdfs/BOE-A-2020-4650.pdf" TargetMode="External"/><Relationship Id="rId2856" Type="http://schemas.openxmlformats.org/officeDocument/2006/relationships/hyperlink" Target="https://ceoe-tenerife.com/author/ceoe-tenerife/" TargetMode="External"/><Relationship Id="rId97" Type="http://schemas.openxmlformats.org/officeDocument/2006/relationships/hyperlink" Target="http://sede.gobcan.es/boc/boc-a-2021-015-341.pdf" TargetMode="External"/><Relationship Id="rId730" Type="http://schemas.openxmlformats.org/officeDocument/2006/relationships/hyperlink" Target="http://sede.gobcan.es/boc/boc-a-2020-243-4536.pdf" TargetMode="External"/><Relationship Id="rId828" Type="http://schemas.openxmlformats.org/officeDocument/2006/relationships/hyperlink" Target="https://www.boe.es/boe/dias/2020/11/19/pdfs/BOE-B-2020-42396.pdf" TargetMode="External"/><Relationship Id="rId1013" Type="http://schemas.openxmlformats.org/officeDocument/2006/relationships/hyperlink" Target="https://www.boe.es/boe/dias/2020/11/02/pdfs/BOE-A-2020-13342.pdf" TargetMode="External"/><Relationship Id="rId1360" Type="http://schemas.openxmlformats.org/officeDocument/2006/relationships/hyperlink" Target="http://www.gobiernodecanarias.org/boc/2020/205/001.html" TargetMode="External"/><Relationship Id="rId1458" Type="http://schemas.openxmlformats.org/officeDocument/2006/relationships/hyperlink" Target="http://www.gobiernodecanarias.org/boc/2020/196/013.html" TargetMode="External"/><Relationship Id="rId1665" Type="http://schemas.openxmlformats.org/officeDocument/2006/relationships/hyperlink" Target="http://sede.gobcan.es/boc/boc-a-2020-163-2814.pdf" TargetMode="External"/><Relationship Id="rId1872" Type="http://schemas.openxmlformats.org/officeDocument/2006/relationships/hyperlink" Target="https://www.boe.es/boe/dias/2020/07/20/pdfs/BOE-B-2020-22946.pdf" TargetMode="External"/><Relationship Id="rId2411" Type="http://schemas.openxmlformats.org/officeDocument/2006/relationships/hyperlink" Target="http://www.gobiernodecanarias.org/boc/2020/094/004.html" TargetMode="External"/><Relationship Id="rId2509" Type="http://schemas.openxmlformats.org/officeDocument/2006/relationships/hyperlink" Target="http://sede.gobcan.es/boc/boc-a-2020-090-1491.pdf" TargetMode="External"/><Relationship Id="rId2716" Type="http://schemas.openxmlformats.org/officeDocument/2006/relationships/hyperlink" Target="http://sede.gobcan.es/boc/boc-a-2020-071-1269.xsign" TargetMode="External"/><Relationship Id="rId1220" Type="http://schemas.openxmlformats.org/officeDocument/2006/relationships/hyperlink" Target="http://sede.gobcan.es/boc/boc-a-2020-213-3764.pdf" TargetMode="External"/><Relationship Id="rId1318" Type="http://schemas.openxmlformats.org/officeDocument/2006/relationships/hyperlink" Target="https://www.boe.es/boe/dias/2020/10/08/pdfs/BOE-B-2020-34098.pdf" TargetMode="External"/><Relationship Id="rId1525" Type="http://schemas.openxmlformats.org/officeDocument/2006/relationships/hyperlink" Target="http://sede.gobcan.es/boc/boc-a-2020-192-3301.xsign" TargetMode="External"/><Relationship Id="rId2923" Type="http://schemas.openxmlformats.org/officeDocument/2006/relationships/hyperlink" Target="https://ceoe-tenerife.com/resumen-medidas-interes-empresarial-del-real-decreto-ley-152020-21-abril-medidas-urgentes-complementarias-apoyar-la-economia-empleo/" TargetMode="External"/><Relationship Id="rId1732" Type="http://schemas.openxmlformats.org/officeDocument/2006/relationships/hyperlink" Target="https://www.boe.es/boe/dias/2020/08/07/pdfs/BOE-A-2020-9341.pdf" TargetMode="External"/><Relationship Id="rId24" Type="http://schemas.openxmlformats.org/officeDocument/2006/relationships/hyperlink" Target="http://sede.gobcan.es/boc/boc-a-2021-022-515.xsign" TargetMode="External"/><Relationship Id="rId2299" Type="http://schemas.openxmlformats.org/officeDocument/2006/relationships/hyperlink" Target="http://sede.gobcan.es/boc/boc-a-2020-103-1633.xsign" TargetMode="External"/><Relationship Id="rId3045" Type="http://schemas.openxmlformats.org/officeDocument/2006/relationships/hyperlink" Target="https://ceoe-tenerife.com/informacion-la-direccion-general-salud-publica-relativa-piscinas-cerradas-temporalmente/" TargetMode="External"/><Relationship Id="rId173" Type="http://schemas.openxmlformats.org/officeDocument/2006/relationships/hyperlink" Target="http://www.gobiernodecanarias.org/boc/2021/005/002.html" TargetMode="External"/><Relationship Id="rId380" Type="http://schemas.openxmlformats.org/officeDocument/2006/relationships/hyperlink" Target="https://www.boe.es/boe/dias/2020/12/22/pdfs/BOE-A-2020-16769.pdf" TargetMode="External"/><Relationship Id="rId2061" Type="http://schemas.openxmlformats.org/officeDocument/2006/relationships/hyperlink" Target="https://www.boe.es/boe/dias/2020/06/18/pdfs/BOE-A-2020-6308.pdf" TargetMode="External"/><Relationship Id="rId240" Type="http://schemas.openxmlformats.org/officeDocument/2006/relationships/hyperlink" Target="http://sede.gobcan.es/boc/boc-a-2020-270-5295.pdf" TargetMode="External"/><Relationship Id="rId478" Type="http://schemas.openxmlformats.org/officeDocument/2006/relationships/hyperlink" Target="http://sede.gobcan.es/boc/boc-a-2020-257-4916.pdf" TargetMode="External"/><Relationship Id="rId685" Type="http://schemas.openxmlformats.org/officeDocument/2006/relationships/hyperlink" Target="http://www.gobiernodecanarias.org/boc/2020/245/026.html" TargetMode="External"/><Relationship Id="rId892" Type="http://schemas.openxmlformats.org/officeDocument/2006/relationships/hyperlink" Target="https://www.boe.es/boe/dias/2020/11/14/pdfs/BOE-B-2020-41425.pdf" TargetMode="External"/><Relationship Id="rId2159" Type="http://schemas.openxmlformats.org/officeDocument/2006/relationships/hyperlink" Target="http://sede.gobcan.es/boc/boc-a-2020-109-1718.pdf" TargetMode="External"/><Relationship Id="rId2366" Type="http://schemas.openxmlformats.org/officeDocument/2006/relationships/hyperlink" Target="https://www.boe.es/boe/dias/2020/05/20/pdfs/BOE-A-2020-5181.pdf" TargetMode="External"/><Relationship Id="rId2573" Type="http://schemas.openxmlformats.org/officeDocument/2006/relationships/hyperlink" Target="http://sede.gobcan.es/boc/boc-a-2020-086-1440.pdf" TargetMode="External"/><Relationship Id="rId2780" Type="http://schemas.openxmlformats.org/officeDocument/2006/relationships/hyperlink" Target="https://ceoe-tenerife.com/author/ceoe-tenerife/" TargetMode="External"/><Relationship Id="rId100" Type="http://schemas.openxmlformats.org/officeDocument/2006/relationships/hyperlink" Target="http://www.gobiernodecanarias.org/boc/2021/015/006.html" TargetMode="External"/><Relationship Id="rId338" Type="http://schemas.openxmlformats.org/officeDocument/2006/relationships/hyperlink" Target="http://sede.gobcan.es/boc/boc-a-2020-267-5174.pdf" TargetMode="External"/><Relationship Id="rId545" Type="http://schemas.openxmlformats.org/officeDocument/2006/relationships/hyperlink" Target="https://www.boe.es/boe/dias/2020/12/10/pdfs/BOE-B-2020-46216.pdf" TargetMode="External"/><Relationship Id="rId752" Type="http://schemas.openxmlformats.org/officeDocument/2006/relationships/hyperlink" Target="https://boe.es/boe/dias/2020/11/25/pdfs/BOE-A-2020-14876.pdf" TargetMode="External"/><Relationship Id="rId1175" Type="http://schemas.openxmlformats.org/officeDocument/2006/relationships/hyperlink" Target="http://sede.gobcan.es/boc/boc-a-2020-216-3831.pdf" TargetMode="External"/><Relationship Id="rId1382" Type="http://schemas.openxmlformats.org/officeDocument/2006/relationships/hyperlink" Target="https://www.boe.es/boe/dias/2020/10/02/pdfs/BOE-B-2020-32782.pdf" TargetMode="External"/><Relationship Id="rId2019" Type="http://schemas.openxmlformats.org/officeDocument/2006/relationships/hyperlink" Target="https://www.boe.es/boe/dias/2020/06/25/pdfs/BOE-B-2020-18673.pdf" TargetMode="External"/><Relationship Id="rId2226" Type="http://schemas.openxmlformats.org/officeDocument/2006/relationships/hyperlink" Target="http://sede.gobcan.es/boc/boc-a-2020-105-1675.pdf" TargetMode="External"/><Relationship Id="rId2433" Type="http://schemas.openxmlformats.org/officeDocument/2006/relationships/hyperlink" Target="http://sede.gobcan.es/boc/boc-a-2020-093-1527.pdf" TargetMode="External"/><Relationship Id="rId2640" Type="http://schemas.openxmlformats.org/officeDocument/2006/relationships/hyperlink" Target="https://www.boe.es/boe/dias/2020/04/27/pdfs/BOE-B-2020-13000.pdf" TargetMode="External"/><Relationship Id="rId2878" Type="http://schemas.openxmlformats.org/officeDocument/2006/relationships/hyperlink" Target="https://ceoe-tenerife.com/author/ceoe-tenerife/" TargetMode="External"/><Relationship Id="rId405" Type="http://schemas.openxmlformats.org/officeDocument/2006/relationships/hyperlink" Target="http://sede.gobcan.es/boc/boc-a-2020-262-5065.pdf" TargetMode="External"/><Relationship Id="rId612" Type="http://schemas.openxmlformats.org/officeDocument/2006/relationships/hyperlink" Target="http://www.gobiernodecanarias.org/boc/2020/248/001.html" TargetMode="External"/><Relationship Id="rId1035" Type="http://schemas.openxmlformats.org/officeDocument/2006/relationships/hyperlink" Target="https://www.boe.es/boe/dias/2020/10/31/pdfs/BOE-A-2020-13299.pdf" TargetMode="External"/><Relationship Id="rId1242" Type="http://schemas.openxmlformats.org/officeDocument/2006/relationships/hyperlink" Target="http://www.gobiernodecanarias.org/boc/2020/212/024.html" TargetMode="External"/><Relationship Id="rId1687" Type="http://schemas.openxmlformats.org/officeDocument/2006/relationships/hyperlink" Target="https://www.boe.es/boe/dias/2020/08/11/pdfs/BOE-B-2020-25953.pdf" TargetMode="External"/><Relationship Id="rId1894" Type="http://schemas.openxmlformats.org/officeDocument/2006/relationships/hyperlink" Target="https://www.boe.es/boe/dias/2020/07/14/pdfs/BOE-B-2020-22032.pdf" TargetMode="External"/><Relationship Id="rId2500" Type="http://schemas.openxmlformats.org/officeDocument/2006/relationships/hyperlink" Target="http://sede.gobcan.es/boc/boc-a-2020-090-1488.pdf" TargetMode="External"/><Relationship Id="rId2738" Type="http://schemas.openxmlformats.org/officeDocument/2006/relationships/hyperlink" Target="https://www.boe.es/boe/dias/2020/04/06/pdfs/BOE-A-2020-4302.pdf" TargetMode="External"/><Relationship Id="rId2945" Type="http://schemas.openxmlformats.org/officeDocument/2006/relationships/hyperlink" Target="https://ceoe-tenerife.com/resumen-operativo-2aedicion-actualizada-09042020/" TargetMode="External"/><Relationship Id="rId917" Type="http://schemas.openxmlformats.org/officeDocument/2006/relationships/hyperlink" Target="http://sede.gobcan.es/boc/boc-a-2020-233-4265.pdf" TargetMode="External"/><Relationship Id="rId1102" Type="http://schemas.openxmlformats.org/officeDocument/2006/relationships/hyperlink" Target="https://www.boe.es/boe/dias/2020/10/27/pdfs/BOE-B-2020-37907.pdf" TargetMode="External"/><Relationship Id="rId1547" Type="http://schemas.openxmlformats.org/officeDocument/2006/relationships/hyperlink" Target="https://www.boe.es/boe/dias/2020/09/11/pdfs/BOE-A-2020-10522.pdf" TargetMode="External"/><Relationship Id="rId1754" Type="http://schemas.openxmlformats.org/officeDocument/2006/relationships/hyperlink" Target="http://sede.gobcan.es/boc/boc-a-2020-159-2735.xsign" TargetMode="External"/><Relationship Id="rId1961" Type="http://schemas.openxmlformats.org/officeDocument/2006/relationships/hyperlink" Target="https://www.boe.es/boe/dias/2020/07/03/pdfs/BOE-A-2020-7223.pdf" TargetMode="External"/><Relationship Id="rId2805" Type="http://schemas.openxmlformats.org/officeDocument/2006/relationships/hyperlink" Target="https://ceoe-tenerife.com/consejeria-de-economia-conocimiento-y-empleo-3/" TargetMode="External"/><Relationship Id="rId46" Type="http://schemas.openxmlformats.org/officeDocument/2006/relationships/hyperlink" Target="http://sede.gobcan.es/boc/boc-a-2021-020-455.pdf" TargetMode="External"/><Relationship Id="rId1407" Type="http://schemas.openxmlformats.org/officeDocument/2006/relationships/hyperlink" Target="http://www.gobiernodecanarias.org/boc/2020/200/001.html" TargetMode="External"/><Relationship Id="rId1614" Type="http://schemas.openxmlformats.org/officeDocument/2006/relationships/hyperlink" Target="http://sede.gobcan.es/boc/boc-a-2020-177-3068.xsign" TargetMode="External"/><Relationship Id="rId1821" Type="http://schemas.openxmlformats.org/officeDocument/2006/relationships/hyperlink" Target="http://www.gobiernodecanarias.org/boc/2020/154/014.html" TargetMode="External"/><Relationship Id="rId195" Type="http://schemas.openxmlformats.org/officeDocument/2006/relationships/hyperlink" Target="http://sede.gobcan.es/boc/boc-a-2020-270-5286.pdf" TargetMode="External"/><Relationship Id="rId1919" Type="http://schemas.openxmlformats.org/officeDocument/2006/relationships/hyperlink" Target="https://www.boe.es/boe/dias/2020/07/08/pdfs/BOE-A-2020-7436.pdf" TargetMode="External"/><Relationship Id="rId2083" Type="http://schemas.openxmlformats.org/officeDocument/2006/relationships/hyperlink" Target="http://sede.gobcan.es/boc/boc-a-2020-117-1817.pdf" TargetMode="External"/><Relationship Id="rId2290" Type="http://schemas.openxmlformats.org/officeDocument/2006/relationships/hyperlink" Target="http://sede.gobcan.es/boc/boc-a-2020-103-1633.pdf" TargetMode="External"/><Relationship Id="rId2388" Type="http://schemas.openxmlformats.org/officeDocument/2006/relationships/hyperlink" Target="https://www.boe.es/boe/dias/2020/05/15/pdfs/BOE-A-2020-5052.pdf" TargetMode="External"/><Relationship Id="rId2595" Type="http://schemas.openxmlformats.org/officeDocument/2006/relationships/hyperlink" Target="http://sede.gobcan.es/boc/boc-a-2020-085-1427.pdf" TargetMode="External"/><Relationship Id="rId262" Type="http://schemas.openxmlformats.org/officeDocument/2006/relationships/hyperlink" Target="http://www.gobiernodecanarias.org/boc/2020/269/002.html" TargetMode="External"/><Relationship Id="rId567" Type="http://schemas.openxmlformats.org/officeDocument/2006/relationships/hyperlink" Target="http://sede.gobcan.es/boc/boc-a-2020-253-4803.pdf" TargetMode="External"/><Relationship Id="rId1197" Type="http://schemas.openxmlformats.org/officeDocument/2006/relationships/hyperlink" Target="https://www.boe.es/boe/dias/2020/10/20/pdfs/BOE-B-2020-36447.pdf" TargetMode="External"/><Relationship Id="rId2150" Type="http://schemas.openxmlformats.org/officeDocument/2006/relationships/hyperlink" Target="http://sede.gobcan.es/boc/boc-a-2020-111-1755.pdf" TargetMode="External"/><Relationship Id="rId2248" Type="http://schemas.openxmlformats.org/officeDocument/2006/relationships/hyperlink" Target="https://www.boe.es/boe/dias/2020/05/28/pdfs/BOE-B-2020-14380.pdf" TargetMode="External"/><Relationship Id="rId122" Type="http://schemas.openxmlformats.org/officeDocument/2006/relationships/hyperlink" Target="https://www.boe.es/boe/dias/2021/01/19/pdfs/BOE-A-2021-757.pdf" TargetMode="External"/><Relationship Id="rId774" Type="http://schemas.openxmlformats.org/officeDocument/2006/relationships/hyperlink" Target="http://sede.gobcan.es/boc/boc-a-2020-240-4446.pdf" TargetMode="External"/><Relationship Id="rId981" Type="http://schemas.openxmlformats.org/officeDocument/2006/relationships/hyperlink" Target="https://www.boe.es/boe/dias/2020/11/06/pdfs/BOE-A-2020-13782.pdf" TargetMode="External"/><Relationship Id="rId1057" Type="http://schemas.openxmlformats.org/officeDocument/2006/relationships/hyperlink" Target="http://sede.gobcan.es/boc/boc-a-2020-222-3982.xsign" TargetMode="External"/><Relationship Id="rId2010" Type="http://schemas.openxmlformats.org/officeDocument/2006/relationships/hyperlink" Target="https://www.boe.es/boe/dias/2020/06/30/pdfs/BOE-A-2020-6902.pdf" TargetMode="External"/><Relationship Id="rId2455" Type="http://schemas.openxmlformats.org/officeDocument/2006/relationships/hyperlink" Target="http://sede.gobcan.es/boc/boc-a-2020-092-1513.xsign" TargetMode="External"/><Relationship Id="rId2662" Type="http://schemas.openxmlformats.org/officeDocument/2006/relationships/hyperlink" Target="https://www.boe.es/boe/dias/2020/04/18/pdfs/BOE-A-2020-4517.pdf" TargetMode="External"/><Relationship Id="rId427" Type="http://schemas.openxmlformats.org/officeDocument/2006/relationships/hyperlink" Target="http://sede.gobcan.es/boc/boc-a-2020-261-5027.xsign" TargetMode="External"/><Relationship Id="rId634" Type="http://schemas.openxmlformats.org/officeDocument/2006/relationships/hyperlink" Target="http://sede.gobcan.es/boc/boc-a-2020-248-4739.pdf" TargetMode="External"/><Relationship Id="rId841" Type="http://schemas.openxmlformats.org/officeDocument/2006/relationships/hyperlink" Target="http://sede.gobcan.es/boc/boc-a-2020-236-4344.pdf" TargetMode="External"/><Relationship Id="rId1264" Type="http://schemas.openxmlformats.org/officeDocument/2006/relationships/hyperlink" Target="https://www.boe.es/boe/dias/2020/10/13/pdfs/BOE-B-2020-34938.pdf" TargetMode="External"/><Relationship Id="rId1471" Type="http://schemas.openxmlformats.org/officeDocument/2006/relationships/hyperlink" Target="http://www.gobiernodecanarias.org/boc/2020/195/010.html" TargetMode="External"/><Relationship Id="rId1569" Type="http://schemas.openxmlformats.org/officeDocument/2006/relationships/hyperlink" Target="http://sede.gobcan.es/boc/boc-a-2020-187-3225.xsign" TargetMode="External"/><Relationship Id="rId2108" Type="http://schemas.openxmlformats.org/officeDocument/2006/relationships/hyperlink" Target="https://www.boe.es/boe/dias/2020/06/11/pdfs/BOE-B-2020-16161.pdf" TargetMode="External"/><Relationship Id="rId2315" Type="http://schemas.openxmlformats.org/officeDocument/2006/relationships/hyperlink" Target="http://sede.gobcan.es/boc/boc-a-2020-103-1641.pdf" TargetMode="External"/><Relationship Id="rId2522" Type="http://schemas.openxmlformats.org/officeDocument/2006/relationships/hyperlink" Target="https://www.boe.es/boe/dias/2020/05/07/pdfs/BOE-B-2020-13306.pdf" TargetMode="External"/><Relationship Id="rId2967" Type="http://schemas.openxmlformats.org/officeDocument/2006/relationships/hyperlink" Target="https://ceoe-tenerife.com/asignacion-mascarillas-transporte/" TargetMode="External"/><Relationship Id="rId701" Type="http://schemas.openxmlformats.org/officeDocument/2006/relationships/hyperlink" Target="http://sede.gobcan.es/boc/boc-a-2020-244-4582.pdf" TargetMode="External"/><Relationship Id="rId939" Type="http://schemas.openxmlformats.org/officeDocument/2006/relationships/hyperlink" Target="http://sede.gobcan.es/boc/boc-a-2020-229-4143.pdf" TargetMode="External"/><Relationship Id="rId1124" Type="http://schemas.openxmlformats.org/officeDocument/2006/relationships/hyperlink" Target="http://www.gobiernodecanarias.org/boc/2020/218/007.html" TargetMode="External"/><Relationship Id="rId1331" Type="http://schemas.openxmlformats.org/officeDocument/2006/relationships/hyperlink" Target="http://sede.gobcan.es/boc/boc-a-2020-207-3585.pdf" TargetMode="External"/><Relationship Id="rId1776" Type="http://schemas.openxmlformats.org/officeDocument/2006/relationships/hyperlink" Target="http://www.gobiernodecanarias.org/boc/2020/158/010.html" TargetMode="External"/><Relationship Id="rId1983" Type="http://schemas.openxmlformats.org/officeDocument/2006/relationships/hyperlink" Target="https://www.boe.es/boe/dias/2020/07/02/pdfs/BOE-B-2020-19848.pdf" TargetMode="External"/><Relationship Id="rId2827" Type="http://schemas.openxmlformats.org/officeDocument/2006/relationships/hyperlink" Target="https://ceoe-tenerife.com/plan-reactiva-canarias-2020-2023/" TargetMode="External"/><Relationship Id="rId68" Type="http://schemas.openxmlformats.org/officeDocument/2006/relationships/hyperlink" Target="http://sede.gobcan.es/boc/boc-a-2021-019-434.pdf" TargetMode="External"/><Relationship Id="rId1429" Type="http://schemas.openxmlformats.org/officeDocument/2006/relationships/hyperlink" Target="https://www.boe.es/boe/dias/2020/09/25/pdfs/BOE-B-2020-31533.pdf" TargetMode="External"/><Relationship Id="rId1636" Type="http://schemas.openxmlformats.org/officeDocument/2006/relationships/hyperlink" Target="http://www.gobiernodecanarias.org/boc/2020/164/004.html" TargetMode="External"/><Relationship Id="rId1843" Type="http://schemas.openxmlformats.org/officeDocument/2006/relationships/hyperlink" Target="https://www.boe.es/boe/dias/2020/07/27/pdfs/BOE-B-2020-23949.pdf" TargetMode="External"/><Relationship Id="rId1703" Type="http://schemas.openxmlformats.org/officeDocument/2006/relationships/hyperlink" Target="http://www.gobiernodecanarias.org/boc/2020/160/003.html" TargetMode="External"/><Relationship Id="rId1910" Type="http://schemas.openxmlformats.org/officeDocument/2006/relationships/hyperlink" Target="http://sede.gobcan.es/boc/boc-a-2020-139-2234.pdf" TargetMode="External"/><Relationship Id="rId284" Type="http://schemas.openxmlformats.org/officeDocument/2006/relationships/hyperlink" Target="http://sede.gobcan.es/boc/boc-a-2020-269-5260.pdf" TargetMode="External"/><Relationship Id="rId491" Type="http://schemas.openxmlformats.org/officeDocument/2006/relationships/hyperlink" Target="http://sede.gobcan.es/boc/boc-a-2020-256-4867.pdf" TargetMode="External"/><Relationship Id="rId2172" Type="http://schemas.openxmlformats.org/officeDocument/2006/relationships/hyperlink" Target="https://www.boe.es/boe/dias/2020/06/02/pdfs/BOE-B-2020-14625.pdf" TargetMode="External"/><Relationship Id="rId3016" Type="http://schemas.openxmlformats.org/officeDocument/2006/relationships/hyperlink" Target="https://ceoe-tenerife.com/author/ceoe-tenerife/" TargetMode="External"/><Relationship Id="rId144" Type="http://schemas.openxmlformats.org/officeDocument/2006/relationships/hyperlink" Target="http://sede.gobcan.es/boc/boc-a-2021-011-253.xsign" TargetMode="External"/><Relationship Id="rId589" Type="http://schemas.openxmlformats.org/officeDocument/2006/relationships/hyperlink" Target="http://sede.gobcan.es/boc/boc-a-2020-249-4754.pdf" TargetMode="External"/><Relationship Id="rId796" Type="http://schemas.openxmlformats.org/officeDocument/2006/relationships/hyperlink" Target="https://www.boe.es/boe/dias/2020/11/23/pdfs/BOE-B-2020-43284.pdf" TargetMode="External"/><Relationship Id="rId2477" Type="http://schemas.openxmlformats.org/officeDocument/2006/relationships/hyperlink" Target="https://www.boe.es/boe/dias/2020/05/09/pdfs/BOE-A-2020-4902.pdf" TargetMode="External"/><Relationship Id="rId2684" Type="http://schemas.openxmlformats.org/officeDocument/2006/relationships/hyperlink" Target="https://www.boe.es/diario_boe/txt.php?id=BOE-A-2020-4412" TargetMode="External"/><Relationship Id="rId351" Type="http://schemas.openxmlformats.org/officeDocument/2006/relationships/hyperlink" Target="http://www.gobiernodecanarias.org/boc/2020/266/008.html" TargetMode="External"/><Relationship Id="rId449" Type="http://schemas.openxmlformats.org/officeDocument/2006/relationships/hyperlink" Target="http://sede.gobcan.es/boc/boc-a-2020-260-5011.pdf" TargetMode="External"/><Relationship Id="rId656" Type="http://schemas.openxmlformats.org/officeDocument/2006/relationships/hyperlink" Target="http://sede.gobcan.es/boc/boc-a-2020-246-4644.pdf" TargetMode="External"/><Relationship Id="rId863" Type="http://schemas.openxmlformats.org/officeDocument/2006/relationships/hyperlink" Target="http://www.gobiernodecanarias.org/boc/2020/235/005.html" TargetMode="External"/><Relationship Id="rId1079" Type="http://schemas.openxmlformats.org/officeDocument/2006/relationships/hyperlink" Target="http://sede.gobcan.es/boc/boc-a-2020-221-3959.pdf" TargetMode="External"/><Relationship Id="rId1286" Type="http://schemas.openxmlformats.org/officeDocument/2006/relationships/hyperlink" Target="https://www.boe.es/buscar/doc.php?id=BOE-A-2020-12066" TargetMode="External"/><Relationship Id="rId1493" Type="http://schemas.openxmlformats.org/officeDocument/2006/relationships/hyperlink" Target="http://sede.gobcan.es/boc/boc-a-2020-194-3343.xsign" TargetMode="External"/><Relationship Id="rId2032" Type="http://schemas.openxmlformats.org/officeDocument/2006/relationships/hyperlink" Target="http://sede.gobcan.es/boc/boc-a-2020-126-1955.pdf" TargetMode="External"/><Relationship Id="rId2337" Type="http://schemas.openxmlformats.org/officeDocument/2006/relationships/hyperlink" Target="https://www.boe.es/boe/dias/2020/05/23/pdfs/BOE-A-2020-5250.pdf" TargetMode="External"/><Relationship Id="rId2544" Type="http://schemas.openxmlformats.org/officeDocument/2006/relationships/hyperlink" Target="https://www.boe.es/boe/dias/2020/05/06/pdfs/BOE-B-2020-13254.pdf" TargetMode="External"/><Relationship Id="rId2891" Type="http://schemas.openxmlformats.org/officeDocument/2006/relationships/hyperlink" Target="https://ceoe-tenerife.com/ceoe-tenerife-nota-informativa-reapertura-piscinas/" TargetMode="External"/><Relationship Id="rId2989" Type="http://schemas.openxmlformats.org/officeDocument/2006/relationships/hyperlink" Target="https://ceoe-tenerife.com/enlaces-interes-icasel-02-abril-2020-no4-especial-covid-19-e-p/" TargetMode="External"/><Relationship Id="rId211" Type="http://schemas.openxmlformats.org/officeDocument/2006/relationships/hyperlink" Target="http://sede.gobcan.es/boc/boc-a-2020-270-5290.pdf" TargetMode="External"/><Relationship Id="rId309" Type="http://schemas.openxmlformats.org/officeDocument/2006/relationships/hyperlink" Target="http://sede.gobcan.es/boc/boc-a-2020-269-5266.pdf" TargetMode="External"/><Relationship Id="rId516" Type="http://schemas.openxmlformats.org/officeDocument/2006/relationships/hyperlink" Target="http://sede.gobcan.es/boc/boc-a-2020-255-4835.pdf" TargetMode="External"/><Relationship Id="rId1146" Type="http://schemas.openxmlformats.org/officeDocument/2006/relationships/hyperlink" Target="https://www.boe.es/boe/dias/2020/10/22/pdfs/BOE-A-2020-12691.pdf" TargetMode="External"/><Relationship Id="rId1798" Type="http://schemas.openxmlformats.org/officeDocument/2006/relationships/hyperlink" Target="https://www.boe.es/boe/dias/2020/08/04/pdfs/BOE-B-2020-25165.pdf" TargetMode="External"/><Relationship Id="rId2751" Type="http://schemas.openxmlformats.org/officeDocument/2006/relationships/hyperlink" Target="https://www.boe.es/diario_boe/txt.php?id=BOE-A-2020-4261" TargetMode="External"/><Relationship Id="rId2849" Type="http://schemas.openxmlformats.org/officeDocument/2006/relationships/hyperlink" Target="https://ceoe-tenerife.com/resumen-real-decreto-ley-252020-3-julio-medidas-urgentes-apoyar-la-reactivacion-economica-empleo/" TargetMode="External"/><Relationship Id="rId723" Type="http://schemas.openxmlformats.org/officeDocument/2006/relationships/hyperlink" Target="https://www.boe.es/boe/dias/2020/11/27/pdfs/BOE-B-2020-44011.pdf" TargetMode="External"/><Relationship Id="rId930" Type="http://schemas.openxmlformats.org/officeDocument/2006/relationships/hyperlink" Target="https://www.boe.es/boe/dias/2020/11/11/pdfs/BOE-B-2020-40594.pdf" TargetMode="External"/><Relationship Id="rId1006" Type="http://schemas.openxmlformats.org/officeDocument/2006/relationships/hyperlink" Target="https://www.boe.es/boe/dias/2020/11/03/pdfs/BOE-B-2020-39082.pdf" TargetMode="External"/><Relationship Id="rId1353" Type="http://schemas.openxmlformats.org/officeDocument/2006/relationships/hyperlink" Target="http://sede.gobcan.es/boc/boc-a-2020-206-3563.xsign" TargetMode="External"/><Relationship Id="rId1560" Type="http://schemas.openxmlformats.org/officeDocument/2006/relationships/hyperlink" Target="http://sede.gobcan.es/boc/boc-a-2020-187-3216.pdf" TargetMode="External"/><Relationship Id="rId1658" Type="http://schemas.openxmlformats.org/officeDocument/2006/relationships/hyperlink" Target="http://sede.gobcan.es/boc/boc-a-2020-163-2807.pdf" TargetMode="External"/><Relationship Id="rId1865" Type="http://schemas.openxmlformats.org/officeDocument/2006/relationships/hyperlink" Target="https://www.boe.es/boe/dias/2020/07/22/pdfs/BOE-A-2020-8299.pdf" TargetMode="External"/><Relationship Id="rId2404" Type="http://schemas.openxmlformats.org/officeDocument/2006/relationships/hyperlink" Target="https://www.boe.es/boe/dias/2020/05/14/pdfs/BOE-B-2020-13604.pdf" TargetMode="External"/><Relationship Id="rId2611" Type="http://schemas.openxmlformats.org/officeDocument/2006/relationships/hyperlink" Target="http://sede.gobcan.es/boc/boc-a-2020-084-1414.xsign" TargetMode="External"/><Relationship Id="rId2709" Type="http://schemas.openxmlformats.org/officeDocument/2006/relationships/hyperlink" Target="https://www.boe.es/boe/dias/2020/04/09/pdfs/BOE-A-2020-4382.pdf" TargetMode="External"/><Relationship Id="rId1213" Type="http://schemas.openxmlformats.org/officeDocument/2006/relationships/hyperlink" Target="http://sede.gobcan.es/boc/boc-a-2020-213-3754.xsign" TargetMode="External"/><Relationship Id="rId1420" Type="http://schemas.openxmlformats.org/officeDocument/2006/relationships/hyperlink" Target="https://www.boe.es/boe/dias/2020/09/26/pdfs/BOE-A-2020-11262.pdf" TargetMode="External"/><Relationship Id="rId1518" Type="http://schemas.openxmlformats.org/officeDocument/2006/relationships/hyperlink" Target="http://sede.gobcan.es/boc/boc-a-2020-192-3302.pdf" TargetMode="External"/><Relationship Id="rId2916" Type="http://schemas.openxmlformats.org/officeDocument/2006/relationships/hyperlink" Target="https://ceoe-tenerife.com/author/ceoe-tenerife/" TargetMode="External"/><Relationship Id="rId1725" Type="http://schemas.openxmlformats.org/officeDocument/2006/relationships/hyperlink" Target="http://sede.gobcan.es/boc/boc-a-2020-160-2755.pdf" TargetMode="External"/><Relationship Id="rId1932" Type="http://schemas.openxmlformats.org/officeDocument/2006/relationships/hyperlink" Target="http://sede.gobcan.es/boc/boc-a-2020-136-2161.xsign" TargetMode="External"/><Relationship Id="rId17" Type="http://schemas.openxmlformats.org/officeDocument/2006/relationships/hyperlink" Target="http://sede.gobcan.es/boc/boc-a-2021-022-514.pdf" TargetMode="External"/><Relationship Id="rId2194" Type="http://schemas.openxmlformats.org/officeDocument/2006/relationships/hyperlink" Target="http://sede.gobcan.es/boc/boc-a-2020-107-1695.pdf" TargetMode="External"/><Relationship Id="rId3038" Type="http://schemas.openxmlformats.org/officeDocument/2006/relationships/hyperlink" Target="https://ceoe-tenerife.com/author/ceoe-tenerife/" TargetMode="External"/><Relationship Id="rId166" Type="http://schemas.openxmlformats.org/officeDocument/2006/relationships/hyperlink" Target="http://sede.gobcan.es/boc/boc-a-2021-005-125.pdf" TargetMode="External"/><Relationship Id="rId373" Type="http://schemas.openxmlformats.org/officeDocument/2006/relationships/hyperlink" Target="https://www.boe.es/boe/dias/2020/12/23/pdfs/BOE-A-2020-16833.pdf" TargetMode="External"/><Relationship Id="rId580" Type="http://schemas.openxmlformats.org/officeDocument/2006/relationships/hyperlink" Target="https://www.boe.es/boe/dias/2020/12/08/pdfs/BOE-A-2020-15821.pdf" TargetMode="External"/><Relationship Id="rId2054" Type="http://schemas.openxmlformats.org/officeDocument/2006/relationships/hyperlink" Target="http://sede.gobcan.es/boc/boc-a-2020-123-1920.pdf" TargetMode="External"/><Relationship Id="rId2261" Type="http://schemas.openxmlformats.org/officeDocument/2006/relationships/hyperlink" Target="http://www.gobiernodecanarias.org/boc/2020/104/004.html" TargetMode="External"/><Relationship Id="rId2499" Type="http://schemas.openxmlformats.org/officeDocument/2006/relationships/hyperlink" Target="http://sede.gobcan.es/boc/boc-a-2020-090-1488.pdf" TargetMode="External"/><Relationship Id="rId1" Type="http://schemas.openxmlformats.org/officeDocument/2006/relationships/customXml" Target="../customXml/item1.xml"/><Relationship Id="rId233" Type="http://schemas.openxmlformats.org/officeDocument/2006/relationships/hyperlink" Target="http://www.gobiernodecanarias.org/boc/2020/270/010.html" TargetMode="External"/><Relationship Id="rId440" Type="http://schemas.openxmlformats.org/officeDocument/2006/relationships/hyperlink" Target="http://sede.gobcan.es/boc/boc-a-2020-260-4994.pdf" TargetMode="External"/><Relationship Id="rId678" Type="http://schemas.openxmlformats.org/officeDocument/2006/relationships/hyperlink" Target="http://sede.gobcan.es/boc/boc-a-2020-245-4607.pdf" TargetMode="External"/><Relationship Id="rId885" Type="http://schemas.openxmlformats.org/officeDocument/2006/relationships/hyperlink" Target="http://sede.gobcan.es/boc/boc-a-2020-234-4305.pdf" TargetMode="External"/><Relationship Id="rId1070" Type="http://schemas.openxmlformats.org/officeDocument/2006/relationships/hyperlink" Target="http://sede.gobcan.es/boc/boc-a-2020-222-3990.pdf" TargetMode="External"/><Relationship Id="rId2121" Type="http://schemas.openxmlformats.org/officeDocument/2006/relationships/hyperlink" Target="https://www.boe.es/boe/dias/2020/06/10/pdfs/BOE-B-2020-16085.pdf" TargetMode="External"/><Relationship Id="rId2359" Type="http://schemas.openxmlformats.org/officeDocument/2006/relationships/hyperlink" Target="http://www.gobiernodecanarias.org/boc/2020/099/008.html" TargetMode="External"/><Relationship Id="rId2566" Type="http://schemas.openxmlformats.org/officeDocument/2006/relationships/hyperlink" Target="http://www.gobiernodecanarias.org/boc/2020/086/002.html" TargetMode="External"/><Relationship Id="rId2773" Type="http://schemas.openxmlformats.org/officeDocument/2006/relationships/hyperlink" Target="https://ceoe-tenerife.com/author/ceoe-tenerife/" TargetMode="External"/><Relationship Id="rId2980" Type="http://schemas.openxmlformats.org/officeDocument/2006/relationships/hyperlink" Target="https://ceoe-tenerife.com/author/ceoe-tenerife/" TargetMode="External"/><Relationship Id="rId300" Type="http://schemas.openxmlformats.org/officeDocument/2006/relationships/hyperlink" Target="http://sede.gobcan.es/boc/boc-a-2020-269-5264.pdf" TargetMode="External"/><Relationship Id="rId538" Type="http://schemas.openxmlformats.org/officeDocument/2006/relationships/hyperlink" Target="http://sede.gobcan.es/boc/boc-a-2020-255-4860.xsign" TargetMode="External"/><Relationship Id="rId745" Type="http://schemas.openxmlformats.org/officeDocument/2006/relationships/hyperlink" Target="http://sede.gobcan.es/boc/boc-a-2020-243-4543.pdf" TargetMode="External"/><Relationship Id="rId952" Type="http://schemas.openxmlformats.org/officeDocument/2006/relationships/hyperlink" Target="http://sede.gobcan.es/boc/boc-a-2020-229-4146.xsign" TargetMode="External"/><Relationship Id="rId1168" Type="http://schemas.openxmlformats.org/officeDocument/2006/relationships/hyperlink" Target="http://sede.gobcan.es/boc/boc-a-2020-216-3822.pdf" TargetMode="External"/><Relationship Id="rId1375" Type="http://schemas.openxmlformats.org/officeDocument/2006/relationships/hyperlink" Target="http://sede.gobcan.es/boc/boc-a-2020-203-3504.pdf" TargetMode="External"/><Relationship Id="rId1582" Type="http://schemas.openxmlformats.org/officeDocument/2006/relationships/hyperlink" Target="http://sede.gobcan.es/boc/boc-a-2020-182-3167.pdf" TargetMode="External"/><Relationship Id="rId2219" Type="http://schemas.openxmlformats.org/officeDocument/2006/relationships/hyperlink" Target="http://sede.gobcan.es/boc/boc-a-2020-105-1673.pdf" TargetMode="External"/><Relationship Id="rId2426" Type="http://schemas.openxmlformats.org/officeDocument/2006/relationships/hyperlink" Target="https://www.boe.es/boe/dias/2020/05/13/pdfs/BOE-B-2020-13581.pdf" TargetMode="External"/><Relationship Id="rId2633" Type="http://schemas.openxmlformats.org/officeDocument/2006/relationships/hyperlink" Target="http://www.gobiernodecanarias.org/boc/2020/083/006.html" TargetMode="External"/><Relationship Id="rId81" Type="http://schemas.openxmlformats.org/officeDocument/2006/relationships/hyperlink" Target="http://www.gobiernodecanarias.org/boc/2021/017/012.html" TargetMode="External"/><Relationship Id="rId605" Type="http://schemas.openxmlformats.org/officeDocument/2006/relationships/hyperlink" Target="https://www.boe.es/boe/dias/2020/12/04/pdfs/BOE-A-2020-15667.pdf" TargetMode="External"/><Relationship Id="rId812" Type="http://schemas.openxmlformats.org/officeDocument/2006/relationships/hyperlink" Target="https://www.boe.es/boe/dias/2020/11/20/pdfs/BOE-B-2020-42517.pdf" TargetMode="External"/><Relationship Id="rId1028" Type="http://schemas.openxmlformats.org/officeDocument/2006/relationships/hyperlink" Target="http://sede.gobcan.es/boc/boc-a-2020-224-4010.xsign" TargetMode="External"/><Relationship Id="rId1235" Type="http://schemas.openxmlformats.org/officeDocument/2006/relationships/hyperlink" Target="http://sede.gobcan.es/boc/boc-a-2020-212-3740.pdf" TargetMode="External"/><Relationship Id="rId1442" Type="http://schemas.openxmlformats.org/officeDocument/2006/relationships/hyperlink" Target="http://sede.gobcan.es/boc/boc-a-2020-196-3367.pdf" TargetMode="External"/><Relationship Id="rId1887" Type="http://schemas.openxmlformats.org/officeDocument/2006/relationships/hyperlink" Target="https://www.boe.es/boe/dias/2020/07/15/pdfs/BOE-A-2020-7864.pdf" TargetMode="External"/><Relationship Id="rId2840" Type="http://schemas.openxmlformats.org/officeDocument/2006/relationships/hyperlink" Target="https://ceoe-tenerife.com/author/ceoe-tenerife/" TargetMode="External"/><Relationship Id="rId2938" Type="http://schemas.openxmlformats.org/officeDocument/2006/relationships/hyperlink" Target="https://ceoe-tenerife.com/author/ceoe-tenerife/" TargetMode="External"/><Relationship Id="rId1302" Type="http://schemas.openxmlformats.org/officeDocument/2006/relationships/hyperlink" Target="http://sede.gobcan.es/boc/boc-a-2020-208-3609.pdf" TargetMode="External"/><Relationship Id="rId1747" Type="http://schemas.openxmlformats.org/officeDocument/2006/relationships/hyperlink" Target="http://sede.gobcan.es/boc/boc-a-2020-159-2734.pdf" TargetMode="External"/><Relationship Id="rId1954" Type="http://schemas.openxmlformats.org/officeDocument/2006/relationships/hyperlink" Target="http://sede.gobcan.es/boc/boc-a-2020-135-2140.pdf" TargetMode="External"/><Relationship Id="rId2700" Type="http://schemas.openxmlformats.org/officeDocument/2006/relationships/hyperlink" Target="https://www.boe.es/diario_boe/txt.php?id=BOE-A-2020-4377" TargetMode="External"/><Relationship Id="rId39" Type="http://schemas.openxmlformats.org/officeDocument/2006/relationships/hyperlink" Target="http://www.gobiernodecanarias.org/boc/2021/021/003.html" TargetMode="External"/><Relationship Id="rId1607" Type="http://schemas.openxmlformats.org/officeDocument/2006/relationships/hyperlink" Target="http://sede.gobcan.es/boc/boc-a-2020-177-3066.pdf" TargetMode="External"/><Relationship Id="rId1814" Type="http://schemas.openxmlformats.org/officeDocument/2006/relationships/hyperlink" Target="http://sede.gobcan.es/boc/boc-a-2020-154-2603.pdf" TargetMode="External"/><Relationship Id="rId188" Type="http://schemas.openxmlformats.org/officeDocument/2006/relationships/hyperlink" Target="http://www.gobiernodecanarias.org/boc/2020/270/001.html" TargetMode="External"/><Relationship Id="rId395" Type="http://schemas.openxmlformats.org/officeDocument/2006/relationships/hyperlink" Target="http://sede.gobcan.es/boc/boc-a-2020-262-5037.pdf" TargetMode="External"/><Relationship Id="rId2076" Type="http://schemas.openxmlformats.org/officeDocument/2006/relationships/hyperlink" Target="https://www.boe.es/boe/dias/2020/06/15/pdfs/BOE-B-2020-16972.pdf" TargetMode="External"/><Relationship Id="rId2283" Type="http://schemas.openxmlformats.org/officeDocument/2006/relationships/hyperlink" Target="https://www.boe.es/boe/dias/2020/05/27/pdfs/BOE-B-2020-14270.pdf" TargetMode="External"/><Relationship Id="rId2490" Type="http://schemas.openxmlformats.org/officeDocument/2006/relationships/hyperlink" Target="https://www.boe.es/boe/dias/2020/05/08/pdfs/BOE-B-2020-13342.pdf" TargetMode="External"/><Relationship Id="rId2588" Type="http://schemas.openxmlformats.org/officeDocument/2006/relationships/hyperlink" Target="https://www.boe.es/boe/dias/2020/04/30/pdfs/BOE-B-2020-13137.pdf" TargetMode="External"/><Relationship Id="rId255" Type="http://schemas.openxmlformats.org/officeDocument/2006/relationships/hyperlink" Target="http://sede.gobcan.es/boc/boc-a-2020-270-5298.pdf" TargetMode="External"/><Relationship Id="rId462" Type="http://schemas.openxmlformats.org/officeDocument/2006/relationships/hyperlink" Target="http://sede.gobcan.es/boc/boc-a-2020-259-4968.pdf" TargetMode="External"/><Relationship Id="rId1092" Type="http://schemas.openxmlformats.org/officeDocument/2006/relationships/hyperlink" Target="http://sede.gobcan.es/boc/boc-a-2020-220-3921.pdf" TargetMode="External"/><Relationship Id="rId1397" Type="http://schemas.openxmlformats.org/officeDocument/2006/relationships/hyperlink" Target="https://www.boe.es/boe/dias/2020/09/30/pdfs/BOE-A-2020-11421.pdf" TargetMode="External"/><Relationship Id="rId2143" Type="http://schemas.openxmlformats.org/officeDocument/2006/relationships/hyperlink" Target="https://www.boe.es/boe/dias/2020/06/05/pdfs/BOE-B-2020-14881.pdf" TargetMode="External"/><Relationship Id="rId2350" Type="http://schemas.openxmlformats.org/officeDocument/2006/relationships/hyperlink" Target="http://www.gobiernodecanarias.org/boc/2020/100/007.html" TargetMode="External"/><Relationship Id="rId2795" Type="http://schemas.openxmlformats.org/officeDocument/2006/relationships/hyperlink" Target="https://ceoe-tenerife.com/author/ceoe-tenerife/" TargetMode="External"/><Relationship Id="rId115" Type="http://schemas.openxmlformats.org/officeDocument/2006/relationships/hyperlink" Target="http://sede.gobcan.es/boc/boc-a-2021-013-288.pdf" TargetMode="External"/><Relationship Id="rId322" Type="http://schemas.openxmlformats.org/officeDocument/2006/relationships/hyperlink" Target="https://www.boe.es/boe/dias/2020/12/29/pdfs/BOE-B-2020-49822.pdf" TargetMode="External"/><Relationship Id="rId767" Type="http://schemas.openxmlformats.org/officeDocument/2006/relationships/hyperlink" Target="https://www.boe.es/boe/dias/2020/11/24/pdfs/BOE-A-2020-14774.pdf" TargetMode="External"/><Relationship Id="rId974" Type="http://schemas.openxmlformats.org/officeDocument/2006/relationships/hyperlink" Target="http://sede.gobcan.es/boc/boc-a-2020-229-4161.pdf" TargetMode="External"/><Relationship Id="rId2003" Type="http://schemas.openxmlformats.org/officeDocument/2006/relationships/hyperlink" Target="https://www.boe.es/boe/dias/2020/07/01/pdfs/BOE-B-2020-19702.pdf" TargetMode="External"/><Relationship Id="rId2210" Type="http://schemas.openxmlformats.org/officeDocument/2006/relationships/hyperlink" Target="http://sede.gobcan.es/boc/boc-a-2020-106-1686.xsign" TargetMode="External"/><Relationship Id="rId2448" Type="http://schemas.openxmlformats.org/officeDocument/2006/relationships/hyperlink" Target="https://www.boe.es/boe/dias/2020/05/12/pdfs/BOE-B-2020-13521.pdf" TargetMode="External"/><Relationship Id="rId2655" Type="http://schemas.openxmlformats.org/officeDocument/2006/relationships/hyperlink" Target="https://www.boe.es/boe/dias/2020/04/23/pdfs/BOE-A-2020-4573.pdf" TargetMode="External"/><Relationship Id="rId2862" Type="http://schemas.openxmlformats.org/officeDocument/2006/relationships/hyperlink" Target="https://ceoe-tenerife.com/author/ceoe-tenerife/" TargetMode="External"/><Relationship Id="rId627" Type="http://schemas.openxmlformats.org/officeDocument/2006/relationships/hyperlink" Target="http://www.gobiernodecanarias.org/boc/2020/248/027.html" TargetMode="External"/><Relationship Id="rId834" Type="http://schemas.openxmlformats.org/officeDocument/2006/relationships/hyperlink" Target="http://sede.gobcan.es/boc/boc-a-2020-237-4375.pdf" TargetMode="External"/><Relationship Id="rId1257" Type="http://schemas.openxmlformats.org/officeDocument/2006/relationships/hyperlink" Target="http://sede.gobcan.es/boc/boc-a-2020-211-3691.xsign" TargetMode="External"/><Relationship Id="rId1464" Type="http://schemas.openxmlformats.org/officeDocument/2006/relationships/hyperlink" Target="http://sede.gobcan.es/boc/boc-a-2020-196-3371.xsign" TargetMode="External"/><Relationship Id="rId1671" Type="http://schemas.openxmlformats.org/officeDocument/2006/relationships/hyperlink" Target="https://www.boe.es/boe/dias/2020/08/12/pdfs/BOE-B-2020-26026.pdf" TargetMode="External"/><Relationship Id="rId2308" Type="http://schemas.openxmlformats.org/officeDocument/2006/relationships/hyperlink" Target="http://www.gobiernodecanarias.org/boc/2020/103/008.html" TargetMode="External"/><Relationship Id="rId2515" Type="http://schemas.openxmlformats.org/officeDocument/2006/relationships/hyperlink" Target="https://www.boe.es/boe/dias/2020/05/07/pdfs/BOE-B-2020-13299.pdf" TargetMode="External"/><Relationship Id="rId2722" Type="http://schemas.openxmlformats.org/officeDocument/2006/relationships/hyperlink" Target="http://sede.gobcan.es/boc/boc-a-2020-071-1270.pdf" TargetMode="External"/><Relationship Id="rId901" Type="http://schemas.openxmlformats.org/officeDocument/2006/relationships/hyperlink" Target="http://sede.gobcan.es/boc/boc-a-2020-233-4257.pdf" TargetMode="External"/><Relationship Id="rId1117" Type="http://schemas.openxmlformats.org/officeDocument/2006/relationships/hyperlink" Target="http://sede.gobcan.es/boc/boc-a-2020-219-3920.pdf" TargetMode="External"/><Relationship Id="rId1324" Type="http://schemas.openxmlformats.org/officeDocument/2006/relationships/hyperlink" Target="http://sede.gobcan.es/boc/boc-a-2020-207-3583.pdf" TargetMode="External"/><Relationship Id="rId1531" Type="http://schemas.openxmlformats.org/officeDocument/2006/relationships/hyperlink" Target="http://sede.gobcan.es/boc/boc-a-2020-192-3299.pdf" TargetMode="External"/><Relationship Id="rId1769" Type="http://schemas.openxmlformats.org/officeDocument/2006/relationships/hyperlink" Target="http://sede.gobcan.es/boc/boc-a-2020-158-2708.pdf" TargetMode="External"/><Relationship Id="rId1976" Type="http://schemas.openxmlformats.org/officeDocument/2006/relationships/hyperlink" Target="https://www.boe.es/boe/dias/2020/07/02/pdfs/BOE-B-2020-19839.pdf" TargetMode="External"/><Relationship Id="rId30" Type="http://schemas.openxmlformats.org/officeDocument/2006/relationships/hyperlink" Target="http://sede.gobcan.es/boc/boc-a-2021-022-532.pdf" TargetMode="External"/><Relationship Id="rId1629" Type="http://schemas.openxmlformats.org/officeDocument/2006/relationships/hyperlink" Target="https://www.boe.es/boe/dias/2020/08/15/pdfs/BOE-A-2020-9743.pdf" TargetMode="External"/><Relationship Id="rId1836" Type="http://schemas.openxmlformats.org/officeDocument/2006/relationships/hyperlink" Target="http://sede.gobcan.es/boc/boc-a-2020-153-2579.xsign" TargetMode="External"/><Relationship Id="rId1903" Type="http://schemas.openxmlformats.org/officeDocument/2006/relationships/hyperlink" Target="http://sede.gobcan.es/boc/boc-a-2020-140-2261.pdf" TargetMode="External"/><Relationship Id="rId2098" Type="http://schemas.openxmlformats.org/officeDocument/2006/relationships/hyperlink" Target="http://sede.gobcan.es/boc/boc-a-2020-117-1830.pdf" TargetMode="External"/><Relationship Id="rId3051" Type="http://schemas.openxmlformats.org/officeDocument/2006/relationships/hyperlink" Target="https://ceoe-tenerife.com/boc-19032020-decreto-282020-18-marzo-del-presidente-se-establecen-medidas-control-las-personas-se-desplacen-via-aerea-maritima-ambito-canarias-co/" TargetMode="External"/><Relationship Id="rId277" Type="http://schemas.openxmlformats.org/officeDocument/2006/relationships/hyperlink" Target="http://www.gobiernodecanarias.org/boc/2020/269/015.html" TargetMode="External"/><Relationship Id="rId484" Type="http://schemas.openxmlformats.org/officeDocument/2006/relationships/hyperlink" Target="https://www.boe.es/boe/dias/2020/12/14/pdfs/BOE-A-2020-16073.pdf" TargetMode="External"/><Relationship Id="rId2165" Type="http://schemas.openxmlformats.org/officeDocument/2006/relationships/hyperlink" Target="http://sede.gobcan.es/boc/boc-a-2020-109-1719.pdf" TargetMode="External"/><Relationship Id="rId3009" Type="http://schemas.openxmlformats.org/officeDocument/2006/relationships/hyperlink" Target="https://ceoe-tenerife.com/justificacion-origen-las-mercancias/" TargetMode="External"/><Relationship Id="rId137" Type="http://schemas.openxmlformats.org/officeDocument/2006/relationships/hyperlink" Target="http://sede.gobcan.es/boc/boc-a-2021-011-246.pdf" TargetMode="External"/><Relationship Id="rId344" Type="http://schemas.openxmlformats.org/officeDocument/2006/relationships/hyperlink" Target="http://www.gobiernodecanarias.org/boc/2020/267/022.html" TargetMode="External"/><Relationship Id="rId691" Type="http://schemas.openxmlformats.org/officeDocument/2006/relationships/hyperlink" Target="http://sede.gobcan.es/boc/boc-a-2020-244-4576.pdf" TargetMode="External"/><Relationship Id="rId789" Type="http://schemas.openxmlformats.org/officeDocument/2006/relationships/hyperlink" Target="http://sede.gobcan.es/boc/boc-a-2020-240-4460.pdf" TargetMode="External"/><Relationship Id="rId996" Type="http://schemas.openxmlformats.org/officeDocument/2006/relationships/hyperlink" Target="https://www.boe.es/boe/dias/2020/11/04/pdfs/BOE-A-2020-13494.pdf" TargetMode="External"/><Relationship Id="rId2025" Type="http://schemas.openxmlformats.org/officeDocument/2006/relationships/hyperlink" Target="https://www.boe.es/boe/dias/2020/06/25/pdfs/BOE-B-2020-18700.pdf" TargetMode="External"/><Relationship Id="rId2372" Type="http://schemas.openxmlformats.org/officeDocument/2006/relationships/hyperlink" Target="https://www.boe.es/boe/dias/2020/05/19/pdfs/BOE-B-2020-13782.pdf" TargetMode="External"/><Relationship Id="rId2677" Type="http://schemas.openxmlformats.org/officeDocument/2006/relationships/hyperlink" Target="https://www.boe.es/boe/dias/2020/04/13/pdfs/BOE-A-2020-4426.pdf" TargetMode="External"/><Relationship Id="rId2884" Type="http://schemas.openxmlformats.org/officeDocument/2006/relationships/hyperlink" Target="https://ceoe-tenerife.com/author/ceoe-tenerife/" TargetMode="External"/><Relationship Id="rId551" Type="http://schemas.openxmlformats.org/officeDocument/2006/relationships/hyperlink" Target="http://sede.gobcan.es/boc/boc-a-2020-253-4798.pdf" TargetMode="External"/><Relationship Id="rId649" Type="http://schemas.openxmlformats.org/officeDocument/2006/relationships/hyperlink" Target="https://www.boe.es/boe/dias/2020/12/02/pdfs/BOE-A-2020-15395.pdf" TargetMode="External"/><Relationship Id="rId856" Type="http://schemas.openxmlformats.org/officeDocument/2006/relationships/hyperlink" Target="http://sede.gobcan.es/boc/boc-a-2020-235-4321.pdf" TargetMode="External"/><Relationship Id="rId1181" Type="http://schemas.openxmlformats.org/officeDocument/2006/relationships/hyperlink" Target="http://www.gobiernodecanarias.org/boc/2020/216/018.html" TargetMode="External"/><Relationship Id="rId1279" Type="http://schemas.openxmlformats.org/officeDocument/2006/relationships/hyperlink" Target="https://www.boe.es/buscar/doc.php?id=BOE-A-2020-12055" TargetMode="External"/><Relationship Id="rId1486" Type="http://schemas.openxmlformats.org/officeDocument/2006/relationships/hyperlink" Target="http://sede.gobcan.es/boc/boc-a-2020-194-3342.pdf" TargetMode="External"/><Relationship Id="rId2232" Type="http://schemas.openxmlformats.org/officeDocument/2006/relationships/hyperlink" Target="http://www.gobiernodecanarias.org/boc/2020/105/013.html" TargetMode="External"/><Relationship Id="rId2537" Type="http://schemas.openxmlformats.org/officeDocument/2006/relationships/hyperlink" Target="http://sede.gobcan.es/boc/boc-a-2020-089-1477.pdf" TargetMode="External"/><Relationship Id="rId204" Type="http://schemas.openxmlformats.org/officeDocument/2006/relationships/hyperlink" Target="http://sede.gobcan.es/boc/boc-a-2020-270-5288.xsign" TargetMode="External"/><Relationship Id="rId411" Type="http://schemas.openxmlformats.org/officeDocument/2006/relationships/hyperlink" Target="http://www.gobiernodecanarias.org/boc/2020/262/038.html" TargetMode="External"/><Relationship Id="rId509" Type="http://schemas.openxmlformats.org/officeDocument/2006/relationships/hyperlink" Target="https://www.boe.es/boe/dias/2020/12/11/pdfs/BOE-B-2020-46315.pdf" TargetMode="External"/><Relationship Id="rId1041" Type="http://schemas.openxmlformats.org/officeDocument/2006/relationships/hyperlink" Target="http://www.gobiernodecanarias.org/boc/2020/222/005.html" TargetMode="External"/><Relationship Id="rId1139" Type="http://schemas.openxmlformats.org/officeDocument/2006/relationships/hyperlink" Target="http://sede.gobcan.es/boc/boc-a-2020-217-3851.pdf" TargetMode="External"/><Relationship Id="rId1346" Type="http://schemas.openxmlformats.org/officeDocument/2006/relationships/hyperlink" Target="http://sede.gobcan.es/boc/boc-a-2020-206-3562.pdf" TargetMode="External"/><Relationship Id="rId1693" Type="http://schemas.openxmlformats.org/officeDocument/2006/relationships/hyperlink" Target="http://sede.gobcan.es/boc/boc-a-2020-161-2781.pdf" TargetMode="External"/><Relationship Id="rId1998" Type="http://schemas.openxmlformats.org/officeDocument/2006/relationships/hyperlink" Target="https://www.boe.es/boe/dias/2020/07/02/pdfs/BOE-B-2020-19863.pdf" TargetMode="External"/><Relationship Id="rId2744" Type="http://schemas.openxmlformats.org/officeDocument/2006/relationships/hyperlink" Target="https://www.boe.es/boe/dias/2020/04/04/pdfs/BOE-A-2020-4294.pdf" TargetMode="External"/><Relationship Id="rId2951" Type="http://schemas.openxmlformats.org/officeDocument/2006/relationships/hyperlink" Target="https://ceoe-tenerife.com/guia-practica-aplicacion-medidas-caracter-laboral-seguridad-social-frente-al-impacto-economico-social-del-covid-19/" TargetMode="External"/><Relationship Id="rId716" Type="http://schemas.openxmlformats.org/officeDocument/2006/relationships/hyperlink" Target="https://www.boe.es/boe/dias/2020/11/28/pdfs/BOE-A-2020-15174.pdf" TargetMode="External"/><Relationship Id="rId923" Type="http://schemas.openxmlformats.org/officeDocument/2006/relationships/hyperlink" Target="https://www.boe.es/boe/dias/2020/11/12/pdfs/BOE-B-2020-40725.pdf" TargetMode="External"/><Relationship Id="rId1553" Type="http://schemas.openxmlformats.org/officeDocument/2006/relationships/hyperlink" Target="https://www.boe.es/boe/dias/2020/09/11/pdfs/BOE-A-2020-10548.pdf" TargetMode="External"/><Relationship Id="rId1760" Type="http://schemas.openxmlformats.org/officeDocument/2006/relationships/hyperlink" Target="http://sede.gobcan.es/boc/boc-a-2020-159-2736.pdf" TargetMode="External"/><Relationship Id="rId1858" Type="http://schemas.openxmlformats.org/officeDocument/2006/relationships/hyperlink" Target="http://sede.gobcan.es/boc/boc-a-2020-148-2443.pdf" TargetMode="External"/><Relationship Id="rId2604" Type="http://schemas.openxmlformats.org/officeDocument/2006/relationships/hyperlink" Target="http://sede.gobcan.es/boc/boc-a-2020-085-1430.xsign" TargetMode="External"/><Relationship Id="rId2811" Type="http://schemas.openxmlformats.org/officeDocument/2006/relationships/hyperlink" Target="https://ceoe-tenerife.com/nota-informativa-nuevo-decreto-17-2020/" TargetMode="External"/><Relationship Id="rId52" Type="http://schemas.openxmlformats.org/officeDocument/2006/relationships/hyperlink" Target="http://sede.gobcan.es/boc/boc-a-2021-020-459.pdf" TargetMode="External"/><Relationship Id="rId1206" Type="http://schemas.openxmlformats.org/officeDocument/2006/relationships/hyperlink" Target="https://www.boe.es/boe/dias/2020/10/19/pdfs/BOE-B-2020-36077.pdf" TargetMode="External"/><Relationship Id="rId1413" Type="http://schemas.openxmlformats.org/officeDocument/2006/relationships/hyperlink" Target="https://www.boe.es/boe/dias/2020/09/28/pdfs/BOE-A-2020-11337.pdf" TargetMode="External"/><Relationship Id="rId1620" Type="http://schemas.openxmlformats.org/officeDocument/2006/relationships/hyperlink" Target="http://sede.gobcan.es/boc/boc-a-2020-175-3063.pdf" TargetMode="External"/><Relationship Id="rId2909" Type="http://schemas.openxmlformats.org/officeDocument/2006/relationships/hyperlink" Target="https://ceoe-tenerife.com/guia-ayuda-autonomos-completar-la-prestacion-extraordinaria-cese-actividad/" TargetMode="External"/><Relationship Id="rId1718" Type="http://schemas.openxmlformats.org/officeDocument/2006/relationships/hyperlink" Target="http://www.gobiernodecanarias.org/boc/2020/160/006.html" TargetMode="External"/><Relationship Id="rId1925" Type="http://schemas.openxmlformats.org/officeDocument/2006/relationships/hyperlink" Target="https://www.boe.es/boe/dias/2020/07/07/pdfs/BOE-B-2020-20836.pdf" TargetMode="External"/><Relationship Id="rId299" Type="http://schemas.openxmlformats.org/officeDocument/2006/relationships/hyperlink" Target="http://sede.gobcan.es/boc/boc-a-2020-269-5263.pdf" TargetMode="External"/><Relationship Id="rId2187" Type="http://schemas.openxmlformats.org/officeDocument/2006/relationships/hyperlink" Target="http://sede.gobcan.es/boc/boc-a-2020-107-1692.pdf" TargetMode="External"/><Relationship Id="rId2394" Type="http://schemas.openxmlformats.org/officeDocument/2006/relationships/hyperlink" Target="http://www.gobiernodecanarias.org/boc/2020/095/002.html" TargetMode="External"/><Relationship Id="rId159" Type="http://schemas.openxmlformats.org/officeDocument/2006/relationships/hyperlink" Target="http://sede.gobcan.es/boc/boc-a-2021-007-168.xsign" TargetMode="External"/><Relationship Id="rId366" Type="http://schemas.openxmlformats.org/officeDocument/2006/relationships/hyperlink" Target="http://www.gobiernodecanarias.org/boc/2020/266/014.html" TargetMode="External"/><Relationship Id="rId573" Type="http://schemas.openxmlformats.org/officeDocument/2006/relationships/hyperlink" Target="https://www.boe.es/boe/dias/2020/12/09/pdfs/BOE-A-2020-15840.pdf" TargetMode="External"/><Relationship Id="rId780" Type="http://schemas.openxmlformats.org/officeDocument/2006/relationships/hyperlink" Target="http://sede.gobcan.es/boc/boc-a-2020-240-4447.pdf" TargetMode="External"/><Relationship Id="rId2047" Type="http://schemas.openxmlformats.org/officeDocument/2006/relationships/hyperlink" Target="https://www.boe.es/boe/dias/2020/06/20/pdfs/BOE-A-2020-6474.pdf" TargetMode="External"/><Relationship Id="rId2254" Type="http://schemas.openxmlformats.org/officeDocument/2006/relationships/hyperlink" Target="http://sede.gobcan.es/boc/boc-a-2020-104-1652.pdf" TargetMode="External"/><Relationship Id="rId2461" Type="http://schemas.openxmlformats.org/officeDocument/2006/relationships/hyperlink" Target="http://sede.gobcan.es/boc/boc-a-2020-092-1514.pdf" TargetMode="External"/><Relationship Id="rId2699" Type="http://schemas.openxmlformats.org/officeDocument/2006/relationships/hyperlink" Target="https://www.boe.es/boe/dias/2020/04/09/pdfs/BOE-A-2020-4377.pdf" TargetMode="External"/><Relationship Id="rId3000" Type="http://schemas.openxmlformats.org/officeDocument/2006/relationships/hyperlink" Target="https://ceoe-tenerife.com/author/ceoe-tenerife/" TargetMode="External"/><Relationship Id="rId226" Type="http://schemas.openxmlformats.org/officeDocument/2006/relationships/hyperlink" Target="http://sede.gobcan.es/boc/boc-a-2020-270-5293.pdf" TargetMode="External"/><Relationship Id="rId433" Type="http://schemas.openxmlformats.org/officeDocument/2006/relationships/hyperlink" Target="http://sede.gobcan.es/boc/boc-a-2020-261-5028.pdf" TargetMode="External"/><Relationship Id="rId878" Type="http://schemas.openxmlformats.org/officeDocument/2006/relationships/hyperlink" Target="http://www.gobiernodecanarias.org/boc/2020/234/006.html" TargetMode="External"/><Relationship Id="rId1063" Type="http://schemas.openxmlformats.org/officeDocument/2006/relationships/hyperlink" Target="http://sede.gobcan.es/boc/boc-a-2020-222-3983.pdf" TargetMode="External"/><Relationship Id="rId1270" Type="http://schemas.openxmlformats.org/officeDocument/2006/relationships/hyperlink" Target="http://sede.gobcan.es/boc/boc-a-2020-209-3646.xsign" TargetMode="External"/><Relationship Id="rId2114" Type="http://schemas.openxmlformats.org/officeDocument/2006/relationships/hyperlink" Target="http://sede.gobcan.es/boc/boc-a-2020-116-1804.pdf" TargetMode="External"/><Relationship Id="rId2559" Type="http://schemas.openxmlformats.org/officeDocument/2006/relationships/hyperlink" Target="http://sede.gobcan.es/boc/boc-a-2020-087-1454.xsign" TargetMode="External"/><Relationship Id="rId2766" Type="http://schemas.openxmlformats.org/officeDocument/2006/relationships/hyperlink" Target="https://ceoe-tenerife.com/acuerdo-de-convalidacion-del-decreto-ley-19-2020/" TargetMode="External"/><Relationship Id="rId2973" Type="http://schemas.openxmlformats.org/officeDocument/2006/relationships/hyperlink" Target="https://ceoe-tenerife.com/compliance-frente-al-covid-19/" TargetMode="External"/><Relationship Id="rId640" Type="http://schemas.openxmlformats.org/officeDocument/2006/relationships/hyperlink" Target="https://www.boe.es/boe/dias/2020/12/03/pdfs/BOE-B-2020-45295.pdf" TargetMode="External"/><Relationship Id="rId738" Type="http://schemas.openxmlformats.org/officeDocument/2006/relationships/hyperlink" Target="http://sede.gobcan.es/boc/boc-a-2020-243-4540.pdf" TargetMode="External"/><Relationship Id="rId945" Type="http://schemas.openxmlformats.org/officeDocument/2006/relationships/hyperlink" Target="http://sede.gobcan.es/boc/boc-a-2020-229-4145.pdf" TargetMode="External"/><Relationship Id="rId1368" Type="http://schemas.openxmlformats.org/officeDocument/2006/relationships/hyperlink" Target="http://www.gobiernodecanarias.org/boc/2020/204/007.html" TargetMode="External"/><Relationship Id="rId1575" Type="http://schemas.openxmlformats.org/officeDocument/2006/relationships/hyperlink" Target="https://www.boe.es/boe/dias/2020/09/08/pdfs/BOE-A-2020-10323.pdf" TargetMode="External"/><Relationship Id="rId1782" Type="http://schemas.openxmlformats.org/officeDocument/2006/relationships/hyperlink" Target="http://sede.gobcan.es/boc/boc-a-2020-158-2710.xsign" TargetMode="External"/><Relationship Id="rId2321" Type="http://schemas.openxmlformats.org/officeDocument/2006/relationships/hyperlink" Target="http://sede.gobcan.es/boc/boc-a-2020-102-1624.xsign" TargetMode="External"/><Relationship Id="rId2419" Type="http://schemas.openxmlformats.org/officeDocument/2006/relationships/hyperlink" Target="https://www.boe.es/boe/dias/2020/05/13/pdfs/BOE-A-2020-4959.pdf" TargetMode="External"/><Relationship Id="rId2626" Type="http://schemas.openxmlformats.org/officeDocument/2006/relationships/hyperlink" Target="http://sede.gobcan.es/boc/boc-a-2020-083-1403.pdf" TargetMode="External"/><Relationship Id="rId2833" Type="http://schemas.openxmlformats.org/officeDocument/2006/relationships/hyperlink" Target="https://ceoe-tenerife.com/real-decreto-ley-302020-29-septiembre-medidas-sociales-defensa-del-empleo/" TargetMode="External"/><Relationship Id="rId74" Type="http://schemas.openxmlformats.org/officeDocument/2006/relationships/hyperlink" Target="https://www.boe.es/boe/dias/2021/01/27/pdfs/BOE-A-2021-1178.pdf" TargetMode="External"/><Relationship Id="rId500" Type="http://schemas.openxmlformats.org/officeDocument/2006/relationships/hyperlink" Target="http://sede.gobcan.es/boc/boc-a-2020-256-4884.xsign" TargetMode="External"/><Relationship Id="rId805" Type="http://schemas.openxmlformats.org/officeDocument/2006/relationships/hyperlink" Target="http://www.gobiernodecanarias.org/boc/2020/239/028.html" TargetMode="External"/><Relationship Id="rId1130" Type="http://schemas.openxmlformats.org/officeDocument/2006/relationships/hyperlink" Target="https://www.boe.es/boe/dias/2020/10/23/pdfs/BOE-A-2020-12768.pdf" TargetMode="External"/><Relationship Id="rId1228" Type="http://schemas.openxmlformats.org/officeDocument/2006/relationships/hyperlink" Target="https://www.boe.es/boe/dias/2020/10/16/pdfs/BOE-A-2020-12356.pdf" TargetMode="External"/><Relationship Id="rId1435" Type="http://schemas.openxmlformats.org/officeDocument/2006/relationships/hyperlink" Target="https://www.boe.es/boe/dias/2020/09/24/pdfs/BOE-A-2020-11132.pdf" TargetMode="External"/><Relationship Id="rId1642" Type="http://schemas.openxmlformats.org/officeDocument/2006/relationships/hyperlink" Target="http://sede.gobcan.es/boc/boc-a-2020-164-2835.xsign" TargetMode="External"/><Relationship Id="rId1947" Type="http://schemas.openxmlformats.org/officeDocument/2006/relationships/hyperlink" Target="http://www.gobiernodecanarias.org/boc/2020/135/006.html" TargetMode="External"/><Relationship Id="rId2900" Type="http://schemas.openxmlformats.org/officeDocument/2006/relationships/hyperlink" Target="https://ceoe-tenerife.com/author/ceoe-tenerife/" TargetMode="External"/><Relationship Id="rId1502" Type="http://schemas.openxmlformats.org/officeDocument/2006/relationships/hyperlink" Target="http://sede.gobcan.es/boc/boc-a-2020-192-3294.pdf" TargetMode="External"/><Relationship Id="rId1807" Type="http://schemas.openxmlformats.org/officeDocument/2006/relationships/hyperlink" Target="https://www.boe.es/boe/dias/2020/07/31/pdfs/BOE-A-2020-8852.pdf" TargetMode="External"/><Relationship Id="rId290" Type="http://schemas.openxmlformats.org/officeDocument/2006/relationships/hyperlink" Target="http://sede.gobcan.es/boc/boc-a-2020-269-5262.pdf" TargetMode="External"/><Relationship Id="rId388" Type="http://schemas.openxmlformats.org/officeDocument/2006/relationships/hyperlink" Target="https://www.boe.es/boe/dias/2020/12/21/pdfs/BOE-B-2020-48386.pdf" TargetMode="External"/><Relationship Id="rId2069" Type="http://schemas.openxmlformats.org/officeDocument/2006/relationships/hyperlink" Target="https://www.boe.es/boe/dias/2020/06/16/pdfs/BOE-B-2020-17246.pdf" TargetMode="External"/><Relationship Id="rId3022" Type="http://schemas.openxmlformats.org/officeDocument/2006/relationships/hyperlink" Target="https://ceoe-tenerife.com/author/ceoe-tenerife/" TargetMode="External"/><Relationship Id="rId150" Type="http://schemas.openxmlformats.org/officeDocument/2006/relationships/hyperlink" Target="https://www.boe.es/boe/dias/2021/01/14/pdfs/BOE-A-2021-527.pdf" TargetMode="External"/><Relationship Id="rId595" Type="http://schemas.openxmlformats.org/officeDocument/2006/relationships/hyperlink" Target="http://www.gobiernodecanarias.org/boc/2020/249/002.html" TargetMode="External"/><Relationship Id="rId2276" Type="http://schemas.openxmlformats.org/officeDocument/2006/relationships/hyperlink" Target="https://www.boe.es/boe/dias/2020/05/27/pdfs/BOE-A-2020-5356.pdf" TargetMode="External"/><Relationship Id="rId2483" Type="http://schemas.openxmlformats.org/officeDocument/2006/relationships/hyperlink" Target="https://www.boe.es/boe/dias/2020/05/09/pdfs/BOE-B-2020-13376.pdf" TargetMode="External"/><Relationship Id="rId2690" Type="http://schemas.openxmlformats.org/officeDocument/2006/relationships/hyperlink" Target="https://www.boe.es/diario_boe/txt.php?id=BOE-A-2020-4415" TargetMode="External"/><Relationship Id="rId248" Type="http://schemas.openxmlformats.org/officeDocument/2006/relationships/hyperlink" Target="http://www.gobiernodecanarias.org/boc/2020/270/013.html" TargetMode="External"/><Relationship Id="rId455" Type="http://schemas.openxmlformats.org/officeDocument/2006/relationships/hyperlink" Target="https://www.boe.es/boe/dias/2020/12/17/pdfs/BOE-B-2020-47597.pdf" TargetMode="External"/><Relationship Id="rId662" Type="http://schemas.openxmlformats.org/officeDocument/2006/relationships/hyperlink" Target="http://www.gobiernodecanarias.org/boc/2020/246/011.html" TargetMode="External"/><Relationship Id="rId1085" Type="http://schemas.openxmlformats.org/officeDocument/2006/relationships/hyperlink" Target="https://www.boe.es/boe/dias/2020/10/28/pdfs/BOE-A-2020-13018.pdf" TargetMode="External"/><Relationship Id="rId1292" Type="http://schemas.openxmlformats.org/officeDocument/2006/relationships/hyperlink" Target="https://www.boe.es/boe/dias/2020/10/09/pdfs/BOE-B-2020-34249.pdf" TargetMode="External"/><Relationship Id="rId2136" Type="http://schemas.openxmlformats.org/officeDocument/2006/relationships/hyperlink" Target="https://www.boe.es/boe/dias/2020/06/06/pdfs/BOE-A-2020-5766.pdf" TargetMode="External"/><Relationship Id="rId2343" Type="http://schemas.openxmlformats.org/officeDocument/2006/relationships/hyperlink" Target="http://sede.gobcan.es/boc/boc-a-2020-100-1600.pdf" TargetMode="External"/><Relationship Id="rId2550" Type="http://schemas.openxmlformats.org/officeDocument/2006/relationships/hyperlink" Target="http://www.gobiernodecanarias.org/boc/2020/088/002.html" TargetMode="External"/><Relationship Id="rId2788" Type="http://schemas.openxmlformats.org/officeDocument/2006/relationships/hyperlink" Target="https://ceoe-tenerife.com/author/ceoe-tenerife/" TargetMode="External"/><Relationship Id="rId2995" Type="http://schemas.openxmlformats.org/officeDocument/2006/relationships/hyperlink" Target="https://ceoe-tenerife.com/informe-abogacia-estado-art-34-rdl82020-actualizado/" TargetMode="External"/><Relationship Id="rId108" Type="http://schemas.openxmlformats.org/officeDocument/2006/relationships/hyperlink" Target="http://sede.gobcan.es/boc/boc-a-2021-014-322.pdf" TargetMode="External"/><Relationship Id="rId315" Type="http://schemas.openxmlformats.org/officeDocument/2006/relationships/hyperlink" Target="http://sede.gobcan.es/boc/boc-a-2020-269-5268.pdf" TargetMode="External"/><Relationship Id="rId522" Type="http://schemas.openxmlformats.org/officeDocument/2006/relationships/hyperlink" Target="http://www.gobiernodecanarias.org/boc/2020/255/008.html" TargetMode="External"/><Relationship Id="rId967" Type="http://schemas.openxmlformats.org/officeDocument/2006/relationships/hyperlink" Target="http://sede.gobcan.es/boc/boc-a-2020-229-4149.xsign" TargetMode="External"/><Relationship Id="rId1152" Type="http://schemas.openxmlformats.org/officeDocument/2006/relationships/hyperlink" Target="https://www.boe.es/boe/dias/2020/10/22/pdfs/BOE-B-2020-36806.pdf" TargetMode="External"/><Relationship Id="rId1597" Type="http://schemas.openxmlformats.org/officeDocument/2006/relationships/hyperlink" Target="http://sede.gobcan.es/boc/boc-a-2020-178-3078.pdf" TargetMode="External"/><Relationship Id="rId2203" Type="http://schemas.openxmlformats.org/officeDocument/2006/relationships/hyperlink" Target="http://sede.gobcan.es/boc/boc-a-2020-106-1685.pdf" TargetMode="External"/><Relationship Id="rId2410" Type="http://schemas.openxmlformats.org/officeDocument/2006/relationships/hyperlink" Target="http://sede.gobcan.es/boc/boc-a-2020-094-1537.pdf" TargetMode="External"/><Relationship Id="rId2648" Type="http://schemas.openxmlformats.org/officeDocument/2006/relationships/hyperlink" Target="https://www.boe.es/boe/dias/2020/04/25/pdfs/BOE-A-2020-4649.pdf" TargetMode="External"/><Relationship Id="rId2855" Type="http://schemas.openxmlformats.org/officeDocument/2006/relationships/hyperlink" Target="https://ceoe-tenerife.com/2042-orden-26-junio-2020-la-se-regulan-medidas-tributarias-derivadas-la-extincion-del-estado-alarma/" TargetMode="External"/><Relationship Id="rId96" Type="http://schemas.openxmlformats.org/officeDocument/2006/relationships/hyperlink" Target="http://sede.gobcan.es/boc/boc-a-2021-015-341.xsign" TargetMode="External"/><Relationship Id="rId827" Type="http://schemas.openxmlformats.org/officeDocument/2006/relationships/hyperlink" Target="https://www.boe.es/boe/dias/2020/11/19/pdfs/BOE-A-2020-14467.pdf" TargetMode="External"/><Relationship Id="rId1012" Type="http://schemas.openxmlformats.org/officeDocument/2006/relationships/hyperlink" Target="http://sede.gobcan.es/boc/boc-a-2020-225-4027.pdf" TargetMode="External"/><Relationship Id="rId1457" Type="http://schemas.openxmlformats.org/officeDocument/2006/relationships/hyperlink" Target="http://sede.gobcan.es/boc/boc-a-2020-196-3370.pdf" TargetMode="External"/><Relationship Id="rId1664" Type="http://schemas.openxmlformats.org/officeDocument/2006/relationships/hyperlink" Target="http://sede.gobcan.es/boc/boc-a-2020-163-2814.pdf" TargetMode="External"/><Relationship Id="rId1871" Type="http://schemas.openxmlformats.org/officeDocument/2006/relationships/hyperlink" Target="https://www.boe.es/boe/dias/2020/07/20/pdfs/BOE-B-2020-22945.pdf" TargetMode="External"/><Relationship Id="rId2508" Type="http://schemas.openxmlformats.org/officeDocument/2006/relationships/hyperlink" Target="http://sede.gobcan.es/boc/boc-a-2020-090-1489.pdf" TargetMode="External"/><Relationship Id="rId2715" Type="http://schemas.openxmlformats.org/officeDocument/2006/relationships/hyperlink" Target="http://www.gobiernodecanarias.org/boc/2020/071/001.html" TargetMode="External"/><Relationship Id="rId2922" Type="http://schemas.openxmlformats.org/officeDocument/2006/relationships/hyperlink" Target="https://ceoe-tenerife.com/author/ceoe-tenerife/" TargetMode="External"/><Relationship Id="rId1317" Type="http://schemas.openxmlformats.org/officeDocument/2006/relationships/hyperlink" Target="http://sede.gobcan.es/boc/boc-a-2020-208-3621.pdf" TargetMode="External"/><Relationship Id="rId1524" Type="http://schemas.openxmlformats.org/officeDocument/2006/relationships/hyperlink" Target="http://www.gobiernodecanarias.org/boc/2020/192/009.html" TargetMode="External"/><Relationship Id="rId1731" Type="http://schemas.openxmlformats.org/officeDocument/2006/relationships/hyperlink" Target="https://www.boe.es/boe/dias/2020/08/08/pdfs/BOE-A-2020-9447.pdf" TargetMode="External"/><Relationship Id="rId1969" Type="http://schemas.openxmlformats.org/officeDocument/2006/relationships/hyperlink" Target="http://sede.gobcan.es/boc/boc-a-2020-133-2124.xsign" TargetMode="External"/><Relationship Id="rId23" Type="http://schemas.openxmlformats.org/officeDocument/2006/relationships/hyperlink" Target="http://www.gobiernodecanarias.org/boc/2021/022/009.html" TargetMode="External"/><Relationship Id="rId1829" Type="http://schemas.openxmlformats.org/officeDocument/2006/relationships/hyperlink" Target="https://www.boe.es/boe/dias/2020/07/30/pdfs/BOE-A-2020-8755.pdf" TargetMode="External"/><Relationship Id="rId2298" Type="http://schemas.openxmlformats.org/officeDocument/2006/relationships/hyperlink" Target="http://www.gobiernodecanarias.org/boc/2020/103/001.html" TargetMode="External"/><Relationship Id="rId3044" Type="http://schemas.openxmlformats.org/officeDocument/2006/relationships/hyperlink" Target="https://ceoe-tenerife.com/author/ceoe-tenerife/" TargetMode="External"/><Relationship Id="rId172" Type="http://schemas.openxmlformats.org/officeDocument/2006/relationships/hyperlink" Target="http://sede.gobcan.es/boc/boc-a-2021-005-126.pdf" TargetMode="External"/><Relationship Id="rId477" Type="http://schemas.openxmlformats.org/officeDocument/2006/relationships/hyperlink" Target="https://www.boe.es/boe/dias/2020/12/15/pdfs/BOE-B-2020-47240.pdf" TargetMode="External"/><Relationship Id="rId684" Type="http://schemas.openxmlformats.org/officeDocument/2006/relationships/hyperlink" Target="http://sede.gobcan.es/boc/boc-a-2020-245-4626.pdf" TargetMode="External"/><Relationship Id="rId2060" Type="http://schemas.openxmlformats.org/officeDocument/2006/relationships/hyperlink" Target="https://www.boe.es/boe/dias/2020/06/18/pdfs/BOE-A-2020-6307.pdf" TargetMode="External"/><Relationship Id="rId2158" Type="http://schemas.openxmlformats.org/officeDocument/2006/relationships/hyperlink" Target="http://sede.gobcan.es/boc/boc-a-2020-109-1717.pdf" TargetMode="External"/><Relationship Id="rId2365" Type="http://schemas.openxmlformats.org/officeDocument/2006/relationships/hyperlink" Target="https://www.boe.es/boe/dias/2020/05/20/pdfs/BOE-A-2020-5142.pdf" TargetMode="External"/><Relationship Id="rId337" Type="http://schemas.openxmlformats.org/officeDocument/2006/relationships/hyperlink" Target="http://sede.gobcan.es/boc/boc-a-2020-267-5174.pdf" TargetMode="External"/><Relationship Id="rId891" Type="http://schemas.openxmlformats.org/officeDocument/2006/relationships/hyperlink" Target="https://www.boe.es/boe/dias/2020/11/14/pdfs/BOE-A-2020-14205.pdf" TargetMode="External"/><Relationship Id="rId989" Type="http://schemas.openxmlformats.org/officeDocument/2006/relationships/hyperlink" Target="https://www.boe.es/boe/dias/2020/11/05/pdfs/BOE-A-2020-13674.pdf" TargetMode="External"/><Relationship Id="rId2018" Type="http://schemas.openxmlformats.org/officeDocument/2006/relationships/hyperlink" Target="https://www.boe.es/boe/dias/2020/06/27/pdfs/BOE-A-2020-6838.pdf" TargetMode="External"/><Relationship Id="rId2572" Type="http://schemas.openxmlformats.org/officeDocument/2006/relationships/hyperlink" Target="http://sede.gobcan.es/boc/boc-a-2020-086-1440.xsign" TargetMode="External"/><Relationship Id="rId2877" Type="http://schemas.openxmlformats.org/officeDocument/2006/relationships/hyperlink" Target="https://ceoe-tenerife.com/nota-informativa-relativa-criterios-sanitarios-la-reapertura-uso-piscinas-las-fases-2-3-del-plan-desescalada-la-gestion-la-crisis-santiaria-la-covid-19/" TargetMode="External"/><Relationship Id="rId544" Type="http://schemas.openxmlformats.org/officeDocument/2006/relationships/hyperlink" Target="https://www.boe.es/boe/dias/2020/12/10/pdfs/BOE-B-2020-46215.pdf" TargetMode="External"/><Relationship Id="rId751" Type="http://schemas.openxmlformats.org/officeDocument/2006/relationships/hyperlink" Target="https://www.boe.es/boe/dias/2020/11/26/pdfs/BOE-B-2020-43909.pdf" TargetMode="External"/><Relationship Id="rId849" Type="http://schemas.openxmlformats.org/officeDocument/2006/relationships/hyperlink" Target="https://www.boe.es/boe/dias/2020/11/17/pdfs/BOE-B-2020-42115.pdf" TargetMode="External"/><Relationship Id="rId1174" Type="http://schemas.openxmlformats.org/officeDocument/2006/relationships/hyperlink" Target="http://sede.gobcan.es/boc/boc-a-2020-216-3831.pdf" TargetMode="External"/><Relationship Id="rId1381" Type="http://schemas.openxmlformats.org/officeDocument/2006/relationships/hyperlink" Target="https://www.boe.es/boe/dias/2020/10/02/pdfs/BOE-A-2020-11669.pdf" TargetMode="External"/><Relationship Id="rId1479" Type="http://schemas.openxmlformats.org/officeDocument/2006/relationships/hyperlink" Target="http://sede.gobcan.es/boc/boc-a-2020-194-3334.pdf" TargetMode="External"/><Relationship Id="rId1686" Type="http://schemas.openxmlformats.org/officeDocument/2006/relationships/hyperlink" Target="https://www.boe.es/boe/dias/2020/08/11/pdfs/BOE-B-2020-25924.pdf" TargetMode="External"/><Relationship Id="rId2225" Type="http://schemas.openxmlformats.org/officeDocument/2006/relationships/hyperlink" Target="http://sede.gobcan.es/boc/boc-a-2020-105-1675.pdf" TargetMode="External"/><Relationship Id="rId2432" Type="http://schemas.openxmlformats.org/officeDocument/2006/relationships/hyperlink" Target="http://sede.gobcan.es/boc/boc-a-2020-093-1521.pdf" TargetMode="External"/><Relationship Id="rId404" Type="http://schemas.openxmlformats.org/officeDocument/2006/relationships/hyperlink" Target="http://sede.gobcan.es/boc/boc-a-2020-262-5065.pdf" TargetMode="External"/><Relationship Id="rId611" Type="http://schemas.openxmlformats.org/officeDocument/2006/relationships/hyperlink" Target="http://sede.gobcan.es/boc/boc-a-2020-248-4712.pdf" TargetMode="External"/><Relationship Id="rId1034" Type="http://schemas.openxmlformats.org/officeDocument/2006/relationships/hyperlink" Target="http://sede.gobcan.es/boc/boc-a-2020-223-3996.pdf" TargetMode="External"/><Relationship Id="rId1241" Type="http://schemas.openxmlformats.org/officeDocument/2006/relationships/hyperlink" Target="http://sede.gobcan.es/boc/boc-a-2020-212-3741.pdf" TargetMode="External"/><Relationship Id="rId1339" Type="http://schemas.openxmlformats.org/officeDocument/2006/relationships/hyperlink" Target="https://www.boe.es/boe/dias/2020/10/07/pdfs/BOE-B-2020-33987.pdf" TargetMode="External"/><Relationship Id="rId1893" Type="http://schemas.openxmlformats.org/officeDocument/2006/relationships/hyperlink" Target="https://www.boe.es/boe/dias/2020/07/14/pdfs/BOE-B-2020-22031.pdf" TargetMode="External"/><Relationship Id="rId2737" Type="http://schemas.openxmlformats.org/officeDocument/2006/relationships/hyperlink" Target="http://sede.gobcan.es/boc/boc-a-2020-069-1254.pdf" TargetMode="External"/><Relationship Id="rId2944" Type="http://schemas.openxmlformats.org/officeDocument/2006/relationships/hyperlink" Target="https://ceoe-tenerife.com/author/ceoe-tenerife/" TargetMode="External"/><Relationship Id="rId709" Type="http://schemas.openxmlformats.org/officeDocument/2006/relationships/hyperlink" Target="http://sede.gobcan.es/boc/boc-a-2020-244-4590.xsign" TargetMode="External"/><Relationship Id="rId916" Type="http://schemas.openxmlformats.org/officeDocument/2006/relationships/hyperlink" Target="http://sede.gobcan.es/boc/boc-a-2020-233-4265.pdf" TargetMode="External"/><Relationship Id="rId1101" Type="http://schemas.openxmlformats.org/officeDocument/2006/relationships/hyperlink" Target="https://www.boe.es/boe/dias/2020/10/27/pdfs/BOE-B-2020-37904.pdf" TargetMode="External"/><Relationship Id="rId1546" Type="http://schemas.openxmlformats.org/officeDocument/2006/relationships/hyperlink" Target="https://www.boe.es/boe/dias/2020/09/11/pdfs/BOE-A-2020-10521.pdf" TargetMode="External"/><Relationship Id="rId1753" Type="http://schemas.openxmlformats.org/officeDocument/2006/relationships/hyperlink" Target="http://www.gobiernodecanarias.org/boc/2020/159/019.html" TargetMode="External"/><Relationship Id="rId1960" Type="http://schemas.openxmlformats.org/officeDocument/2006/relationships/hyperlink" Target="https://www.boe.es/boe/dias/2020/07/03/pdfs/BOE-A-2020-7140.pdf" TargetMode="External"/><Relationship Id="rId2804" Type="http://schemas.openxmlformats.org/officeDocument/2006/relationships/hyperlink" Target="https://ceoe-tenerife.com/author/ceoe-tenerife/" TargetMode="External"/><Relationship Id="rId45" Type="http://schemas.openxmlformats.org/officeDocument/2006/relationships/hyperlink" Target="https://www.boe.es/boe/dias/2021/01/29/pdfs/BOE-A-2021-1265.pdf" TargetMode="External"/><Relationship Id="rId1406" Type="http://schemas.openxmlformats.org/officeDocument/2006/relationships/hyperlink" Target="http://sede.gobcan.es/boc/boc-a-2020-200-3434.pdf" TargetMode="External"/><Relationship Id="rId1613" Type="http://schemas.openxmlformats.org/officeDocument/2006/relationships/hyperlink" Target="http://www.gobiernodecanarias.org/boc/2020/177/004.html" TargetMode="External"/><Relationship Id="rId1820" Type="http://schemas.openxmlformats.org/officeDocument/2006/relationships/hyperlink" Target="http://sede.gobcan.es/boc/boc-a-2020-154-2613.pdf" TargetMode="External"/><Relationship Id="rId194" Type="http://schemas.openxmlformats.org/officeDocument/2006/relationships/hyperlink" Target="http://sede.gobcan.es/boc/boc-a-2020-270-5286.xsign" TargetMode="External"/><Relationship Id="rId1918" Type="http://schemas.openxmlformats.org/officeDocument/2006/relationships/hyperlink" Target="https://www.boe.es/boe/dias/2020/07/08/pdfs/BOE-A-2020-7433.pdf" TargetMode="External"/><Relationship Id="rId2082" Type="http://schemas.openxmlformats.org/officeDocument/2006/relationships/hyperlink" Target="http://sede.gobcan.es/boc/boc-a-2020-117-1817.pdf" TargetMode="External"/><Relationship Id="rId261" Type="http://schemas.openxmlformats.org/officeDocument/2006/relationships/hyperlink" Target="http://sede.gobcan.es/boc/boc-a-2020-269-5246.pdf" TargetMode="External"/><Relationship Id="rId499" Type="http://schemas.openxmlformats.org/officeDocument/2006/relationships/hyperlink" Target="http://www.gobiernodecanarias.org/boc/2020/256/023.html" TargetMode="External"/><Relationship Id="rId2387" Type="http://schemas.openxmlformats.org/officeDocument/2006/relationships/hyperlink" Target="https://www.boe.es/boe/dias/2020/05/15/pdfs/BOE-A-2020-5051.pdf" TargetMode="External"/><Relationship Id="rId2594" Type="http://schemas.openxmlformats.org/officeDocument/2006/relationships/hyperlink" Target="http://sede.gobcan.es/boc/boc-a-2020-085-1427.xsign" TargetMode="External"/><Relationship Id="rId359" Type="http://schemas.openxmlformats.org/officeDocument/2006/relationships/hyperlink" Target="http://sede.gobcan.es/boc/boc-a-2020-266-5150.pdf" TargetMode="External"/><Relationship Id="rId566" Type="http://schemas.openxmlformats.org/officeDocument/2006/relationships/hyperlink" Target="http://sede.gobcan.es/boc/boc-a-2020-253-4803.pdf" TargetMode="External"/><Relationship Id="rId773" Type="http://schemas.openxmlformats.org/officeDocument/2006/relationships/hyperlink" Target="http://sede.gobcan.es/boc/boc-a-2020-240-4445.pdf" TargetMode="External"/><Relationship Id="rId1196" Type="http://schemas.openxmlformats.org/officeDocument/2006/relationships/hyperlink" Target="https://www.boe.es/boe/dias/2020/10/20/pdfs/BOE-A-2020-12626.pdf" TargetMode="External"/><Relationship Id="rId2247" Type="http://schemas.openxmlformats.org/officeDocument/2006/relationships/hyperlink" Target="https://www.boe.es/boe/dias/2020/05/28/pdfs/BOE-B-2020-14348.pdf" TargetMode="External"/><Relationship Id="rId2454" Type="http://schemas.openxmlformats.org/officeDocument/2006/relationships/hyperlink" Target="http://www.gobiernodecanarias.org/boc/2020/092/004.html" TargetMode="External"/><Relationship Id="rId2899" Type="http://schemas.openxmlformats.org/officeDocument/2006/relationships/hyperlink" Target="https://ceoe-tenerife.com/ceoe-tenerife-guia-practica-ertes-ii/" TargetMode="External"/><Relationship Id="rId121" Type="http://schemas.openxmlformats.org/officeDocument/2006/relationships/hyperlink" Target="https://www.boe.es/boe/dias/2021/01/19/pdfs/BOE-A-2021-756.pdf" TargetMode="External"/><Relationship Id="rId219" Type="http://schemas.openxmlformats.org/officeDocument/2006/relationships/hyperlink" Target="http://sede.gobcan.es/boc/boc-a-2020-270-5291.xsign" TargetMode="External"/><Relationship Id="rId426" Type="http://schemas.openxmlformats.org/officeDocument/2006/relationships/hyperlink" Target="http://www.gobiernodecanarias.org/boc/2020/261/001.html" TargetMode="External"/><Relationship Id="rId633" Type="http://schemas.openxmlformats.org/officeDocument/2006/relationships/hyperlink" Target="http://sede.gobcan.es/boc/boc-a-2020-248-4739.xsign" TargetMode="External"/><Relationship Id="rId980" Type="http://schemas.openxmlformats.org/officeDocument/2006/relationships/hyperlink" Target="https://www.boe.es/boe/dias/2020/11/06/pdfs/BOE-A-2020-13688.pdf" TargetMode="External"/><Relationship Id="rId1056" Type="http://schemas.openxmlformats.org/officeDocument/2006/relationships/hyperlink" Target="http://www.gobiernodecanarias.org/boc/2020/222/018.html" TargetMode="External"/><Relationship Id="rId1263" Type="http://schemas.openxmlformats.org/officeDocument/2006/relationships/hyperlink" Target="https://www.boe.es/boe/dias/2020/10/14/pdfs/BOE-A-2020-12218.pdf" TargetMode="External"/><Relationship Id="rId2107" Type="http://schemas.openxmlformats.org/officeDocument/2006/relationships/hyperlink" Target="https://www.boe.es/boe/dias/2020/06/11/pdfs/BOE-A-2020-6018.pdf" TargetMode="External"/><Relationship Id="rId2314" Type="http://schemas.openxmlformats.org/officeDocument/2006/relationships/hyperlink" Target="http://sede.gobcan.es/boc/boc-a-2020-103-1641.xsign" TargetMode="External"/><Relationship Id="rId2661" Type="http://schemas.openxmlformats.org/officeDocument/2006/relationships/hyperlink" Target="https://www.boe.es/boe/dias/2020/04/19/pdfs/BOE-A-2020-4525.pdf" TargetMode="External"/><Relationship Id="rId2759" Type="http://schemas.openxmlformats.org/officeDocument/2006/relationships/hyperlink" Target="http://sede.gobcan.es/boc/boc-a-2020-067-1234.xsign" TargetMode="External"/><Relationship Id="rId2966" Type="http://schemas.openxmlformats.org/officeDocument/2006/relationships/hyperlink" Target="https://ceoe-tenerife.com/author/ceoe-tenerife/" TargetMode="External"/><Relationship Id="rId840" Type="http://schemas.openxmlformats.org/officeDocument/2006/relationships/hyperlink" Target="https://www.boe.es/boe/dias/2020/11/18/pdfs/BOE-B-2020-42273.pdf" TargetMode="External"/><Relationship Id="rId938" Type="http://schemas.openxmlformats.org/officeDocument/2006/relationships/hyperlink" Target="https://www.boe.es/boe/dias/2020/11/09/pdfs/BOE-A-2020-13875.pdf" TargetMode="External"/><Relationship Id="rId1470" Type="http://schemas.openxmlformats.org/officeDocument/2006/relationships/hyperlink" Target="http://sede.gobcan.es/boc/boc-a-2020-195-3356.pdf" TargetMode="External"/><Relationship Id="rId1568" Type="http://schemas.openxmlformats.org/officeDocument/2006/relationships/hyperlink" Target="http://www.gobiernodecanarias.org/boc/2020/187/010.html" TargetMode="External"/><Relationship Id="rId1775" Type="http://schemas.openxmlformats.org/officeDocument/2006/relationships/hyperlink" Target="http://sede.gobcan.es/boc/boc-a-2020-158-2709.pdf" TargetMode="External"/><Relationship Id="rId2521" Type="http://schemas.openxmlformats.org/officeDocument/2006/relationships/hyperlink" Target="https://www.boe.es/boe/dias/2020/05/07/pdfs/BOE-B-2020-13305.pdf" TargetMode="External"/><Relationship Id="rId2619" Type="http://schemas.openxmlformats.org/officeDocument/2006/relationships/hyperlink" Target="http://sede.gobcan.es/boc/boc-a-2020-083-1399.xsign" TargetMode="External"/><Relationship Id="rId2826" Type="http://schemas.openxmlformats.org/officeDocument/2006/relationships/hyperlink" Target="https://ceoe-tenerife.com/author/ceoe-tenerife/" TargetMode="External"/><Relationship Id="rId67" Type="http://schemas.openxmlformats.org/officeDocument/2006/relationships/hyperlink" Target="http://sede.gobcan.es/boc/boc-a-2021-019-434.xsign" TargetMode="External"/><Relationship Id="rId700" Type="http://schemas.openxmlformats.org/officeDocument/2006/relationships/hyperlink" Target="http://sede.gobcan.es/boc/boc-a-2020-244-4577.pdf" TargetMode="External"/><Relationship Id="rId1123" Type="http://schemas.openxmlformats.org/officeDocument/2006/relationships/hyperlink" Target="http://sede.gobcan.es/boc/boc-a-2020-218-3878.pdf" TargetMode="External"/><Relationship Id="rId1330" Type="http://schemas.openxmlformats.org/officeDocument/2006/relationships/hyperlink" Target="http://sede.gobcan.es/boc/boc-a-2020-207-3585.pdf" TargetMode="External"/><Relationship Id="rId1428" Type="http://schemas.openxmlformats.org/officeDocument/2006/relationships/hyperlink" Target="https://www.boe.es/boe/dias/2020/09/25/pdfs/BOE-A-2020-11240.pdf" TargetMode="External"/><Relationship Id="rId1635" Type="http://schemas.openxmlformats.org/officeDocument/2006/relationships/hyperlink" Target="http://sede.gobcan.es/boc/boc-a-2020-164-2831.pdf" TargetMode="External"/><Relationship Id="rId1982" Type="http://schemas.openxmlformats.org/officeDocument/2006/relationships/hyperlink" Target="https://www.boe.es/boe/dias/2020/07/02/pdfs/BOE-B-2020-19847.pdf" TargetMode="External"/><Relationship Id="rId1842" Type="http://schemas.openxmlformats.org/officeDocument/2006/relationships/hyperlink" Target="https://www.boe.es/boe/dias/2020/07/27/pdfs/BOE-B-2020-23916.pdf" TargetMode="External"/><Relationship Id="rId1702" Type="http://schemas.openxmlformats.org/officeDocument/2006/relationships/hyperlink" Target="http://sede.gobcan.es/boc/boc-a-2020-160-2751.pdf" TargetMode="External"/><Relationship Id="rId283" Type="http://schemas.openxmlformats.org/officeDocument/2006/relationships/hyperlink" Target="http://sede.gobcan.es/boc/boc-a-2020-269-5260.xsign" TargetMode="External"/><Relationship Id="rId490" Type="http://schemas.openxmlformats.org/officeDocument/2006/relationships/hyperlink" Target="http://sede.gobcan.es/boc/boc-a-2020-256-4867.xsign" TargetMode="External"/><Relationship Id="rId2171" Type="http://schemas.openxmlformats.org/officeDocument/2006/relationships/hyperlink" Target="https://www.boe.es/boe/dias/2020/06/02/pdfs/BOE-B-2020-14571.pdf" TargetMode="External"/><Relationship Id="rId3015" Type="http://schemas.openxmlformats.org/officeDocument/2006/relationships/hyperlink" Target="https://ceoe-tenerife.com/real-decreto-ley-102020-29-marzo-se-regula-permiso-retribuido-recuperable-las-personas-trabajadoras-cuenta-ajena-no-presten-servicios-esenciales-fin-redu/" TargetMode="External"/><Relationship Id="rId143" Type="http://schemas.openxmlformats.org/officeDocument/2006/relationships/hyperlink" Target="http://www.gobiernodecanarias.org/boc/2021/011/009.html" TargetMode="External"/><Relationship Id="rId350" Type="http://schemas.openxmlformats.org/officeDocument/2006/relationships/hyperlink" Target="http://sede.gobcan.es/boc/boc-a-2020-266-5148.pdf" TargetMode="External"/><Relationship Id="rId588" Type="http://schemas.openxmlformats.org/officeDocument/2006/relationships/hyperlink" Target="http://sede.gobcan.es/boc/boc-a-2020-249-4754.pdf" TargetMode="External"/><Relationship Id="rId795" Type="http://schemas.openxmlformats.org/officeDocument/2006/relationships/hyperlink" Target="https://www.boe.es/boe/dias/2020/11/23/pdfs/BOE-A-2020-14752.pdf" TargetMode="External"/><Relationship Id="rId2031" Type="http://schemas.openxmlformats.org/officeDocument/2006/relationships/hyperlink" Target="http://sede.gobcan.es/boc/boc-a-2020-126-1955.pdf" TargetMode="External"/><Relationship Id="rId2269" Type="http://schemas.openxmlformats.org/officeDocument/2006/relationships/hyperlink" Target="https://www.boe.es/boe/dias/2020/05/27/pdfs/BOE-A-2020-5315.pdf" TargetMode="External"/><Relationship Id="rId2476" Type="http://schemas.openxmlformats.org/officeDocument/2006/relationships/hyperlink" Target="https://www.boe.es/boe/dias/2020/05/09/pdfs/BOE-A-2020-4900.pdf" TargetMode="External"/><Relationship Id="rId2683" Type="http://schemas.openxmlformats.org/officeDocument/2006/relationships/hyperlink" Target="https://www.boe.es/boe/dias/2020/04/11/pdfs/BOE-A-2020-4412.pdf" TargetMode="External"/><Relationship Id="rId2890" Type="http://schemas.openxmlformats.org/officeDocument/2006/relationships/hyperlink" Target="https://ceoe-tenerife.com/author/ceoe-tenerife/" TargetMode="External"/><Relationship Id="rId9" Type="http://schemas.openxmlformats.org/officeDocument/2006/relationships/hyperlink" Target="https://www.boe.es/boe/dias/2021/02/03/pdfs/BOE-B-2021-4679.pdf" TargetMode="External"/><Relationship Id="rId210" Type="http://schemas.openxmlformats.org/officeDocument/2006/relationships/hyperlink" Target="http://sede.gobcan.es/boc/boc-a-2020-270-5289.pdf" TargetMode="External"/><Relationship Id="rId448" Type="http://schemas.openxmlformats.org/officeDocument/2006/relationships/hyperlink" Target="http://sede.gobcan.es/boc/boc-a-2020-260-4995.pdf" TargetMode="External"/><Relationship Id="rId655" Type="http://schemas.openxmlformats.org/officeDocument/2006/relationships/hyperlink" Target="http://sede.gobcan.es/boc/boc-a-2020-246-4644.pdf" TargetMode="External"/><Relationship Id="rId862" Type="http://schemas.openxmlformats.org/officeDocument/2006/relationships/hyperlink" Target="http://sede.gobcan.es/boc/boc-a-2020-235-4322.pdf" TargetMode="External"/><Relationship Id="rId1078" Type="http://schemas.openxmlformats.org/officeDocument/2006/relationships/hyperlink" Target="https://www.boe.es/boe/dias/2020/10/29/pdfs/BOE-B-2020-38307.pdf" TargetMode="External"/><Relationship Id="rId1285" Type="http://schemas.openxmlformats.org/officeDocument/2006/relationships/hyperlink" Target="https://www.boe.es/buscar/doc.php?id=BOE-A-2020-12062" TargetMode="External"/><Relationship Id="rId1492" Type="http://schemas.openxmlformats.org/officeDocument/2006/relationships/hyperlink" Target="http://www.gobiernodecanarias.org/boc/2020/194/015.html" TargetMode="External"/><Relationship Id="rId2129" Type="http://schemas.openxmlformats.org/officeDocument/2006/relationships/hyperlink" Target="http://www.gobiernodecanarias.org/boc/2020/115/005.html" TargetMode="External"/><Relationship Id="rId2336" Type="http://schemas.openxmlformats.org/officeDocument/2006/relationships/hyperlink" Target="https://www.boe.es/boe/dias/2020/05/23/pdfs/BOE-A-2020-5249.pdf" TargetMode="External"/><Relationship Id="rId2543" Type="http://schemas.openxmlformats.org/officeDocument/2006/relationships/hyperlink" Target="https://www.boe.es/boe/dias/2020/05/06/pdfs/BOE-A-2020-4837.pdf" TargetMode="External"/><Relationship Id="rId2750" Type="http://schemas.openxmlformats.org/officeDocument/2006/relationships/hyperlink" Target="https://www.boe.es/boe/dias/2020/04/03/pdfs/BOE-A-2020-4261.pdf" TargetMode="External"/><Relationship Id="rId2988" Type="http://schemas.openxmlformats.org/officeDocument/2006/relationships/hyperlink" Target="https://ceoe-tenerife.com/author/ceoe-tenerife/" TargetMode="External"/><Relationship Id="rId308" Type="http://schemas.openxmlformats.org/officeDocument/2006/relationships/hyperlink" Target="http://sede.gobcan.es/boc/boc-a-2020-269-5266.xsign" TargetMode="External"/><Relationship Id="rId515" Type="http://schemas.openxmlformats.org/officeDocument/2006/relationships/hyperlink" Target="http://sede.gobcan.es/boc/boc-a-2020-255-4835.pdf" TargetMode="External"/><Relationship Id="rId722" Type="http://schemas.openxmlformats.org/officeDocument/2006/relationships/hyperlink" Target="https://www.boe.es/boe/dias/2020/11/27/pdfs/BOE-B-2020-44010.pdf" TargetMode="External"/><Relationship Id="rId1145" Type="http://schemas.openxmlformats.org/officeDocument/2006/relationships/hyperlink" Target="https://www.boe.es/boe/dias/2020/10/22/pdfs/BOE-A-2020-12690.pdf" TargetMode="External"/><Relationship Id="rId1352" Type="http://schemas.openxmlformats.org/officeDocument/2006/relationships/hyperlink" Target="http://www.gobiernodecanarias.org/boc/2020/206/013.html" TargetMode="External"/><Relationship Id="rId1797" Type="http://schemas.openxmlformats.org/officeDocument/2006/relationships/hyperlink" Target="http://sede.gobcan.es/boc/boc-a-2020-157-2683.pdf" TargetMode="External"/><Relationship Id="rId2403" Type="http://schemas.openxmlformats.org/officeDocument/2006/relationships/hyperlink" Target="https://www.boe.es/boe/dias/2020/05/14/pdfs/BOE-B-2020-13603.pdf" TargetMode="External"/><Relationship Id="rId2848" Type="http://schemas.openxmlformats.org/officeDocument/2006/relationships/hyperlink" Target="https://ceoe-tenerife.com/author/ceoe-tenerife/" TargetMode="External"/><Relationship Id="rId89" Type="http://schemas.openxmlformats.org/officeDocument/2006/relationships/hyperlink" Target="http://sede.gobcan.es/boc/boc-a-2021-016-371.xsign" TargetMode="External"/><Relationship Id="rId1005" Type="http://schemas.openxmlformats.org/officeDocument/2006/relationships/hyperlink" Target="https://www.boe.es/boe/dias/2020/11/03/pdfs/BOE-A-2020-13467.pdf" TargetMode="External"/><Relationship Id="rId1212" Type="http://schemas.openxmlformats.org/officeDocument/2006/relationships/hyperlink" Target="http://www.gobiernodecanarias.org/boc/2020/213/007.html" TargetMode="External"/><Relationship Id="rId1657" Type="http://schemas.openxmlformats.org/officeDocument/2006/relationships/hyperlink" Target="http://sede.gobcan.es/boc/boc-a-2020-163-2807.xsign" TargetMode="External"/><Relationship Id="rId1864" Type="http://schemas.openxmlformats.org/officeDocument/2006/relationships/hyperlink" Target="https://www.boe.es/boe/dias/2020/07/22/pdfs/BOE-A-2020-8294.pdf" TargetMode="External"/><Relationship Id="rId2610" Type="http://schemas.openxmlformats.org/officeDocument/2006/relationships/hyperlink" Target="http://www.gobiernodecanarias.org/boc/2020/084/003.html" TargetMode="External"/><Relationship Id="rId2708" Type="http://schemas.openxmlformats.org/officeDocument/2006/relationships/hyperlink" Target="https://www.boe.es/diario_boe/txt.php?id=BOE-A-2020-4381" TargetMode="External"/><Relationship Id="rId2915" Type="http://schemas.openxmlformats.org/officeDocument/2006/relationships/hyperlink" Target="https://ceoe-tenerife.com/guia-intersectorial-medidas-ante-la-recuperacion-la-actividad-laboral-frente-al-covid-19/" TargetMode="External"/><Relationship Id="rId1517" Type="http://schemas.openxmlformats.org/officeDocument/2006/relationships/hyperlink" Target="http://sede.gobcan.es/boc/boc-a-2020-192-3302.pdf" TargetMode="External"/><Relationship Id="rId1724" Type="http://schemas.openxmlformats.org/officeDocument/2006/relationships/hyperlink" Target="http://sede.gobcan.es/boc/boc-a-2020-160-2755.xsign" TargetMode="External"/><Relationship Id="rId16" Type="http://schemas.openxmlformats.org/officeDocument/2006/relationships/hyperlink" Target="http://sede.gobcan.es/boc/boc-a-2021-022-514.pdf" TargetMode="External"/><Relationship Id="rId1931" Type="http://schemas.openxmlformats.org/officeDocument/2006/relationships/hyperlink" Target="http://www.gobiernodecanarias.org/boc/2020/136/005.html" TargetMode="External"/><Relationship Id="rId3037" Type="http://schemas.openxmlformats.org/officeDocument/2006/relationships/hyperlink" Target="https://ceoe-tenerife.com/informacion-pagina-web-ministerio-orden-tma27320/" TargetMode="External"/><Relationship Id="rId2193" Type="http://schemas.openxmlformats.org/officeDocument/2006/relationships/hyperlink" Target="http://sede.gobcan.es/boc/boc-a-2020-107-1695.pdf" TargetMode="External"/><Relationship Id="rId2498" Type="http://schemas.openxmlformats.org/officeDocument/2006/relationships/hyperlink" Target="http://sede.gobcan.es/boc/boc-a-2020-090-1486.pdf" TargetMode="External"/><Relationship Id="rId165" Type="http://schemas.openxmlformats.org/officeDocument/2006/relationships/hyperlink" Target="https://www.boe.es/boe/dias/2021/01/08/pdfs/BOE-B-2021-608.pdf" TargetMode="External"/><Relationship Id="rId372" Type="http://schemas.openxmlformats.org/officeDocument/2006/relationships/hyperlink" Target="https://www.boe.es/boe/dias/2020/12/23/pdfs/BOE-A-2020-16831.pdf" TargetMode="External"/><Relationship Id="rId677" Type="http://schemas.openxmlformats.org/officeDocument/2006/relationships/hyperlink" Target="https://www.boe.es/boe/dias/2020/12/01/pdfs/BOE-B-2020-44982.pdf" TargetMode="External"/><Relationship Id="rId2053" Type="http://schemas.openxmlformats.org/officeDocument/2006/relationships/hyperlink" Target="http://sede.gobcan.es/boc/boc-a-2020-123-1920.xsign" TargetMode="External"/><Relationship Id="rId2260" Type="http://schemas.openxmlformats.org/officeDocument/2006/relationships/hyperlink" Target="http://sede.gobcan.es/boc/boc-a-2020-104-1653.pdf" TargetMode="External"/><Relationship Id="rId2358" Type="http://schemas.openxmlformats.org/officeDocument/2006/relationships/hyperlink" Target="http://sede.gobcan.es/boc/boc-a-2020-099-1592.pdf" TargetMode="External"/><Relationship Id="rId232" Type="http://schemas.openxmlformats.org/officeDocument/2006/relationships/hyperlink" Target="http://sede.gobcan.es/boc/boc-a-2020-270-5294.pdf" TargetMode="External"/><Relationship Id="rId884" Type="http://schemas.openxmlformats.org/officeDocument/2006/relationships/hyperlink" Target="http://sede.gobcan.es/boc/boc-a-2020-234-4305.xsign" TargetMode="External"/><Relationship Id="rId2120" Type="http://schemas.openxmlformats.org/officeDocument/2006/relationships/hyperlink" Target="https://www.boe.es/boe/dias/2020/06/10/pdfs/BOE-B-2020-16052.pdf" TargetMode="External"/><Relationship Id="rId2565" Type="http://schemas.openxmlformats.org/officeDocument/2006/relationships/hyperlink" Target="http://sede.gobcan.es/boc/boc-a-2020-086-1439.pdf" TargetMode="External"/><Relationship Id="rId2772" Type="http://schemas.openxmlformats.org/officeDocument/2006/relationships/hyperlink" Target="https://ceoe-tenerife.com/resumen-tablas-actualizadas-y-cronologia-normativa-sobre-decreto-5-2021-del-21-01-21/" TargetMode="External"/><Relationship Id="rId537" Type="http://schemas.openxmlformats.org/officeDocument/2006/relationships/hyperlink" Target="http://www.gobiernodecanarias.org/boc/2020/255/029.html" TargetMode="External"/><Relationship Id="rId744" Type="http://schemas.openxmlformats.org/officeDocument/2006/relationships/hyperlink" Target="http://sede.gobcan.es/boc/boc-a-2020-243-4543.pdf" TargetMode="External"/><Relationship Id="rId951" Type="http://schemas.openxmlformats.org/officeDocument/2006/relationships/hyperlink" Target="http://www.gobiernodecanarias.org/boc/2020/229/008.html" TargetMode="External"/><Relationship Id="rId1167" Type="http://schemas.openxmlformats.org/officeDocument/2006/relationships/hyperlink" Target="http://sede.gobcan.es/boc/boc-a-2020-216-3822.xsign" TargetMode="External"/><Relationship Id="rId1374" Type="http://schemas.openxmlformats.org/officeDocument/2006/relationships/hyperlink" Target="http://sede.gobcan.es/boc/boc-a-2020-203-3504.pdf" TargetMode="External"/><Relationship Id="rId1581" Type="http://schemas.openxmlformats.org/officeDocument/2006/relationships/hyperlink" Target="http://sede.gobcan.es/boc/boc-a-2020-182-3167.pdf" TargetMode="External"/><Relationship Id="rId1679" Type="http://schemas.openxmlformats.org/officeDocument/2006/relationships/hyperlink" Target="http://sede.gobcan.es/boc/boc-a-2020-162-2802.pdf" TargetMode="External"/><Relationship Id="rId2218" Type="http://schemas.openxmlformats.org/officeDocument/2006/relationships/hyperlink" Target="http://sede.gobcan.es/boc/boc-a-2020-105-1673.xsign" TargetMode="External"/><Relationship Id="rId2425" Type="http://schemas.openxmlformats.org/officeDocument/2006/relationships/hyperlink" Target="https://www.boe.es/boe/dias/2020/05/13/pdfs/BOE-B-2020-13580.pdf" TargetMode="External"/><Relationship Id="rId2632" Type="http://schemas.openxmlformats.org/officeDocument/2006/relationships/hyperlink" Target="http://sede.gobcan.es/boc/boc-a-2020-083-1404.pdf" TargetMode="External"/><Relationship Id="rId80" Type="http://schemas.openxmlformats.org/officeDocument/2006/relationships/hyperlink" Target="http://sede.gobcan.es/boc/boc-a-2021-017-404.pdf" TargetMode="External"/><Relationship Id="rId604" Type="http://schemas.openxmlformats.org/officeDocument/2006/relationships/hyperlink" Target="https://www.boe.es/boe/dias/2020/12/04/pdfs/BOE-A-2020-15666.pdf" TargetMode="External"/><Relationship Id="rId811" Type="http://schemas.openxmlformats.org/officeDocument/2006/relationships/hyperlink" Target="https://www.boe.es/boe/dias/2020/11/20/pdfs/BOE-B-2020-42513.pdf" TargetMode="External"/><Relationship Id="rId1027" Type="http://schemas.openxmlformats.org/officeDocument/2006/relationships/hyperlink" Target="http://www.gobiernodecanarias.org/boc/2020/224/014.html" TargetMode="External"/><Relationship Id="rId1234" Type="http://schemas.openxmlformats.org/officeDocument/2006/relationships/hyperlink" Target="https://www.boe.es/boe/dias/2020/10/16/pdfs/BOE-A-2020-12362.pdf" TargetMode="External"/><Relationship Id="rId1441" Type="http://schemas.openxmlformats.org/officeDocument/2006/relationships/hyperlink" Target="http://sede.gobcan.es/boc/boc-a-2020-196-3367.pdf" TargetMode="External"/><Relationship Id="rId1886" Type="http://schemas.openxmlformats.org/officeDocument/2006/relationships/hyperlink" Target="https://www.boe.es/boe/dias/2020/07/15/pdfs/BOE-A-2020-7863.pdf" TargetMode="External"/><Relationship Id="rId2937" Type="http://schemas.openxmlformats.org/officeDocument/2006/relationships/hyperlink" Target="https://ceoe-tenerife.com/resumen-ejecutivo-rdl-132020-070420/" TargetMode="External"/><Relationship Id="rId909" Type="http://schemas.openxmlformats.org/officeDocument/2006/relationships/hyperlink" Target="http://sede.gobcan.es/boc/boc-a-2020-233-4263.xsign" TargetMode="External"/><Relationship Id="rId1301" Type="http://schemas.openxmlformats.org/officeDocument/2006/relationships/hyperlink" Target="http://sede.gobcan.es/boc/boc-a-2020-208-3609.xsign" TargetMode="External"/><Relationship Id="rId1539" Type="http://schemas.openxmlformats.org/officeDocument/2006/relationships/hyperlink" Target="http://www.gobiernodecanarias.org/boc/2020/190/010.html" TargetMode="External"/><Relationship Id="rId1746" Type="http://schemas.openxmlformats.org/officeDocument/2006/relationships/hyperlink" Target="http://sede.gobcan.es/boc/boc-a-2020-159-2734.pdf" TargetMode="External"/><Relationship Id="rId1953" Type="http://schemas.openxmlformats.org/officeDocument/2006/relationships/hyperlink" Target="http://sede.gobcan.es/boc/boc-a-2020-135-2140.xsign" TargetMode="External"/><Relationship Id="rId38" Type="http://schemas.openxmlformats.org/officeDocument/2006/relationships/hyperlink" Target="http://sede.gobcan.es/boc/boc-a-2021-021-481.pdf" TargetMode="External"/><Relationship Id="rId1606" Type="http://schemas.openxmlformats.org/officeDocument/2006/relationships/hyperlink" Target="http://sede.gobcan.es/boc/boc-a-2020-177-3066.pdf" TargetMode="External"/><Relationship Id="rId1813" Type="http://schemas.openxmlformats.org/officeDocument/2006/relationships/hyperlink" Target="http://sede.gobcan.es/boc/boc-a-2020-154-2601.pdf" TargetMode="External"/><Relationship Id="rId3059" Type="http://schemas.openxmlformats.org/officeDocument/2006/relationships/hyperlink" Target="https://ceoe-tenerife.com/author/ceoe-tenerife/" TargetMode="External"/><Relationship Id="rId187" Type="http://schemas.openxmlformats.org/officeDocument/2006/relationships/hyperlink" Target="http://sede.gobcan.es/boc/boc-a-2020-270-5285.pdf" TargetMode="External"/><Relationship Id="rId394" Type="http://schemas.openxmlformats.org/officeDocument/2006/relationships/hyperlink" Target="http://sede.gobcan.es/boc/boc-a-2020-262-5037.pdf" TargetMode="External"/><Relationship Id="rId2075" Type="http://schemas.openxmlformats.org/officeDocument/2006/relationships/hyperlink" Target="https://www.boe.es/boe/dias/2020/06/15/pdfs/BOE-B-2020-16971.pdf" TargetMode="External"/><Relationship Id="rId2282" Type="http://schemas.openxmlformats.org/officeDocument/2006/relationships/hyperlink" Target="https://www.boe.es/boe/dias/2020/05/27/pdfs/BOE-A-2020-5365.pdf" TargetMode="External"/><Relationship Id="rId254" Type="http://schemas.openxmlformats.org/officeDocument/2006/relationships/hyperlink" Target="http://sede.gobcan.es/boc/boc-a-2020-270-5298.xsign" TargetMode="External"/><Relationship Id="rId699" Type="http://schemas.openxmlformats.org/officeDocument/2006/relationships/hyperlink" Target="http://sede.gobcan.es/boc/boc-a-2020-244-4577.xsign" TargetMode="External"/><Relationship Id="rId1091" Type="http://schemas.openxmlformats.org/officeDocument/2006/relationships/hyperlink" Target="http://sede.gobcan.es/boc/boc-a-2020-220-3921.pdf" TargetMode="External"/><Relationship Id="rId2587" Type="http://schemas.openxmlformats.org/officeDocument/2006/relationships/hyperlink" Target="https://www.boe.es/boe/dias/2020/04/30/pdfs/BOE-B-2020-13124.pdf" TargetMode="External"/><Relationship Id="rId2794" Type="http://schemas.openxmlformats.org/officeDocument/2006/relationships/hyperlink" Target="https://ceoe-tenerife.com/decreto-prorroga-de-la-medida-de-limitacion-libre-circulacion-en-la-isla-de-tenerife/" TargetMode="External"/><Relationship Id="rId114" Type="http://schemas.openxmlformats.org/officeDocument/2006/relationships/hyperlink" Target="http://sede.gobcan.es/boc/boc-a-2021-013-288.xsign" TargetMode="External"/><Relationship Id="rId461" Type="http://schemas.openxmlformats.org/officeDocument/2006/relationships/hyperlink" Target="http://sede.gobcan.es/boc/boc-a-2020-259-4968.pdf" TargetMode="External"/><Relationship Id="rId559" Type="http://schemas.openxmlformats.org/officeDocument/2006/relationships/hyperlink" Target="http://sede.gobcan.es/boc/boc-a-2020-253-4799.xsign" TargetMode="External"/><Relationship Id="rId766" Type="http://schemas.openxmlformats.org/officeDocument/2006/relationships/hyperlink" Target="https://www.boe.es/boe/dias/2020/11/24/pdfs/BOE-A-2020-14773.pdf" TargetMode="External"/><Relationship Id="rId1189" Type="http://schemas.openxmlformats.org/officeDocument/2006/relationships/hyperlink" Target="https://www.boe.es/boe/dias/2020/10/21/pdfs/BOE-A-2020-12632.pdf" TargetMode="External"/><Relationship Id="rId1396" Type="http://schemas.openxmlformats.org/officeDocument/2006/relationships/hyperlink" Target="https://www.boe.es/boe/dias/2020/09/30/pdfs/BOE-A-2020-11420.pdf" TargetMode="External"/><Relationship Id="rId2142" Type="http://schemas.openxmlformats.org/officeDocument/2006/relationships/hyperlink" Target="https://www.boe.es/boe/dias/2020/06/05/pdfs/BOE-B-2020-14880.pdf" TargetMode="External"/><Relationship Id="rId2447" Type="http://schemas.openxmlformats.org/officeDocument/2006/relationships/hyperlink" Target="https://www.boe.es/boe/dias/2020/05/12/pdfs/BOE-B-2020-13519.pdf" TargetMode="External"/><Relationship Id="rId321" Type="http://schemas.openxmlformats.org/officeDocument/2006/relationships/hyperlink" Target="https://www.boe.es/boe/dias/2020/12/29/pdfs/BOE-A-2020-17207.pdf" TargetMode="External"/><Relationship Id="rId419" Type="http://schemas.openxmlformats.org/officeDocument/2006/relationships/hyperlink" Target="http://sede.gobcan.es/boc/boc-a-2020-262-5068.pdf" TargetMode="External"/><Relationship Id="rId626" Type="http://schemas.openxmlformats.org/officeDocument/2006/relationships/hyperlink" Target="http://sede.gobcan.es/boc/boc-a-2020-248-4738.pdf" TargetMode="External"/><Relationship Id="rId973" Type="http://schemas.openxmlformats.org/officeDocument/2006/relationships/hyperlink" Target="http://sede.gobcan.es/boc/boc-a-2020-229-4150.pdf" TargetMode="External"/><Relationship Id="rId1049" Type="http://schemas.openxmlformats.org/officeDocument/2006/relationships/hyperlink" Target="http://sede.gobcan.es/boc/boc-a-2020-222-3971.pdf" TargetMode="External"/><Relationship Id="rId1256" Type="http://schemas.openxmlformats.org/officeDocument/2006/relationships/hyperlink" Target="http://www.gobiernodecanarias.org/boc/2020/211/003.html" TargetMode="External"/><Relationship Id="rId2002" Type="http://schemas.openxmlformats.org/officeDocument/2006/relationships/hyperlink" Target="https://www.boe.es/boe/dias/2020/07/01/pdfs/BOE-B-2020-19694.pdf" TargetMode="External"/><Relationship Id="rId2307" Type="http://schemas.openxmlformats.org/officeDocument/2006/relationships/hyperlink" Target="http://sede.gobcan.es/boc/boc-a-2020-103-1640.pdf" TargetMode="External"/><Relationship Id="rId2654" Type="http://schemas.openxmlformats.org/officeDocument/2006/relationships/hyperlink" Target="https://www.boe.es/boe/dias/2020/04/24/pdfs/BOE-A-2020-4610.pdf" TargetMode="External"/><Relationship Id="rId2861" Type="http://schemas.openxmlformats.org/officeDocument/2006/relationships/hyperlink" Target="https://ceoe-tenerife.com/ultima-actualizacion-del-informe-especial-contratacion-publica-emergencia/" TargetMode="External"/><Relationship Id="rId2959" Type="http://schemas.openxmlformats.org/officeDocument/2006/relationships/hyperlink" Target="https://ceoe-tenerife.com/asaga-canarias-celebra-correcto-funcionamiento-los-controles-la-importacion-los-puntos-inspeccion-fronterizo/" TargetMode="External"/><Relationship Id="rId833" Type="http://schemas.openxmlformats.org/officeDocument/2006/relationships/hyperlink" Target="http://sede.gobcan.es/boc/boc-a-2020-237-4375.xsign" TargetMode="External"/><Relationship Id="rId1116" Type="http://schemas.openxmlformats.org/officeDocument/2006/relationships/hyperlink" Target="http://sede.gobcan.es/boc/boc-a-2020-219-3920.xsign" TargetMode="External"/><Relationship Id="rId1463" Type="http://schemas.openxmlformats.org/officeDocument/2006/relationships/hyperlink" Target="http://www.gobiernodecanarias.org/boc/2020/196/014.html" TargetMode="External"/><Relationship Id="rId1670" Type="http://schemas.openxmlformats.org/officeDocument/2006/relationships/hyperlink" Target="https://www.boe.es/boe/dias/2020/08/12/pdfs/BOE-A-2020-9555.pdf" TargetMode="External"/><Relationship Id="rId1768" Type="http://schemas.openxmlformats.org/officeDocument/2006/relationships/hyperlink" Target="https://www.boe.es/boe/dias/2020/08/06/pdfs/BOE-B-2020-25456.pdf" TargetMode="External"/><Relationship Id="rId2514" Type="http://schemas.openxmlformats.org/officeDocument/2006/relationships/hyperlink" Target="https://www.boe.es/boe/dias/2020/05/07/pdfs/BOE-B-2020-13298.pdf" TargetMode="External"/><Relationship Id="rId2721" Type="http://schemas.openxmlformats.org/officeDocument/2006/relationships/hyperlink" Target="http://sede.gobcan.es/boc/boc-a-2020-071-1270.xsign" TargetMode="External"/><Relationship Id="rId2819" Type="http://schemas.openxmlformats.org/officeDocument/2006/relationships/hyperlink" Target="https://ceoe-tenerife.com/resumen-boe-estado-de-alarma/" TargetMode="External"/><Relationship Id="rId900" Type="http://schemas.openxmlformats.org/officeDocument/2006/relationships/hyperlink" Target="https://www.boe.es/boe/dias/2020/11/13/pdfs/BOE-B-2020-40936.pdf" TargetMode="External"/><Relationship Id="rId1323" Type="http://schemas.openxmlformats.org/officeDocument/2006/relationships/hyperlink" Target="http://sede.gobcan.es/boc/boc-a-2020-207-3583.xsign" TargetMode="External"/><Relationship Id="rId1530" Type="http://schemas.openxmlformats.org/officeDocument/2006/relationships/hyperlink" Target="http://sede.gobcan.es/boc/boc-a-2020-192-3299.xsign" TargetMode="External"/><Relationship Id="rId1628" Type="http://schemas.openxmlformats.org/officeDocument/2006/relationships/hyperlink" Target="https://www.boe.es/boe/dias/2020/08/15/pdfs/BOE-A-2020-9742.pdf" TargetMode="External"/><Relationship Id="rId1975" Type="http://schemas.openxmlformats.org/officeDocument/2006/relationships/hyperlink" Target="https://www.boe.es/boe/dias/2020/07/02/pdfs/BOE-B-2020-19837.pdf" TargetMode="External"/><Relationship Id="rId1835" Type="http://schemas.openxmlformats.org/officeDocument/2006/relationships/hyperlink" Target="http://www.gobiernodecanarias.org/boc/2020/153/005.html" TargetMode="External"/><Relationship Id="rId3050" Type="http://schemas.openxmlformats.org/officeDocument/2006/relationships/hyperlink" Target="https://ceoe-tenerife.com/author/ceoe-tenerife/" TargetMode="External"/><Relationship Id="rId1902" Type="http://schemas.openxmlformats.org/officeDocument/2006/relationships/hyperlink" Target="http://sede.gobcan.es/boc/boc-a-2020-140-2261.xsign" TargetMode="External"/><Relationship Id="rId2097" Type="http://schemas.openxmlformats.org/officeDocument/2006/relationships/hyperlink" Target="http://sede.gobcan.es/boc/boc-a-2020-117-1830.pdf" TargetMode="External"/><Relationship Id="rId276" Type="http://schemas.openxmlformats.org/officeDocument/2006/relationships/hyperlink" Target="http://sede.gobcan.es/boc/boc-a-2020-269-5259.pdf" TargetMode="External"/><Relationship Id="rId483" Type="http://schemas.openxmlformats.org/officeDocument/2006/relationships/hyperlink" Target="https://www.boe.es/boe/dias/2020/12/14/pdfs/BOE-A-2020-16072.pdf" TargetMode="External"/><Relationship Id="rId690" Type="http://schemas.openxmlformats.org/officeDocument/2006/relationships/hyperlink" Target="https://www.boe.es/boe/dias/2020/11/30/pdfs/BOE-B-2020-44683.pdf" TargetMode="External"/><Relationship Id="rId2164" Type="http://schemas.openxmlformats.org/officeDocument/2006/relationships/hyperlink" Target="http://sede.gobcan.es/boc/boc-a-2020-109-1719.pdf" TargetMode="External"/><Relationship Id="rId2371" Type="http://schemas.openxmlformats.org/officeDocument/2006/relationships/hyperlink" Target="https://www.boe.es/boe/dias/2020/05/19/pdfs/BOE-A-2020-5131.pdf" TargetMode="External"/><Relationship Id="rId3008" Type="http://schemas.openxmlformats.org/officeDocument/2006/relationships/hyperlink" Target="https://ceoe-tenerife.com/author/ceoe-tenerife/" TargetMode="External"/><Relationship Id="rId136" Type="http://schemas.openxmlformats.org/officeDocument/2006/relationships/hyperlink" Target="http://sede.gobcan.es/boc/boc-a-2021-011-246.pdf" TargetMode="External"/><Relationship Id="rId343" Type="http://schemas.openxmlformats.org/officeDocument/2006/relationships/hyperlink" Target="http://sede.gobcan.es/boc/boc-a-2020-267-5192.pdf" TargetMode="External"/><Relationship Id="rId550" Type="http://schemas.openxmlformats.org/officeDocument/2006/relationships/hyperlink" Target="http://sede.gobcan.es/boc/boc-a-2020-253-4797.pdf" TargetMode="External"/><Relationship Id="rId788" Type="http://schemas.openxmlformats.org/officeDocument/2006/relationships/hyperlink" Target="http://sede.gobcan.es/boc/boc-a-2020-240-4448.pdf" TargetMode="External"/><Relationship Id="rId995" Type="http://schemas.openxmlformats.org/officeDocument/2006/relationships/hyperlink" Target="https://www.boe.es/boe/dias/2020/11/04/pdfs/BOE-A-2020-13493.pdf" TargetMode="External"/><Relationship Id="rId1180" Type="http://schemas.openxmlformats.org/officeDocument/2006/relationships/hyperlink" Target="http://sede.gobcan.es/boc/boc-a-2020-216-3835.pdf" TargetMode="External"/><Relationship Id="rId2024" Type="http://schemas.openxmlformats.org/officeDocument/2006/relationships/hyperlink" Target="https://www.boe.es/boe/dias/2020/06/25/pdfs/BOE-B-2020-18699.pdf" TargetMode="External"/><Relationship Id="rId2231" Type="http://schemas.openxmlformats.org/officeDocument/2006/relationships/hyperlink" Target="http://sede.gobcan.es/boc/boc-a-2020-105-1677.pdf" TargetMode="External"/><Relationship Id="rId2469" Type="http://schemas.openxmlformats.org/officeDocument/2006/relationships/hyperlink" Target="http://www.gobiernodecanarias.org/boc/2020/091/004.html" TargetMode="External"/><Relationship Id="rId2676" Type="http://schemas.openxmlformats.org/officeDocument/2006/relationships/hyperlink" Target="https://www.boe.es/boe/dias/2020/04/13/pdfs/BOE-A-2020-4425.pdf" TargetMode="External"/><Relationship Id="rId2883" Type="http://schemas.openxmlformats.org/officeDocument/2006/relationships/hyperlink" Target="https://ceoe-tenerife.com/nota-informativa-la-direccion-general-trabajo-relacion-al-rdl-182020-12-mayo-la-comunicacion-la-autoridad-laboral-finalizacion-erte/" TargetMode="External"/><Relationship Id="rId203" Type="http://schemas.openxmlformats.org/officeDocument/2006/relationships/hyperlink" Target="http://www.gobiernodecanarias.org/boc/2020/270/004.html" TargetMode="External"/><Relationship Id="rId648" Type="http://schemas.openxmlformats.org/officeDocument/2006/relationships/hyperlink" Target="https://www.boe.es/boe/dias/2020/12/02/pdfs/BOE-A-2020-15393.pdf" TargetMode="External"/><Relationship Id="rId855" Type="http://schemas.openxmlformats.org/officeDocument/2006/relationships/hyperlink" Target="http://sede.gobcan.es/boc/boc-a-2020-235-4320.pdf" TargetMode="External"/><Relationship Id="rId1040" Type="http://schemas.openxmlformats.org/officeDocument/2006/relationships/hyperlink" Target="http://sede.gobcan.es/boc/boc-a-2020-222-3969.pdf" TargetMode="External"/><Relationship Id="rId1278" Type="http://schemas.openxmlformats.org/officeDocument/2006/relationships/hyperlink" Target="https://www.boe.es/buscar/doc.php?id=BOE-A-2020-12055" TargetMode="External"/><Relationship Id="rId1485" Type="http://schemas.openxmlformats.org/officeDocument/2006/relationships/hyperlink" Target="http://sede.gobcan.es/boc/boc-a-2020-194-3342.pdf" TargetMode="External"/><Relationship Id="rId1692" Type="http://schemas.openxmlformats.org/officeDocument/2006/relationships/hyperlink" Target="http://sede.gobcan.es/boc/boc-a-2020-161-2780.pdf" TargetMode="External"/><Relationship Id="rId2329" Type="http://schemas.openxmlformats.org/officeDocument/2006/relationships/hyperlink" Target="https://boe.es/boe/dias/2020/05/25/pdfs/BOE-B-2020-14130.pdf" TargetMode="External"/><Relationship Id="rId2536" Type="http://schemas.openxmlformats.org/officeDocument/2006/relationships/hyperlink" Target="http://sede.gobcan.es/boc/boc-a-2020-089-1477.pdf" TargetMode="External"/><Relationship Id="rId2743" Type="http://schemas.openxmlformats.org/officeDocument/2006/relationships/hyperlink" Target="https://www.boe.es/diario_boe/txt.php?id=BOE-A-2020-4293" TargetMode="External"/><Relationship Id="rId410" Type="http://schemas.openxmlformats.org/officeDocument/2006/relationships/hyperlink" Target="http://sede.gobcan.es/boc/boc-a-2020-262-5066.pdf" TargetMode="External"/><Relationship Id="rId508" Type="http://schemas.openxmlformats.org/officeDocument/2006/relationships/hyperlink" Target="https://www.boe.es/boe/dias/2020/12/11/pdfs/BOE-A-2020-16001.pdf" TargetMode="External"/><Relationship Id="rId715" Type="http://schemas.openxmlformats.org/officeDocument/2006/relationships/hyperlink" Target="http://sede.gobcan.es/boc/boc-a-2020-244-4591.pdf" TargetMode="External"/><Relationship Id="rId922" Type="http://schemas.openxmlformats.org/officeDocument/2006/relationships/hyperlink" Target="https://www.boe.es/boe/dias/2020/11/12/pdfs/BOE-B-2020-40724.pdf" TargetMode="External"/><Relationship Id="rId1138" Type="http://schemas.openxmlformats.org/officeDocument/2006/relationships/hyperlink" Target="http://sede.gobcan.es/boc/boc-a-2020-217-3850.pdf" TargetMode="External"/><Relationship Id="rId1345" Type="http://schemas.openxmlformats.org/officeDocument/2006/relationships/hyperlink" Target="http://sede.gobcan.es/boc/boc-a-2020-206-3562.pdf" TargetMode="External"/><Relationship Id="rId1552" Type="http://schemas.openxmlformats.org/officeDocument/2006/relationships/hyperlink" Target="https://www.boe.es/boe/dias/2020/09/11/pdfs/BOE-A-2020-10547.pdf" TargetMode="External"/><Relationship Id="rId1997" Type="http://schemas.openxmlformats.org/officeDocument/2006/relationships/hyperlink" Target="https://www.boe.es/boe/dias/2020/07/02/pdfs/BOE-B-2020-19862.pdf" TargetMode="External"/><Relationship Id="rId2603" Type="http://schemas.openxmlformats.org/officeDocument/2006/relationships/hyperlink" Target="http://www.gobiernodecanarias.org/boc/2020/085/008.html" TargetMode="External"/><Relationship Id="rId2950" Type="http://schemas.openxmlformats.org/officeDocument/2006/relationships/hyperlink" Target="https://ceoe-tenerife.com/author/ceoe-tenerife/" TargetMode="External"/><Relationship Id="rId1205" Type="http://schemas.openxmlformats.org/officeDocument/2006/relationships/hyperlink" Target="https://www.boe.es/boe/dias/2020/10/19/pdfs/BOE-B-2020-36076.pdf" TargetMode="External"/><Relationship Id="rId1857" Type="http://schemas.openxmlformats.org/officeDocument/2006/relationships/hyperlink" Target="http://sede.gobcan.es/boc/boc-a-2020-148-2443.xsign" TargetMode="External"/><Relationship Id="rId2810" Type="http://schemas.openxmlformats.org/officeDocument/2006/relationships/hyperlink" Target="https://ceoe-tenerife.com/author/ceoe-tenerife/" TargetMode="External"/><Relationship Id="rId2908" Type="http://schemas.openxmlformats.org/officeDocument/2006/relationships/hyperlink" Target="https://ceoe-tenerife.com/author/ceoe-tenerife/" TargetMode="External"/><Relationship Id="rId51" Type="http://schemas.openxmlformats.org/officeDocument/2006/relationships/hyperlink" Target="http://sede.gobcan.es/boc/boc-a-2021-020-459.pdf" TargetMode="External"/><Relationship Id="rId1412" Type="http://schemas.openxmlformats.org/officeDocument/2006/relationships/hyperlink" Target="https://www.boe.es/boe/dias/2020/09/29/pdfs/BOE-A-2020-11364.pdf" TargetMode="External"/><Relationship Id="rId1717" Type="http://schemas.openxmlformats.org/officeDocument/2006/relationships/hyperlink" Target="http://sede.gobcan.es/boc/boc-a-2020-160-2754.pdf" TargetMode="External"/><Relationship Id="rId1924" Type="http://schemas.openxmlformats.org/officeDocument/2006/relationships/hyperlink" Target="https://www.boe.es/boe/dias/2020/07/07/pdfs/BOE-A-2020-7384.pdf" TargetMode="External"/><Relationship Id="rId298" Type="http://schemas.openxmlformats.org/officeDocument/2006/relationships/hyperlink" Target="http://sede.gobcan.es/boc/boc-a-2020-269-5263.xsign" TargetMode="External"/><Relationship Id="rId158" Type="http://schemas.openxmlformats.org/officeDocument/2006/relationships/hyperlink" Target="http://www.gobiernodecanarias.org/boc/2021/007/010.html" TargetMode="External"/><Relationship Id="rId2186" Type="http://schemas.openxmlformats.org/officeDocument/2006/relationships/hyperlink" Target="http://sede.gobcan.es/boc/boc-a-2020-107-1692.xsign" TargetMode="External"/><Relationship Id="rId2393" Type="http://schemas.openxmlformats.org/officeDocument/2006/relationships/hyperlink" Target="http://sede.gobcan.es/boc/boc-a-2020-095-1546.pdf" TargetMode="External"/><Relationship Id="rId2698" Type="http://schemas.openxmlformats.org/officeDocument/2006/relationships/hyperlink" Target="https://www.boe.es/diario_boe/txt.php?id=BOE-A-2020-4405" TargetMode="External"/><Relationship Id="rId365" Type="http://schemas.openxmlformats.org/officeDocument/2006/relationships/hyperlink" Target="http://sede.gobcan.es/boc/boc-a-2020-266-5154.pdf" TargetMode="External"/><Relationship Id="rId572" Type="http://schemas.openxmlformats.org/officeDocument/2006/relationships/hyperlink" Target="https://www.boe.es/boe/dias/2020/12/09/pdfs/BOE-A-2020-15839.pdf" TargetMode="External"/><Relationship Id="rId2046" Type="http://schemas.openxmlformats.org/officeDocument/2006/relationships/hyperlink" Target="https://www.boe.es/boe/dias/2020/06/22/pdfs/BOE-B-2020-18225.pdf" TargetMode="External"/><Relationship Id="rId2253" Type="http://schemas.openxmlformats.org/officeDocument/2006/relationships/hyperlink" Target="http://sede.gobcan.es/boc/boc-a-2020-104-1651.pdf" TargetMode="External"/><Relationship Id="rId2460" Type="http://schemas.openxmlformats.org/officeDocument/2006/relationships/hyperlink" Target="http://sede.gobcan.es/boc/boc-a-2020-092-1514.xsign" TargetMode="External"/><Relationship Id="rId225" Type="http://schemas.openxmlformats.org/officeDocument/2006/relationships/hyperlink" Target="http://sede.gobcan.es/boc/boc-a-2020-270-5292.pdf" TargetMode="External"/><Relationship Id="rId432" Type="http://schemas.openxmlformats.org/officeDocument/2006/relationships/hyperlink" Target="http://sede.gobcan.es/boc/boc-a-2020-261-5028.xsign" TargetMode="External"/><Relationship Id="rId877" Type="http://schemas.openxmlformats.org/officeDocument/2006/relationships/hyperlink" Target="http://sede.gobcan.es/boc/boc-a-2020-234-4294.pdf" TargetMode="External"/><Relationship Id="rId1062" Type="http://schemas.openxmlformats.org/officeDocument/2006/relationships/hyperlink" Target="http://sede.gobcan.es/boc/boc-a-2020-222-3983.xsign" TargetMode="External"/><Relationship Id="rId2113" Type="http://schemas.openxmlformats.org/officeDocument/2006/relationships/hyperlink" Target="http://sede.gobcan.es/boc/boc-a-2020-116-1804.xsign" TargetMode="External"/><Relationship Id="rId2320" Type="http://schemas.openxmlformats.org/officeDocument/2006/relationships/hyperlink" Target="http://www.gobiernodecanarias.org/boc/2020/102/007.html" TargetMode="External"/><Relationship Id="rId2558" Type="http://schemas.openxmlformats.org/officeDocument/2006/relationships/hyperlink" Target="http://www.gobiernodecanarias.org/boc/2020/087/004.html" TargetMode="External"/><Relationship Id="rId2765" Type="http://schemas.openxmlformats.org/officeDocument/2006/relationships/hyperlink" Target="http://sede.gobcan.es/boc/boc-a-2020-067-1235.pdf" TargetMode="External"/><Relationship Id="rId2972" Type="http://schemas.openxmlformats.org/officeDocument/2006/relationships/hyperlink" Target="https://ceoe-tenerife.com/author/ceoe-tenerife/" TargetMode="External"/><Relationship Id="rId737" Type="http://schemas.openxmlformats.org/officeDocument/2006/relationships/hyperlink" Target="http://sede.gobcan.es/boc/boc-a-2020-243-4540.xsign" TargetMode="External"/><Relationship Id="rId944" Type="http://schemas.openxmlformats.org/officeDocument/2006/relationships/hyperlink" Target="http://sede.gobcan.es/boc/boc-a-2020-229-4145.pdf" TargetMode="External"/><Relationship Id="rId1367" Type="http://schemas.openxmlformats.org/officeDocument/2006/relationships/hyperlink" Target="http://sede.gobcan.es/boc/boc-a-2020-204-3511.pdf" TargetMode="External"/><Relationship Id="rId1574" Type="http://schemas.openxmlformats.org/officeDocument/2006/relationships/hyperlink" Target="https://www.boe.es/boe/dias/2020/09/09/pdfs/BOE-A-2020-10367.pdf" TargetMode="External"/><Relationship Id="rId1781" Type="http://schemas.openxmlformats.org/officeDocument/2006/relationships/hyperlink" Target="http://www.gobiernodecanarias.org/boc/2020/158/011.html" TargetMode="External"/><Relationship Id="rId2418" Type="http://schemas.openxmlformats.org/officeDocument/2006/relationships/hyperlink" Target="http://sede.gobcan.es/boc/boc-a-2020-094-1538.pdf" TargetMode="External"/><Relationship Id="rId2625" Type="http://schemas.openxmlformats.org/officeDocument/2006/relationships/hyperlink" Target="http://sede.gobcan.es/boc/boc-a-2020-083-1400.pdf" TargetMode="External"/><Relationship Id="rId2832" Type="http://schemas.openxmlformats.org/officeDocument/2006/relationships/hyperlink" Target="https://ceoe-tenerife.com/author/ceoe-tenerife/" TargetMode="External"/><Relationship Id="rId73" Type="http://schemas.openxmlformats.org/officeDocument/2006/relationships/hyperlink" Target="https://www.boe.es/boe/dias/2021/01/27/pdfs/BOE-A-2021-1177.pdf" TargetMode="External"/><Relationship Id="rId804" Type="http://schemas.openxmlformats.org/officeDocument/2006/relationships/hyperlink" Target="http://sede.gobcan.es/boc/boc-a-2020-239-4438.pdf" TargetMode="External"/><Relationship Id="rId1227" Type="http://schemas.openxmlformats.org/officeDocument/2006/relationships/hyperlink" Target="https://www.boe.es/boe/dias/2020/10/16/pdfs/BOE-A-2020-12355.pdf" TargetMode="External"/><Relationship Id="rId1434" Type="http://schemas.openxmlformats.org/officeDocument/2006/relationships/hyperlink" Target="http://sede.gobcan.es/boc/boc-a-2020-197-3382.pdf" TargetMode="External"/><Relationship Id="rId1641" Type="http://schemas.openxmlformats.org/officeDocument/2006/relationships/hyperlink" Target="http://www.gobiernodecanarias.org/boc/2020/164/008.html" TargetMode="External"/><Relationship Id="rId1879" Type="http://schemas.openxmlformats.org/officeDocument/2006/relationships/hyperlink" Target="https://www.boe.es/boe/dias/2020/07/17/pdfs/BOE-A-2020-8006.pdf" TargetMode="External"/><Relationship Id="rId1501" Type="http://schemas.openxmlformats.org/officeDocument/2006/relationships/hyperlink" Target="https://www.boe.es/boe/dias/2020/09/18/pdfs/BOE-B-2020-30306.pdf" TargetMode="External"/><Relationship Id="rId1739" Type="http://schemas.openxmlformats.org/officeDocument/2006/relationships/hyperlink" Target="http://sede.gobcan.es/boc/boc-a-2020-159-2732.xsign" TargetMode="External"/><Relationship Id="rId1946" Type="http://schemas.openxmlformats.org/officeDocument/2006/relationships/hyperlink" Target="http://sede.gobcan.es/boc/boc-a-2020-135-2139.pdf" TargetMode="External"/><Relationship Id="rId1806" Type="http://schemas.openxmlformats.org/officeDocument/2006/relationships/hyperlink" Target="https://www.boe.es/boe/dias/2020/07/31/pdfs/BOE-A-2020-8850.pdf" TargetMode="External"/><Relationship Id="rId387" Type="http://schemas.openxmlformats.org/officeDocument/2006/relationships/hyperlink" Target="https://www.boe.es/boe/dias/2020/12/21/pdfs/BOE-B-2020-48385.pdf" TargetMode="External"/><Relationship Id="rId594" Type="http://schemas.openxmlformats.org/officeDocument/2006/relationships/hyperlink" Target="http://sede.gobcan.es/boc/boc-a-2020-249-4755.pdf" TargetMode="External"/><Relationship Id="rId2068" Type="http://schemas.openxmlformats.org/officeDocument/2006/relationships/hyperlink" Target="https://www.boe.es/boe/dias/2020/06/16/pdfs/BOE-A-2020-6188.pdf" TargetMode="External"/><Relationship Id="rId2275" Type="http://schemas.openxmlformats.org/officeDocument/2006/relationships/hyperlink" Target="https://www.boe.es/boe/dias/2020/05/27/pdfs/BOE-A-2020-5355.pdf" TargetMode="External"/><Relationship Id="rId3021" Type="http://schemas.openxmlformats.org/officeDocument/2006/relationships/hyperlink" Target="https://ceoe-tenerife.com/informacion-interes-novedades-normativas-boe-27032020/" TargetMode="External"/><Relationship Id="rId247" Type="http://schemas.openxmlformats.org/officeDocument/2006/relationships/hyperlink" Target="http://sede.gobcan.es/boc/boc-a-2020-270-5297.pdf" TargetMode="External"/><Relationship Id="rId899" Type="http://schemas.openxmlformats.org/officeDocument/2006/relationships/hyperlink" Target="https://www.boe.es/boe/dias/2020/11/13/pdfs/BOE-B-2020-40902.pdf" TargetMode="External"/><Relationship Id="rId1084" Type="http://schemas.openxmlformats.org/officeDocument/2006/relationships/hyperlink" Target="https://www.boe.es/boe/dias/2020/10/28/pdfs/BOE-A-2020-13017.pdf" TargetMode="External"/><Relationship Id="rId2482" Type="http://schemas.openxmlformats.org/officeDocument/2006/relationships/hyperlink" Target="https://www.boe.es/boe/dias/2020/05/09/pdfs/BOE-B-2020-13375.pdf" TargetMode="External"/><Relationship Id="rId2787" Type="http://schemas.openxmlformats.org/officeDocument/2006/relationships/hyperlink" Target="https://ceoe-tenerife.com/resumen-de-boc-sobre-medidas-extraordinarias-tenerife/" TargetMode="External"/><Relationship Id="rId107" Type="http://schemas.openxmlformats.org/officeDocument/2006/relationships/hyperlink" Target="http://sede.gobcan.es/boc/boc-a-2021-014-322.xsign" TargetMode="External"/><Relationship Id="rId454" Type="http://schemas.openxmlformats.org/officeDocument/2006/relationships/hyperlink" Target="https://www.boe.es/boe/dias/2020/12/17/pdfs/BOE-A-2020-16346.pdf" TargetMode="External"/><Relationship Id="rId661" Type="http://schemas.openxmlformats.org/officeDocument/2006/relationships/hyperlink" Target="http://sede.gobcan.es/boc/boc-a-2020-246-4648.pdf" TargetMode="External"/><Relationship Id="rId759" Type="http://schemas.openxmlformats.org/officeDocument/2006/relationships/hyperlink" Target="https://boe.es/boe/dias/2020/11/25/pdfs/BOE-B-2020-43732.pdf" TargetMode="External"/><Relationship Id="rId966" Type="http://schemas.openxmlformats.org/officeDocument/2006/relationships/hyperlink" Target="http://www.gobiernodecanarias.org/boc/2020/229/011.html" TargetMode="External"/><Relationship Id="rId1291" Type="http://schemas.openxmlformats.org/officeDocument/2006/relationships/hyperlink" Target="https://www.boe.es/boe/dias/2020/10/09/pdfs/BOE-A-2020-12086.pdf" TargetMode="External"/><Relationship Id="rId1389" Type="http://schemas.openxmlformats.org/officeDocument/2006/relationships/hyperlink" Target="http://sede.gobcan.es/boc/boc-a-2020-201-3459.pdf" TargetMode="External"/><Relationship Id="rId1596" Type="http://schemas.openxmlformats.org/officeDocument/2006/relationships/hyperlink" Target="http://sede.gobcan.es/boc/boc-a-2020-178-3078.pdf" TargetMode="External"/><Relationship Id="rId2135" Type="http://schemas.openxmlformats.org/officeDocument/2006/relationships/hyperlink" Target="https://www.boe.es/boe/dias/2020/06/06/pdfs/BOE-A-2020-5764.pdf" TargetMode="External"/><Relationship Id="rId2342" Type="http://schemas.openxmlformats.org/officeDocument/2006/relationships/hyperlink" Target="https://www.boe.es/boe/dias/2020/05/22/pdfs/BOE-A-2020-5230.pdf" TargetMode="External"/><Relationship Id="rId2647" Type="http://schemas.openxmlformats.org/officeDocument/2006/relationships/hyperlink" Target="https://www.boe.es/boe/dias/2020/04/25/pdfs/BOE-A-2020-4648.pdf" TargetMode="External"/><Relationship Id="rId2994" Type="http://schemas.openxmlformats.org/officeDocument/2006/relationships/hyperlink" Target="https://ceoe-tenerife.com/author/ceoe-tenerife/" TargetMode="External"/><Relationship Id="rId314" Type="http://schemas.openxmlformats.org/officeDocument/2006/relationships/hyperlink" Target="http://sede.gobcan.es/boc/boc-a-2020-269-5267.pdf" TargetMode="External"/><Relationship Id="rId521" Type="http://schemas.openxmlformats.org/officeDocument/2006/relationships/hyperlink" Target="http://sede.gobcan.es/boc/boc-a-2020-255-4839.pdf" TargetMode="External"/><Relationship Id="rId619" Type="http://schemas.openxmlformats.org/officeDocument/2006/relationships/hyperlink" Target="http://sede.gobcan.es/boc/boc-a-2020-248-4717.pdf" TargetMode="External"/><Relationship Id="rId1151" Type="http://schemas.openxmlformats.org/officeDocument/2006/relationships/hyperlink" Target="https://www.boe.es/boe/dias/2020/10/22/pdfs/BOE-B-2020-36795.pdf" TargetMode="External"/><Relationship Id="rId1249" Type="http://schemas.openxmlformats.org/officeDocument/2006/relationships/hyperlink" Target="http://sede.gobcan.es/boc/boc-a-2020-211-3690.pdf" TargetMode="External"/><Relationship Id="rId2202" Type="http://schemas.openxmlformats.org/officeDocument/2006/relationships/hyperlink" Target="http://sede.gobcan.es/boc/boc-a-2020-106-1685.pdf" TargetMode="External"/><Relationship Id="rId2854" Type="http://schemas.openxmlformats.org/officeDocument/2006/relationships/hyperlink" Target="https://ceoe-tenerife.com/author/ceoe-tenerife/" TargetMode="External"/><Relationship Id="rId95" Type="http://schemas.openxmlformats.org/officeDocument/2006/relationships/hyperlink" Target="http://www.gobiernodecanarias.org/boc/2021/015/005.html" TargetMode="External"/><Relationship Id="rId826" Type="http://schemas.openxmlformats.org/officeDocument/2006/relationships/hyperlink" Target="https://www.boe.es/boe/dias/2020/11/19/pdfs/BOE-A-2020-14466.pdf" TargetMode="External"/><Relationship Id="rId1011" Type="http://schemas.openxmlformats.org/officeDocument/2006/relationships/hyperlink" Target="http://sede.gobcan.es/boc/boc-a-2020-225-4027.xsign" TargetMode="External"/><Relationship Id="rId1109" Type="http://schemas.openxmlformats.org/officeDocument/2006/relationships/hyperlink" Target="http://sede.gobcan.es/boc/boc-a-2020-219-3901.pdf" TargetMode="External"/><Relationship Id="rId1456" Type="http://schemas.openxmlformats.org/officeDocument/2006/relationships/hyperlink" Target="http://sede.gobcan.es/boc/boc-a-2020-196-3370.pdf" TargetMode="External"/><Relationship Id="rId1663" Type="http://schemas.openxmlformats.org/officeDocument/2006/relationships/hyperlink" Target="http://sede.gobcan.es/boc/boc-a-2020-163-2813.pdf" TargetMode="External"/><Relationship Id="rId1870" Type="http://schemas.openxmlformats.org/officeDocument/2006/relationships/hyperlink" Target="https://www.boe.es/boe/dias/2020/07/20/pdfs/BOE-B-2020-22903.pdf" TargetMode="External"/><Relationship Id="rId1968" Type="http://schemas.openxmlformats.org/officeDocument/2006/relationships/hyperlink" Target="http://www.gobiernodecanarias.org/boc/2020/133/011.html" TargetMode="External"/><Relationship Id="rId2507" Type="http://schemas.openxmlformats.org/officeDocument/2006/relationships/hyperlink" Target="http://sede.gobcan.es/boc/boc-a-2020-090-1489.xsign" TargetMode="External"/><Relationship Id="rId2714" Type="http://schemas.openxmlformats.org/officeDocument/2006/relationships/hyperlink" Target="http://sede.gobcan.es/boc/boc-a-2020-071-1269.pdf" TargetMode="External"/><Relationship Id="rId2921" Type="http://schemas.openxmlformats.org/officeDocument/2006/relationships/hyperlink" Target="https://ceoe-tenerife.com/real-decreto-ley-162020-actualizacion-guia-medidas-laborales-seguridad-social/" TargetMode="External"/><Relationship Id="rId1316" Type="http://schemas.openxmlformats.org/officeDocument/2006/relationships/hyperlink" Target="http://sede.gobcan.es/boc/boc-a-2020-208-3621.xsign" TargetMode="External"/><Relationship Id="rId1523" Type="http://schemas.openxmlformats.org/officeDocument/2006/relationships/hyperlink" Target="http://sede.gobcan.es/boc/boc-a-2020-192-3301.pdf" TargetMode="External"/><Relationship Id="rId1730" Type="http://schemas.openxmlformats.org/officeDocument/2006/relationships/hyperlink" Target="https://www.boe.es/boe/dias/2020/08/08/pdfs/BOE-A-2020-9446.pdf" TargetMode="External"/><Relationship Id="rId22" Type="http://schemas.openxmlformats.org/officeDocument/2006/relationships/hyperlink" Target="http://sede.gobcan.es/boc/boc-a-2021-022-515.pdf" TargetMode="External"/><Relationship Id="rId1828" Type="http://schemas.openxmlformats.org/officeDocument/2006/relationships/hyperlink" Target="https://www.boe.es/boe/dias/2020/07/30/pdfs/BOE-A-2020-8754.pdf" TargetMode="External"/><Relationship Id="rId3043" Type="http://schemas.openxmlformats.org/officeDocument/2006/relationships/hyperlink" Target="https://ceoe-tenerife.com/orden-aclaraciones-mitma-la-adquisicion-distribucion-mascarillas-los-transportistas/" TargetMode="External"/><Relationship Id="rId171" Type="http://schemas.openxmlformats.org/officeDocument/2006/relationships/hyperlink" Target="http://sede.gobcan.es/boc/boc-a-2021-005-126.pdf" TargetMode="External"/><Relationship Id="rId2297" Type="http://schemas.openxmlformats.org/officeDocument/2006/relationships/hyperlink" Target="http://sede.gobcan.es/boc/boc-a-2020-103-1633.pdf" TargetMode="External"/><Relationship Id="rId269" Type="http://schemas.openxmlformats.org/officeDocument/2006/relationships/hyperlink" Target="http://sede.gobcan.es/boc/boc-a-2020-269-5248.pdf" TargetMode="External"/><Relationship Id="rId476" Type="http://schemas.openxmlformats.org/officeDocument/2006/relationships/hyperlink" Target="https://www.boe.es/boe/dias/2020/12/15/pdfs/BOE-B-2020-47237.pdf" TargetMode="External"/><Relationship Id="rId683" Type="http://schemas.openxmlformats.org/officeDocument/2006/relationships/hyperlink" Target="http://sede.gobcan.es/boc/boc-a-2020-245-4626.pdf" TargetMode="External"/><Relationship Id="rId890" Type="http://schemas.openxmlformats.org/officeDocument/2006/relationships/hyperlink" Target="http://sede.gobcan.es/boc/boc-a-2020-234-4306.pdf" TargetMode="External"/><Relationship Id="rId2157" Type="http://schemas.openxmlformats.org/officeDocument/2006/relationships/hyperlink" Target="http://sede.gobcan.es/boc/boc-a-2020-109-1717.xsign" TargetMode="External"/><Relationship Id="rId2364" Type="http://schemas.openxmlformats.org/officeDocument/2006/relationships/hyperlink" Target="https://www.boe.es/boe/dias/2020/05/20/pdfs/BOE-A-2020-5141.pdf" TargetMode="External"/><Relationship Id="rId2571" Type="http://schemas.openxmlformats.org/officeDocument/2006/relationships/hyperlink" Target="http://www.gobiernodecanarias.org/boc/2020/086/003.html" TargetMode="External"/><Relationship Id="rId129" Type="http://schemas.openxmlformats.org/officeDocument/2006/relationships/hyperlink" Target="http://sede.gobcan.es/boc/boc-a-2021-012-268.pdf" TargetMode="External"/><Relationship Id="rId336" Type="http://schemas.openxmlformats.org/officeDocument/2006/relationships/hyperlink" Target="http://sede.gobcan.es/boc/boc-a-2020-267-5171.pdf" TargetMode="External"/><Relationship Id="rId543" Type="http://schemas.openxmlformats.org/officeDocument/2006/relationships/hyperlink" Target="https://www.boe.es/boe/dias/2020/12/10/pdfs/BOE-B-2020-46163.pdf" TargetMode="External"/><Relationship Id="rId988" Type="http://schemas.openxmlformats.org/officeDocument/2006/relationships/hyperlink" Target="https://www.boe.es/boe/dias/2020/11/05/pdfs/BOE-A-2020-13610.pdf" TargetMode="External"/><Relationship Id="rId1173" Type="http://schemas.openxmlformats.org/officeDocument/2006/relationships/hyperlink" Target="http://sede.gobcan.es/boc/boc-a-2020-216-3825.pdf" TargetMode="External"/><Relationship Id="rId1380" Type="http://schemas.openxmlformats.org/officeDocument/2006/relationships/hyperlink" Target="https://www.boe.es/boe/dias/2020/10/02/pdfs/BOE-A-2020-11668.pdf" TargetMode="External"/><Relationship Id="rId2017" Type="http://schemas.openxmlformats.org/officeDocument/2006/relationships/hyperlink" Target="http://sede.gobcan.es/boc/boc-a-2020-130-2042.pdf" TargetMode="External"/><Relationship Id="rId2224" Type="http://schemas.openxmlformats.org/officeDocument/2006/relationships/hyperlink" Target="http://sede.gobcan.es/boc/boc-a-2020-105-1674.pdf" TargetMode="External"/><Relationship Id="rId2669" Type="http://schemas.openxmlformats.org/officeDocument/2006/relationships/hyperlink" Target="https://www.boe.es/boe/dias/2020/04/16/pdfs/BOE-A-2020-4470.pdf" TargetMode="External"/><Relationship Id="rId2876" Type="http://schemas.openxmlformats.org/officeDocument/2006/relationships/hyperlink" Target="https://ceoe-tenerife.com/author/ceoe-tenerife/" TargetMode="External"/><Relationship Id="rId403" Type="http://schemas.openxmlformats.org/officeDocument/2006/relationships/hyperlink" Target="http://sede.gobcan.es/boc/boc-a-2020-262-5063.pdf" TargetMode="External"/><Relationship Id="rId750" Type="http://schemas.openxmlformats.org/officeDocument/2006/relationships/hyperlink" Target="https://www.boe.es/boe/dias/2020/11/26/pdfs/BOE-A-2020-15040.pdf" TargetMode="External"/><Relationship Id="rId848" Type="http://schemas.openxmlformats.org/officeDocument/2006/relationships/hyperlink" Target="https://www.boe.es/boe/dias/2020/11/17/pdfs/BOE-B-2020-42114.pdf" TargetMode="External"/><Relationship Id="rId1033" Type="http://schemas.openxmlformats.org/officeDocument/2006/relationships/hyperlink" Target="http://sede.gobcan.es/boc/boc-a-2020-223-3996.xsign" TargetMode="External"/><Relationship Id="rId1478" Type="http://schemas.openxmlformats.org/officeDocument/2006/relationships/hyperlink" Target="http://sede.gobcan.es/boc/boc-a-2020-194-3334.xsign" TargetMode="External"/><Relationship Id="rId1685" Type="http://schemas.openxmlformats.org/officeDocument/2006/relationships/hyperlink" Target="https://www.boe.es/boe/dias/2020/08/11/pdfs/BOE-B-2020-25919.pdf" TargetMode="External"/><Relationship Id="rId1892" Type="http://schemas.openxmlformats.org/officeDocument/2006/relationships/hyperlink" Target="http://sede.gobcan.es/boc/boc-a-2020-142-2285.pdf" TargetMode="External"/><Relationship Id="rId2431" Type="http://schemas.openxmlformats.org/officeDocument/2006/relationships/hyperlink" Target="http://sede.gobcan.es/boc/boc-a-2020-093-1521.xsign" TargetMode="External"/><Relationship Id="rId2529" Type="http://schemas.openxmlformats.org/officeDocument/2006/relationships/hyperlink" Target="http://sede.gobcan.es/boc/boc-a-2020-089-1474.xsign" TargetMode="External"/><Relationship Id="rId2736" Type="http://schemas.openxmlformats.org/officeDocument/2006/relationships/hyperlink" Target="http://sede.gobcan.es/boc/boc-a-2020-069-1254.xsign" TargetMode="External"/><Relationship Id="rId610" Type="http://schemas.openxmlformats.org/officeDocument/2006/relationships/hyperlink" Target="http://sede.gobcan.es/boc/boc-a-2020-248-4712.pdf" TargetMode="External"/><Relationship Id="rId708" Type="http://schemas.openxmlformats.org/officeDocument/2006/relationships/hyperlink" Target="http://www.gobiernodecanarias.org/boc/2020/244/017.html" TargetMode="External"/><Relationship Id="rId915" Type="http://schemas.openxmlformats.org/officeDocument/2006/relationships/hyperlink" Target="http://sede.gobcan.es/boc/boc-a-2020-233-4264.pdf" TargetMode="External"/><Relationship Id="rId1240" Type="http://schemas.openxmlformats.org/officeDocument/2006/relationships/hyperlink" Target="http://sede.gobcan.es/boc/boc-a-2020-212-3741.pdf" TargetMode="External"/><Relationship Id="rId1338" Type="http://schemas.openxmlformats.org/officeDocument/2006/relationships/hyperlink" Target="https://www.boe.es/boe/dias/2020/10/07/pdfs/BOE-B-2020-33959.pdf" TargetMode="External"/><Relationship Id="rId1545" Type="http://schemas.openxmlformats.org/officeDocument/2006/relationships/hyperlink" Target="https://www.boe.es/boe/dias/2020/09/11/pdfs/BOE-A-2020-10492.pdf" TargetMode="External"/><Relationship Id="rId2943" Type="http://schemas.openxmlformats.org/officeDocument/2006/relationships/hyperlink" Target="https://ceoe-tenerife.com/real-decreto-4872020-prorroga-del-estado-alarma/" TargetMode="External"/><Relationship Id="rId1100" Type="http://schemas.openxmlformats.org/officeDocument/2006/relationships/hyperlink" Target="http://sede.gobcan.es/boc/boc-a-2020-220-3932.pdf" TargetMode="External"/><Relationship Id="rId1405" Type="http://schemas.openxmlformats.org/officeDocument/2006/relationships/hyperlink" Target="http://sede.gobcan.es/boc/boc-a-2020-200-3434.pdf" TargetMode="External"/><Relationship Id="rId1752" Type="http://schemas.openxmlformats.org/officeDocument/2006/relationships/hyperlink" Target="http://sede.gobcan.es/boc/boc-a-2020-159-2735.pdf" TargetMode="External"/><Relationship Id="rId2803" Type="http://schemas.openxmlformats.org/officeDocument/2006/relationships/hyperlink" Target="https://ceoe-tenerife.com/medidas-extraordinarias-de-caracter-economico-financieras-fiscal-y-administrativas-para-afrontar-la-crisis-provocada-por-el-covid-19/" TargetMode="External"/><Relationship Id="rId44" Type="http://schemas.openxmlformats.org/officeDocument/2006/relationships/hyperlink" Target="https://www.boe.es/boe/dias/2021/01/30/pdfs/BOE-A-2021-1350.pdf" TargetMode="External"/><Relationship Id="rId1612" Type="http://schemas.openxmlformats.org/officeDocument/2006/relationships/hyperlink" Target="http://sede.gobcan.es/boc/boc-a-2020-177-3068.pdf" TargetMode="External"/><Relationship Id="rId1917" Type="http://schemas.openxmlformats.org/officeDocument/2006/relationships/hyperlink" Target="https://www.boe.es/boe/dias/2020/07/08/pdfs/BOE-A-2020-7432.pdf" TargetMode="External"/><Relationship Id="rId3065" Type="http://schemas.openxmlformats.org/officeDocument/2006/relationships/theme" Target="theme/theme1.xml"/><Relationship Id="rId193" Type="http://schemas.openxmlformats.org/officeDocument/2006/relationships/hyperlink" Target="http://www.gobiernodecanarias.org/boc/2020/270/002.html" TargetMode="External"/><Relationship Id="rId498" Type="http://schemas.openxmlformats.org/officeDocument/2006/relationships/hyperlink" Target="http://sede.gobcan.es/boc/boc-a-2020-256-4884.pdf" TargetMode="External"/><Relationship Id="rId2081" Type="http://schemas.openxmlformats.org/officeDocument/2006/relationships/hyperlink" Target="https://www.boe.es/boe/dias/2020/06/12/pdfs/BOE-A-2020-6024.pdf" TargetMode="External"/><Relationship Id="rId2179" Type="http://schemas.openxmlformats.org/officeDocument/2006/relationships/hyperlink" Target="https://www.boe.es/boe/dias/2020/06/01/pdfs/BOE-A-2020-5493.pdf" TargetMode="External"/><Relationship Id="rId260" Type="http://schemas.openxmlformats.org/officeDocument/2006/relationships/hyperlink" Target="http://sede.gobcan.es/boc/boc-a-2020-269-5246.pdf" TargetMode="External"/><Relationship Id="rId2386" Type="http://schemas.openxmlformats.org/officeDocument/2006/relationships/hyperlink" Target="https://www.boe.es/boe/dias/2020/05/16/pdfs/BOE-A-2020-5081.pdf" TargetMode="External"/><Relationship Id="rId2593" Type="http://schemas.openxmlformats.org/officeDocument/2006/relationships/hyperlink" Target="http://www.gobiernodecanarias.org/boc/2020/085/005.html" TargetMode="External"/><Relationship Id="rId120" Type="http://schemas.openxmlformats.org/officeDocument/2006/relationships/hyperlink" Target="http://sede.gobcan.es/boc/boc-a-2021-013-296.pdf" TargetMode="External"/><Relationship Id="rId358" Type="http://schemas.openxmlformats.org/officeDocument/2006/relationships/hyperlink" Target="http://sede.gobcan.es/boc/boc-a-2020-266-5149.pdf" TargetMode="External"/><Relationship Id="rId565" Type="http://schemas.openxmlformats.org/officeDocument/2006/relationships/hyperlink" Target="http://sede.gobcan.es/boc/boc-a-2020-253-4800.pdf" TargetMode="External"/><Relationship Id="rId772" Type="http://schemas.openxmlformats.org/officeDocument/2006/relationships/hyperlink" Target="http://sede.gobcan.es/boc/boc-a-2020-240-4445.xsign" TargetMode="External"/><Relationship Id="rId1195" Type="http://schemas.openxmlformats.org/officeDocument/2006/relationships/hyperlink" Target="https://www.boe.es/boe/dias/2020/10/20/pdfs/BOE-A-2020-12625.pdf" TargetMode="External"/><Relationship Id="rId2039" Type="http://schemas.openxmlformats.org/officeDocument/2006/relationships/hyperlink" Target="http://sede.gobcan.es/boc/boc-a-2020-126-1956.xsign" TargetMode="External"/><Relationship Id="rId2246" Type="http://schemas.openxmlformats.org/officeDocument/2006/relationships/hyperlink" Target="https://www.boe.es/boe/dias/2020/05/28/pdfs/BOE-B-2020-14336.pdf" TargetMode="External"/><Relationship Id="rId2453" Type="http://schemas.openxmlformats.org/officeDocument/2006/relationships/hyperlink" Target="https://www.boe.es/boe/dias/2020/05/12/pdfs/BOE-B-2020-13485.pdf" TargetMode="External"/><Relationship Id="rId2660" Type="http://schemas.openxmlformats.org/officeDocument/2006/relationships/hyperlink" Target="https://www.boe.es/boe/dias/2020/04/21/pdfs/BOE-A-2020-4539.pdf" TargetMode="External"/><Relationship Id="rId2898" Type="http://schemas.openxmlformats.org/officeDocument/2006/relationships/hyperlink" Target="https://ceoe-tenerife.com/author/ceoe-tenerife/" TargetMode="External"/><Relationship Id="rId218" Type="http://schemas.openxmlformats.org/officeDocument/2006/relationships/hyperlink" Target="http://www.gobiernodecanarias.org/boc/2020/270/007.html" TargetMode="External"/><Relationship Id="rId425" Type="http://schemas.openxmlformats.org/officeDocument/2006/relationships/hyperlink" Target="http://sede.gobcan.es/boc/boc-a-2020-261-5027.pdf" TargetMode="External"/><Relationship Id="rId632" Type="http://schemas.openxmlformats.org/officeDocument/2006/relationships/hyperlink" Target="http://www.gobiernodecanarias.org/boc/2020/248/028.html" TargetMode="External"/><Relationship Id="rId1055" Type="http://schemas.openxmlformats.org/officeDocument/2006/relationships/hyperlink" Target="http://sede.gobcan.es/boc/boc-a-2020-222-3982.pdf" TargetMode="External"/><Relationship Id="rId1262" Type="http://schemas.openxmlformats.org/officeDocument/2006/relationships/hyperlink" Target="https://www.boe.es/boe/dias/2020/10/14/pdfs/BOE-A-2020-12217.pdf" TargetMode="External"/><Relationship Id="rId2106" Type="http://schemas.openxmlformats.org/officeDocument/2006/relationships/hyperlink" Target="http://sede.gobcan.es/boc/boc-a-2020-117-1831.pdf" TargetMode="External"/><Relationship Id="rId2313" Type="http://schemas.openxmlformats.org/officeDocument/2006/relationships/hyperlink" Target="http://www.gobiernodecanarias.org/boc/2020/103/009.html" TargetMode="External"/><Relationship Id="rId2520" Type="http://schemas.openxmlformats.org/officeDocument/2006/relationships/hyperlink" Target="https://www.boe.es/boe/dias/2020/05/07/pdfs/BOE-B-2020-13304.pdf" TargetMode="External"/><Relationship Id="rId2758" Type="http://schemas.openxmlformats.org/officeDocument/2006/relationships/hyperlink" Target="http://www.gobiernodecanarias.org/boc/2020/067/001.html" TargetMode="External"/><Relationship Id="rId2965" Type="http://schemas.openxmlformats.org/officeDocument/2006/relationships/hyperlink" Target="https://ceoe-tenerife.com/nota-relevante-comercio-on-line/" TargetMode="External"/><Relationship Id="rId937" Type="http://schemas.openxmlformats.org/officeDocument/2006/relationships/hyperlink" Target="https://www.boe.es/boe/dias/2020/11/10/pdfs/BOE-B-2020-40385.pdf" TargetMode="External"/><Relationship Id="rId1122" Type="http://schemas.openxmlformats.org/officeDocument/2006/relationships/hyperlink" Target="http://sede.gobcan.es/boc/boc-a-2020-218-3878.pdf" TargetMode="External"/><Relationship Id="rId1567" Type="http://schemas.openxmlformats.org/officeDocument/2006/relationships/hyperlink" Target="http://sede.gobcan.es/boc/boc-a-2020-187-3225.pdf" TargetMode="External"/><Relationship Id="rId1774" Type="http://schemas.openxmlformats.org/officeDocument/2006/relationships/hyperlink" Target="http://sede.gobcan.es/boc/boc-a-2020-158-2709.pdf" TargetMode="External"/><Relationship Id="rId1981" Type="http://schemas.openxmlformats.org/officeDocument/2006/relationships/hyperlink" Target="https://www.boe.es/boe/dias/2020/07/02/pdfs/BOE-B-2020-19846.pdf" TargetMode="External"/><Relationship Id="rId2618" Type="http://schemas.openxmlformats.org/officeDocument/2006/relationships/hyperlink" Target="http://www.gobiernodecanarias.org/boc/2020/083/001.html" TargetMode="External"/><Relationship Id="rId2825" Type="http://schemas.openxmlformats.org/officeDocument/2006/relationships/hyperlink" Target="https://ceoe-tenerife.com/ceoe-tenerife-resumen-medidas-especificas-en-supuestos-de-alta-incidencia-acumulada-y-actualizacion-de-los-semaforos-de-limitaciones/" TargetMode="External"/><Relationship Id="rId66" Type="http://schemas.openxmlformats.org/officeDocument/2006/relationships/hyperlink" Target="http://www.gobiernodecanarias.org/boc/2021/019/005.html" TargetMode="External"/><Relationship Id="rId1427" Type="http://schemas.openxmlformats.org/officeDocument/2006/relationships/hyperlink" Target="https://www.boe.es/boe/dias/2020/09/25/pdfs/BOE-A-2020-11227.pdf" TargetMode="External"/><Relationship Id="rId1634" Type="http://schemas.openxmlformats.org/officeDocument/2006/relationships/hyperlink" Target="http://sede.gobcan.es/boc/boc-a-2020-164-2831.pdf" TargetMode="External"/><Relationship Id="rId1841" Type="http://schemas.openxmlformats.org/officeDocument/2006/relationships/hyperlink" Target="https://www.boe.es/boe/dias/2020/07/28/pdfs/BOE-A-2020-8634.pdf" TargetMode="External"/><Relationship Id="rId1939" Type="http://schemas.openxmlformats.org/officeDocument/2006/relationships/hyperlink" Target="http://sede.gobcan.es/boc/boc-a-2020-136-2163.pdf" TargetMode="External"/><Relationship Id="rId1701" Type="http://schemas.openxmlformats.org/officeDocument/2006/relationships/hyperlink" Target="http://sede.gobcan.es/boc/boc-a-2020-160-2751.pdf" TargetMode="External"/><Relationship Id="rId282" Type="http://schemas.openxmlformats.org/officeDocument/2006/relationships/hyperlink" Target="http://www.gobiernodecanarias.org/boc/2020/269/016.html" TargetMode="External"/><Relationship Id="rId587" Type="http://schemas.openxmlformats.org/officeDocument/2006/relationships/hyperlink" Target="http://sede.gobcan.es/boc/boc-a-2020-250-4757.pdf" TargetMode="External"/><Relationship Id="rId2170" Type="http://schemas.openxmlformats.org/officeDocument/2006/relationships/hyperlink" Target="https://www.boe.es/boe/dias/2020/06/02/pdfs/BOE-A-2020-5592.pdf" TargetMode="External"/><Relationship Id="rId2268" Type="http://schemas.openxmlformats.org/officeDocument/2006/relationships/hyperlink" Target="http://sede.gobcan.es/boc/boc-a-2020-104-1654.pdf" TargetMode="External"/><Relationship Id="rId3014" Type="http://schemas.openxmlformats.org/officeDocument/2006/relationships/hyperlink" Target="https://ceoe-tenerife.com/author/ceoe-tenerife/" TargetMode="External"/><Relationship Id="rId8" Type="http://schemas.openxmlformats.org/officeDocument/2006/relationships/hyperlink" Target="https://www.boe.es/boe/dias/2021/02/03/pdfs/BOE-A-2021-1531.pdf" TargetMode="External"/><Relationship Id="rId142" Type="http://schemas.openxmlformats.org/officeDocument/2006/relationships/hyperlink" Target="http://sede.gobcan.es/boc/boc-a-2021-011-253.pdf" TargetMode="External"/><Relationship Id="rId447" Type="http://schemas.openxmlformats.org/officeDocument/2006/relationships/hyperlink" Target="http://sede.gobcan.es/boc/boc-a-2020-260-4995.xsign" TargetMode="External"/><Relationship Id="rId794" Type="http://schemas.openxmlformats.org/officeDocument/2006/relationships/hyperlink" Target="https://www.boe.es/boe/dias/2020/11/23/pdfs/BOE-A-2020-14694.pdf" TargetMode="External"/><Relationship Id="rId1077" Type="http://schemas.openxmlformats.org/officeDocument/2006/relationships/hyperlink" Target="https://www.boe.es/boe/dias/2020/10/29/pdfs/BOE-B-2020-38267.pdf" TargetMode="External"/><Relationship Id="rId2030" Type="http://schemas.openxmlformats.org/officeDocument/2006/relationships/hyperlink" Target="https://www.boe.es/boe/dias/2020/06/24/pdfs/BOE-B-2020-18571.pdf" TargetMode="External"/><Relationship Id="rId2128" Type="http://schemas.openxmlformats.org/officeDocument/2006/relationships/hyperlink" Target="http://sede.gobcan.es/boc/boc-a-2020-115-1791.pdf" TargetMode="External"/><Relationship Id="rId2475" Type="http://schemas.openxmlformats.org/officeDocument/2006/relationships/hyperlink" Target="https://www.boe.es/boe/dias/2020/05/09/pdfs/BOE-A-2020-4899.pdf" TargetMode="External"/><Relationship Id="rId2682" Type="http://schemas.openxmlformats.org/officeDocument/2006/relationships/hyperlink" Target="https://www.boe.es/diario_boe/txt.php?id=BOE-A-2020-4411" TargetMode="External"/><Relationship Id="rId2987" Type="http://schemas.openxmlformats.org/officeDocument/2006/relationships/hyperlink" Target="https://ceoe-tenerife.com/carta-del-presidente-zona-centro-al-ayuntamiento-santa-cruz-tenerife/" TargetMode="External"/><Relationship Id="rId654" Type="http://schemas.openxmlformats.org/officeDocument/2006/relationships/hyperlink" Target="https://www.boe.es/boe/dias/2020/12/02/pdfs/BOE-B-2020-45120.pdf" TargetMode="External"/><Relationship Id="rId861" Type="http://schemas.openxmlformats.org/officeDocument/2006/relationships/hyperlink" Target="http://sede.gobcan.es/boc/boc-a-2020-235-4322.pdf" TargetMode="External"/><Relationship Id="rId959" Type="http://schemas.openxmlformats.org/officeDocument/2006/relationships/hyperlink" Target="http://sede.gobcan.es/boc/boc-a-2020-229-4148.pdf" TargetMode="External"/><Relationship Id="rId1284" Type="http://schemas.openxmlformats.org/officeDocument/2006/relationships/hyperlink" Target="https://www.boe.es/buscar/doc.php?id=BOE-A-2020-12062" TargetMode="External"/><Relationship Id="rId1491" Type="http://schemas.openxmlformats.org/officeDocument/2006/relationships/hyperlink" Target="http://sede.gobcan.es/boc/boc-a-2020-194-3343.pdf" TargetMode="External"/><Relationship Id="rId1589" Type="http://schemas.openxmlformats.org/officeDocument/2006/relationships/hyperlink" Target="http://sede.gobcan.es/boc/boc-a-2020-180-3113.pdf" TargetMode="External"/><Relationship Id="rId2335" Type="http://schemas.openxmlformats.org/officeDocument/2006/relationships/hyperlink" Target="https://www.boe.es/boe/dias/2020/05/23/pdfs/BOE-A-2020-5247.pdf" TargetMode="External"/><Relationship Id="rId2542" Type="http://schemas.openxmlformats.org/officeDocument/2006/relationships/hyperlink" Target="https://www.boe.es/boe/dias/2020/05/06/pdfs/BOE-A-2020-4835.pdf" TargetMode="External"/><Relationship Id="rId307" Type="http://schemas.openxmlformats.org/officeDocument/2006/relationships/hyperlink" Target="http://www.gobiernodecanarias.org/boc/2020/269/022.html" TargetMode="External"/><Relationship Id="rId514" Type="http://schemas.openxmlformats.org/officeDocument/2006/relationships/hyperlink" Target="http://sede.gobcan.es/boc/boc-a-2020-255-4834.pdf" TargetMode="External"/><Relationship Id="rId721" Type="http://schemas.openxmlformats.org/officeDocument/2006/relationships/hyperlink" Target="https://www.boe.es/boe/dias/2020/11/27/pdfs/BOE-B-2020-43989.pdf" TargetMode="External"/><Relationship Id="rId1144" Type="http://schemas.openxmlformats.org/officeDocument/2006/relationships/hyperlink" Target="https://www.boe.es/boe/dias/2020/10/22/pdfs/BOE-A-2020-12689.pdf" TargetMode="External"/><Relationship Id="rId1351" Type="http://schemas.openxmlformats.org/officeDocument/2006/relationships/hyperlink" Target="http://sede.gobcan.es/boc/boc-a-2020-206-3563.pdf" TargetMode="External"/><Relationship Id="rId1449" Type="http://schemas.openxmlformats.org/officeDocument/2006/relationships/hyperlink" Target="http://sede.gobcan.es/boc/boc-a-2020-196-3368.xsign" TargetMode="External"/><Relationship Id="rId1796" Type="http://schemas.openxmlformats.org/officeDocument/2006/relationships/hyperlink" Target="http://sede.gobcan.es/boc/boc-a-2020-157-2683.xsign" TargetMode="External"/><Relationship Id="rId2402" Type="http://schemas.openxmlformats.org/officeDocument/2006/relationships/hyperlink" Target="https://www.boe.es/boe/dias/2020/05/14/pdfs/BOE-A-2020-5045.pdf" TargetMode="External"/><Relationship Id="rId2847" Type="http://schemas.openxmlformats.org/officeDocument/2006/relationships/hyperlink" Target="https://ceoe-tenerife.com/resumen-decreto-ley-262020-7-julio-medidas-reactivacion-economica-frente-al-impacto-del-covid-19-los-ambitos-transportes-vivienda/" TargetMode="External"/><Relationship Id="rId88" Type="http://schemas.openxmlformats.org/officeDocument/2006/relationships/hyperlink" Target="http://www.gobiernodecanarias.org/boc/2021/016/005.html" TargetMode="External"/><Relationship Id="rId819" Type="http://schemas.openxmlformats.org/officeDocument/2006/relationships/hyperlink" Target="http://sede.gobcan.es/boc/boc-a-2020-238-4391.pdf" TargetMode="External"/><Relationship Id="rId1004" Type="http://schemas.openxmlformats.org/officeDocument/2006/relationships/hyperlink" Target="http://sede.gobcan.es/boc/boc-a-2020-226-4049.pdf" TargetMode="External"/><Relationship Id="rId1211" Type="http://schemas.openxmlformats.org/officeDocument/2006/relationships/hyperlink" Target="http://sede.gobcan.es/boc/boc-a-2020-213-3754.pdf" TargetMode="External"/><Relationship Id="rId1656" Type="http://schemas.openxmlformats.org/officeDocument/2006/relationships/hyperlink" Target="http://www.gobiernodecanarias.org/boc/2020/163/005.html" TargetMode="External"/><Relationship Id="rId1863" Type="http://schemas.openxmlformats.org/officeDocument/2006/relationships/hyperlink" Target="http://sede.gobcan.es/boc/boc-a-2020-148-2444.pdf" TargetMode="External"/><Relationship Id="rId2707" Type="http://schemas.openxmlformats.org/officeDocument/2006/relationships/hyperlink" Target="https://www.boe.es/boe/dias/2020/04/09/pdfs/BOE-A-2020-4381.pdf" TargetMode="External"/><Relationship Id="rId2914" Type="http://schemas.openxmlformats.org/officeDocument/2006/relationships/hyperlink" Target="https://ceoe-tenerife.com/author/ceoe-tenerife/" TargetMode="External"/><Relationship Id="rId1309" Type="http://schemas.openxmlformats.org/officeDocument/2006/relationships/hyperlink" Target="http://sede.gobcan.es/boc/boc-a-2020-208-3620.pdf" TargetMode="External"/><Relationship Id="rId1516" Type="http://schemas.openxmlformats.org/officeDocument/2006/relationships/hyperlink" Target="http://sede.gobcan.es/boc/boc-a-2020-192-3296.pdf" TargetMode="External"/><Relationship Id="rId1723" Type="http://schemas.openxmlformats.org/officeDocument/2006/relationships/hyperlink" Target="http://www.gobiernodecanarias.org/boc/2020/160/007.html" TargetMode="External"/><Relationship Id="rId1930" Type="http://schemas.openxmlformats.org/officeDocument/2006/relationships/hyperlink" Target="http://sede.gobcan.es/boc/boc-a-2020-136-2161.pdf" TargetMode="External"/><Relationship Id="rId15" Type="http://schemas.openxmlformats.org/officeDocument/2006/relationships/hyperlink" Target="https://www.boe.es/boe/dias/2021/02/02/pdfs/BOE-A-2021-1525.pdf" TargetMode="External"/><Relationship Id="rId2192" Type="http://schemas.openxmlformats.org/officeDocument/2006/relationships/hyperlink" Target="http://sede.gobcan.es/boc/boc-a-2020-107-1693.pdf" TargetMode="External"/><Relationship Id="rId3036" Type="http://schemas.openxmlformats.org/officeDocument/2006/relationships/hyperlink" Target="https://ceoe-tenerife.com/author/ceoe-tenerife/" TargetMode="External"/><Relationship Id="rId164" Type="http://schemas.openxmlformats.org/officeDocument/2006/relationships/hyperlink" Target="https://www.boe.es/boe/dias/2021/01/08/pdfs/BOE-B-2021-607.pdf" TargetMode="External"/><Relationship Id="rId371" Type="http://schemas.openxmlformats.org/officeDocument/2006/relationships/hyperlink" Target="https://www.boe.es/boe/dias/2020/12/23/pdfs/BOE-A-2020-16825.pdf" TargetMode="External"/><Relationship Id="rId2052" Type="http://schemas.openxmlformats.org/officeDocument/2006/relationships/hyperlink" Target="http://www.gobiernodecanarias.org/boc/2020/123/004.html" TargetMode="External"/><Relationship Id="rId2497" Type="http://schemas.openxmlformats.org/officeDocument/2006/relationships/hyperlink" Target="http://sede.gobcan.es/boc/boc-a-2020-090-1486.xsign" TargetMode="External"/><Relationship Id="rId469" Type="http://schemas.openxmlformats.org/officeDocument/2006/relationships/hyperlink" Target="http://sede.gobcan.es/boc/boc-a-2020-259-4986.xsign" TargetMode="External"/><Relationship Id="rId676" Type="http://schemas.openxmlformats.org/officeDocument/2006/relationships/hyperlink" Target="https://www.boe.es/boe/dias/2020/12/01/pdfs/BOE-B-2020-44981.pdf" TargetMode="External"/><Relationship Id="rId883" Type="http://schemas.openxmlformats.org/officeDocument/2006/relationships/hyperlink" Target="http://www.gobiernodecanarias.org/boc/2020/234/017.html" TargetMode="External"/><Relationship Id="rId1099" Type="http://schemas.openxmlformats.org/officeDocument/2006/relationships/hyperlink" Target="http://sede.gobcan.es/boc/boc-a-2020-220-3932.xsign" TargetMode="External"/><Relationship Id="rId2357" Type="http://schemas.openxmlformats.org/officeDocument/2006/relationships/hyperlink" Target="http://sede.gobcan.es/boc/boc-a-2020-099-1592.pdf" TargetMode="External"/><Relationship Id="rId2564" Type="http://schemas.openxmlformats.org/officeDocument/2006/relationships/hyperlink" Target="http://sede.gobcan.es/boc/boc-a-2020-086-1439.pdf" TargetMode="External"/><Relationship Id="rId231" Type="http://schemas.openxmlformats.org/officeDocument/2006/relationships/hyperlink" Target="http://sede.gobcan.es/boc/boc-a-2020-270-5294.pdf" TargetMode="External"/><Relationship Id="rId329" Type="http://schemas.openxmlformats.org/officeDocument/2006/relationships/hyperlink" Target="https://www.boe.es/boe/dias/2020/12/28/pdfs/BOE-A-2020-17095.pdf" TargetMode="External"/><Relationship Id="rId536" Type="http://schemas.openxmlformats.org/officeDocument/2006/relationships/hyperlink" Target="http://sede.gobcan.es/boc/boc-a-2020-255-4860.pdf" TargetMode="External"/><Relationship Id="rId1166" Type="http://schemas.openxmlformats.org/officeDocument/2006/relationships/hyperlink" Target="http://www.gobiernodecanarias.org/boc/2020/216/005.html" TargetMode="External"/><Relationship Id="rId1373" Type="http://schemas.openxmlformats.org/officeDocument/2006/relationships/hyperlink" Target="https://www.boe.es/boe/dias/2020/10/03/pdfs/BOE-A-2020-11695.pdf" TargetMode="External"/><Relationship Id="rId2217" Type="http://schemas.openxmlformats.org/officeDocument/2006/relationships/hyperlink" Target="http://www.gobiernodecanarias.org/boc/2020/105/009.html" TargetMode="External"/><Relationship Id="rId2771" Type="http://schemas.openxmlformats.org/officeDocument/2006/relationships/hyperlink" Target="https://ceoe-tenerife.com/author/ceoe-tenerife/" TargetMode="External"/><Relationship Id="rId2869"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743" Type="http://schemas.openxmlformats.org/officeDocument/2006/relationships/hyperlink" Target="http://sede.gobcan.es/boc/boc-a-2020-243-4541.pdf" TargetMode="External"/><Relationship Id="rId950" Type="http://schemas.openxmlformats.org/officeDocument/2006/relationships/hyperlink" Target="http://sede.gobcan.es/boc/boc-a-2020-229-4146.pdf" TargetMode="External"/><Relationship Id="rId1026" Type="http://schemas.openxmlformats.org/officeDocument/2006/relationships/hyperlink" Target="http://sede.gobcan.es/boc/boc-a-2020-224-4010.pdf" TargetMode="External"/><Relationship Id="rId1580" Type="http://schemas.openxmlformats.org/officeDocument/2006/relationships/hyperlink" Target="http://sede.gobcan.es/boc/boc-a-2020-182-3154.pdf" TargetMode="External"/><Relationship Id="rId1678" Type="http://schemas.openxmlformats.org/officeDocument/2006/relationships/hyperlink" Target="http://sede.gobcan.es/boc/boc-a-2020-162-2802.pdf" TargetMode="External"/><Relationship Id="rId1885" Type="http://schemas.openxmlformats.org/officeDocument/2006/relationships/hyperlink" Target="https://www.boe.es/boe/dias/2020/07/16/pdfs/BOE-A-2020-7995.pdf" TargetMode="External"/><Relationship Id="rId2424" Type="http://schemas.openxmlformats.org/officeDocument/2006/relationships/hyperlink" Target="https://www.boe.es/boe/dias/2020/05/13/pdfs/BOE-B-2020-13579.pdf" TargetMode="External"/><Relationship Id="rId2631" Type="http://schemas.openxmlformats.org/officeDocument/2006/relationships/hyperlink" Target="http://sede.gobcan.es/boc/boc-a-2020-083-1404.pdf" TargetMode="External"/><Relationship Id="rId2729" Type="http://schemas.openxmlformats.org/officeDocument/2006/relationships/hyperlink" Target="https://www.boe.es/boe/dias/2020/04/07/pdfs/BOE-A-2020-4321.pdf" TargetMode="External"/><Relationship Id="rId2936" Type="http://schemas.openxmlformats.org/officeDocument/2006/relationships/hyperlink" Target="https://ceoe-tenerife.com/author/ceoe-tenerife/" TargetMode="External"/><Relationship Id="rId603" Type="http://schemas.openxmlformats.org/officeDocument/2006/relationships/hyperlink" Target="https://www.boe.es/boe/dias/2020/12/04/pdfs/BOE-A-2020-15599.pdf" TargetMode="External"/><Relationship Id="rId810" Type="http://schemas.openxmlformats.org/officeDocument/2006/relationships/hyperlink" Target="https://www.boe.es/boe/dias/2020/11/20/pdfs/BOE-A-2020-14545.pdf" TargetMode="External"/><Relationship Id="rId908" Type="http://schemas.openxmlformats.org/officeDocument/2006/relationships/hyperlink" Target="http://www.gobiernodecanarias.org/boc/2020/233/007.html" TargetMode="External"/><Relationship Id="rId1233" Type="http://schemas.openxmlformats.org/officeDocument/2006/relationships/hyperlink" Target="https://www.boe.es/boe/dias/2020/10/16/pdfs/BOE-A-2020-12361.pdf" TargetMode="External"/><Relationship Id="rId1440" Type="http://schemas.openxmlformats.org/officeDocument/2006/relationships/hyperlink" Target="http://sede.gobcan.es/boc/boc-a-2020-196-3366.pdf" TargetMode="External"/><Relationship Id="rId1538" Type="http://schemas.openxmlformats.org/officeDocument/2006/relationships/hyperlink" Target="http://sede.gobcan.es/boc/boc-a-2020-190-3271.pdf" TargetMode="External"/><Relationship Id="rId1300" Type="http://schemas.openxmlformats.org/officeDocument/2006/relationships/hyperlink" Target="http://www.gobiernodecanarias.org/boc/2020/208/006.html" TargetMode="External"/><Relationship Id="rId1745" Type="http://schemas.openxmlformats.org/officeDocument/2006/relationships/hyperlink" Target="http://sede.gobcan.es/boc/boc-a-2020-159-2733.pdf" TargetMode="External"/><Relationship Id="rId1952" Type="http://schemas.openxmlformats.org/officeDocument/2006/relationships/hyperlink" Target="http://www.gobiernodecanarias.org/boc/2020/135/007.html" TargetMode="External"/><Relationship Id="rId37" Type="http://schemas.openxmlformats.org/officeDocument/2006/relationships/hyperlink" Target="http://sede.gobcan.es/boc/boc-a-2021-021-481.pdf" TargetMode="External"/><Relationship Id="rId1605" Type="http://schemas.openxmlformats.org/officeDocument/2006/relationships/hyperlink" Target="http://sede.gobcan.es/boc/boc-a-2020-177-3065.pdf" TargetMode="External"/><Relationship Id="rId1812" Type="http://schemas.openxmlformats.org/officeDocument/2006/relationships/hyperlink" Target="http://sede.gobcan.es/boc/boc-a-2020-154-2601.xsign" TargetMode="External"/><Relationship Id="rId3058" Type="http://schemas.openxmlformats.org/officeDocument/2006/relationships/hyperlink" Target="https://ceoe-tenerife.com/resolucion-16-marzo-2020-la-direccion-general-transporte-terrestre-la-se-exceptua-temporalmente-cumplimiento-las-normas-tiempos-conduccion-descanso-los-transp/" TargetMode="External"/><Relationship Id="rId186" Type="http://schemas.openxmlformats.org/officeDocument/2006/relationships/hyperlink" Target="http://sede.gobcan.es/boc/boc-a-2020-270-5285.pdf" TargetMode="External"/><Relationship Id="rId393" Type="http://schemas.openxmlformats.org/officeDocument/2006/relationships/hyperlink" Target="http://sede.gobcan.es/boc/boc-a-2020-262-5029.pdf" TargetMode="External"/><Relationship Id="rId2074" Type="http://schemas.openxmlformats.org/officeDocument/2006/relationships/hyperlink" Target="https://www.boe.es/boe/dias/2020/06/15/pdfs/BOE-B-2020-16970.pdf" TargetMode="External"/><Relationship Id="rId2281" Type="http://schemas.openxmlformats.org/officeDocument/2006/relationships/hyperlink" Target="https://www.boe.es/boe/dias/2020/05/27/pdfs/BOE-A-2020-5364.pdf" TargetMode="External"/><Relationship Id="rId253" Type="http://schemas.openxmlformats.org/officeDocument/2006/relationships/hyperlink" Target="http://www.gobiernodecanarias.org/boc/2020/270/014.html" TargetMode="External"/><Relationship Id="rId460" Type="http://schemas.openxmlformats.org/officeDocument/2006/relationships/hyperlink" Target="http://sede.gobcan.es/boc/boc-a-2020-259-4962.pdf" TargetMode="External"/><Relationship Id="rId698" Type="http://schemas.openxmlformats.org/officeDocument/2006/relationships/hyperlink" Target="http://www.gobiernodecanarias.org/boc/2020/244/004.html" TargetMode="External"/><Relationship Id="rId1090" Type="http://schemas.openxmlformats.org/officeDocument/2006/relationships/hyperlink" Target="https://www.boe.es/boe/dias/2020/10/28/pdfs/BOE-B-2020-38124.pdf" TargetMode="External"/><Relationship Id="rId2141" Type="http://schemas.openxmlformats.org/officeDocument/2006/relationships/hyperlink" Target="https://www.boe.es/boe/dias/2020/06/05/pdfs/BOE-B-2020-14864.pdf" TargetMode="External"/><Relationship Id="rId2379" Type="http://schemas.openxmlformats.org/officeDocument/2006/relationships/hyperlink" Target="http://sede.gobcan.es/boc/boc-a-2020-096-1560.pdf" TargetMode="External"/><Relationship Id="rId2586" Type="http://schemas.openxmlformats.org/officeDocument/2006/relationships/hyperlink" Target="https://www.boe.es/boe/dias/2020/04/30/pdfs/BOE-A-2020-4733.pdf" TargetMode="External"/><Relationship Id="rId2793" Type="http://schemas.openxmlformats.org/officeDocument/2006/relationships/hyperlink" Target="https://ceoe-tenerife.com/esquema-resumen-medidas-cierre-perimetral-corregido/" TargetMode="External"/><Relationship Id="rId113" Type="http://schemas.openxmlformats.org/officeDocument/2006/relationships/hyperlink" Target="http://www.gobiernodecanarias.org/boc/2021/013/001.html" TargetMode="External"/><Relationship Id="rId320" Type="http://schemas.openxmlformats.org/officeDocument/2006/relationships/hyperlink" Target="https://www.boe.es/boe/dias/2020/12/29/pdfs/BOE-A-2020-17206.pdf" TargetMode="External"/><Relationship Id="rId558" Type="http://schemas.openxmlformats.org/officeDocument/2006/relationships/hyperlink" Target="http://www.gobiernodecanarias.org/boc/2020/253/005.html" TargetMode="External"/><Relationship Id="rId765" Type="http://schemas.openxmlformats.org/officeDocument/2006/relationships/hyperlink" Target="https://www.boe.es/boe/dias/2020/11/24/pdfs/BOE-A-2020-14772.pdf" TargetMode="External"/><Relationship Id="rId972" Type="http://schemas.openxmlformats.org/officeDocument/2006/relationships/hyperlink" Target="http://sede.gobcan.es/boc/boc-a-2020-229-4150.xsign" TargetMode="External"/><Relationship Id="rId1188" Type="http://schemas.openxmlformats.org/officeDocument/2006/relationships/hyperlink" Target="http://sede.gobcan.es/boc/boc-a-2020-216-3847.pdf" TargetMode="External"/><Relationship Id="rId1395" Type="http://schemas.openxmlformats.org/officeDocument/2006/relationships/hyperlink" Target="https://www.boe.es/boe/dias/2020/09/30/pdfs/BOE-A-2020-11417.pdf" TargetMode="External"/><Relationship Id="rId2001" Type="http://schemas.openxmlformats.org/officeDocument/2006/relationships/hyperlink" Target="https://www.boe.es/boe/dias/2020/07/02/pdfs/BOE-B-2020-19866.pdf" TargetMode="External"/><Relationship Id="rId2239" Type="http://schemas.openxmlformats.org/officeDocument/2006/relationships/hyperlink" Target="http://sede.gobcan.es/boc/boc-a-2020-105-1678.pdf" TargetMode="External"/><Relationship Id="rId2446" Type="http://schemas.openxmlformats.org/officeDocument/2006/relationships/hyperlink" Target="https://www.boe.es/boe/dias/2020/05/12/pdfs/BOE-B-2020-13510.pdf" TargetMode="External"/><Relationship Id="rId2653" Type="http://schemas.openxmlformats.org/officeDocument/2006/relationships/hyperlink" Target="https://www.boe.es/boe/dias/2020/04/24/pdfs/BOE-A-2020-4609.pdf" TargetMode="External"/><Relationship Id="rId2860" Type="http://schemas.openxmlformats.org/officeDocument/2006/relationships/hyperlink" Target="https://ceoe-tenerife.com/author/ceoe-tenerife/" TargetMode="External"/><Relationship Id="rId418" Type="http://schemas.openxmlformats.org/officeDocument/2006/relationships/hyperlink" Target="http://sede.gobcan.es/boc/boc-a-2020-262-5067.pdf" TargetMode="External"/><Relationship Id="rId625" Type="http://schemas.openxmlformats.org/officeDocument/2006/relationships/hyperlink" Target="http://sede.gobcan.es/boc/boc-a-2020-248-4738.pdf" TargetMode="External"/><Relationship Id="rId832" Type="http://schemas.openxmlformats.org/officeDocument/2006/relationships/hyperlink" Target="http://www.gobiernodecanarias.org/boc/2020/237/018.html" TargetMode="External"/><Relationship Id="rId1048" Type="http://schemas.openxmlformats.org/officeDocument/2006/relationships/hyperlink" Target="http://sede.gobcan.es/boc/boc-a-2020-222-3970.pdf" TargetMode="External"/><Relationship Id="rId1255" Type="http://schemas.openxmlformats.org/officeDocument/2006/relationships/hyperlink" Target="http://sede.gobcan.es/boc/boc-a-2020-211-3691.pdf" TargetMode="External"/><Relationship Id="rId1462" Type="http://schemas.openxmlformats.org/officeDocument/2006/relationships/hyperlink" Target="http://sede.gobcan.es/boc/boc-a-2020-196-3371.pdf" TargetMode="External"/><Relationship Id="rId2306" Type="http://schemas.openxmlformats.org/officeDocument/2006/relationships/hyperlink" Target="http://sede.gobcan.es/boc/boc-a-2020-103-1640.pdf" TargetMode="External"/><Relationship Id="rId2513" Type="http://schemas.openxmlformats.org/officeDocument/2006/relationships/hyperlink" Target="http://sede.gobcan.es/boc/boc-a-2020-090-1491.pdf" TargetMode="External"/><Relationship Id="rId2958" Type="http://schemas.openxmlformats.org/officeDocument/2006/relationships/hyperlink" Target="https://ceoe-tenerife.com/author/ceoe-tenerife/" TargetMode="External"/><Relationship Id="rId1115" Type="http://schemas.openxmlformats.org/officeDocument/2006/relationships/hyperlink" Target="http://www.gobiernodecanarias.org/boc/2020/219/025.html" TargetMode="External"/><Relationship Id="rId1322" Type="http://schemas.openxmlformats.org/officeDocument/2006/relationships/hyperlink" Target="http://www.gobiernodecanarias.org/boc/2020/207/003.html" TargetMode="External"/><Relationship Id="rId1767" Type="http://schemas.openxmlformats.org/officeDocument/2006/relationships/hyperlink" Target="https://www.boe.es/boe/dias/2020/08/06/pdfs/BOE-A-2020-9321.pdf" TargetMode="External"/><Relationship Id="rId1974" Type="http://schemas.openxmlformats.org/officeDocument/2006/relationships/hyperlink" Target="https://www.boe.es/boe/dias/2020/07/02/pdfs/BOE-B-2020-19836.pdf" TargetMode="External"/><Relationship Id="rId2720" Type="http://schemas.openxmlformats.org/officeDocument/2006/relationships/hyperlink" Target="http://www.gobiernodecanarias.org/boc/2020/071/002.html" TargetMode="External"/><Relationship Id="rId2818" Type="http://schemas.openxmlformats.org/officeDocument/2006/relationships/hyperlink" Target="https://ceoe-tenerife.com/author/ceoe-tenerife/" TargetMode="External"/><Relationship Id="rId59" Type="http://schemas.openxmlformats.org/officeDocument/2006/relationships/hyperlink" Target="http://sede.gobcan.es/boc/boc-a-2021-020-463.xsign" TargetMode="External"/><Relationship Id="rId1627" Type="http://schemas.openxmlformats.org/officeDocument/2006/relationships/hyperlink" Target="https://www.boe.es/boe/dias/2020/08/15/pdfs/BOE-A-2020-9741.pdf" TargetMode="External"/><Relationship Id="rId1834" Type="http://schemas.openxmlformats.org/officeDocument/2006/relationships/hyperlink" Target="http://sede.gobcan.es/boc/boc-a-2020-153-2579.pdf" TargetMode="External"/><Relationship Id="rId2096" Type="http://schemas.openxmlformats.org/officeDocument/2006/relationships/hyperlink" Target="http://sede.gobcan.es/boc/boc-a-2020-117-1829.pdf" TargetMode="External"/><Relationship Id="rId1901" Type="http://schemas.openxmlformats.org/officeDocument/2006/relationships/hyperlink" Target="http://www.gobiernodecanarias.org/boc/2020/140/011.html" TargetMode="External"/><Relationship Id="rId275" Type="http://schemas.openxmlformats.org/officeDocument/2006/relationships/hyperlink" Target="http://sede.gobcan.es/boc/boc-a-2020-269-5259.pdf" TargetMode="External"/><Relationship Id="rId482" Type="http://schemas.openxmlformats.org/officeDocument/2006/relationships/hyperlink" Target="http://sede.gobcan.es/boc/boc-a-2020-257-4916.pdf" TargetMode="External"/><Relationship Id="rId2163" Type="http://schemas.openxmlformats.org/officeDocument/2006/relationships/hyperlink" Target="http://sede.gobcan.es/boc/boc-a-2020-109-1718.pdf" TargetMode="External"/><Relationship Id="rId2370" Type="http://schemas.openxmlformats.org/officeDocument/2006/relationships/hyperlink" Target="https://www.boe.es/boe/dias/2020/05/19/pdfs/BOE-A-2020-5125.pdf" TargetMode="External"/><Relationship Id="rId3007" Type="http://schemas.openxmlformats.org/officeDocument/2006/relationships/hyperlink" Target="https://ceoe-tenerife.com/orden-tma3052020-30-marzo-la-se-modifica-anexo-la-orden-tma2772020-23-marzo-la-se-declaran-servicios-esenciales-determinados-alojamientos-turisticos-se-ad/" TargetMode="External"/><Relationship Id="rId135" Type="http://schemas.openxmlformats.org/officeDocument/2006/relationships/hyperlink" Target="https://www.boe.es/boe/dias/2021/01/18/pdfs/BOE-A-2021-743.pdf" TargetMode="External"/><Relationship Id="rId342" Type="http://schemas.openxmlformats.org/officeDocument/2006/relationships/hyperlink" Target="http://sede.gobcan.es/boc/boc-a-2020-267-5192.pdf" TargetMode="External"/><Relationship Id="rId787" Type="http://schemas.openxmlformats.org/officeDocument/2006/relationships/hyperlink" Target="http://sede.gobcan.es/boc/boc-a-2020-240-4448.xsign" TargetMode="External"/><Relationship Id="rId994" Type="http://schemas.openxmlformats.org/officeDocument/2006/relationships/hyperlink" Target="https://www.boe.es/boe/dias/2020/11/04/pdfs/BOE-A-2020-13492.pdf" TargetMode="External"/><Relationship Id="rId2023" Type="http://schemas.openxmlformats.org/officeDocument/2006/relationships/hyperlink" Target="https://www.boe.es/boe/dias/2020/06/25/pdfs/BOE-B-2020-18698.pdf" TargetMode="External"/><Relationship Id="rId2230" Type="http://schemas.openxmlformats.org/officeDocument/2006/relationships/hyperlink" Target="http://sede.gobcan.es/boc/boc-a-2020-105-1677.pdf" TargetMode="External"/><Relationship Id="rId2468" Type="http://schemas.openxmlformats.org/officeDocument/2006/relationships/hyperlink" Target="http://sede.gobcan.es/boc/boc-a-2020-091-1501.pdf" TargetMode="External"/><Relationship Id="rId2675" Type="http://schemas.openxmlformats.org/officeDocument/2006/relationships/hyperlink" Target="https://www.boe.es/boe/dias/2020/04/14/pdfs/BOE-A-2020-4442.pdf" TargetMode="External"/><Relationship Id="rId2882" Type="http://schemas.openxmlformats.org/officeDocument/2006/relationships/hyperlink" Target="https://ceoe-tenerife.com/author/ceoe-tenerife/" TargetMode="External"/><Relationship Id="rId202" Type="http://schemas.openxmlformats.org/officeDocument/2006/relationships/hyperlink" Target="http://sede.gobcan.es/boc/boc-a-2020-270-5288.pdf" TargetMode="External"/><Relationship Id="rId647" Type="http://schemas.openxmlformats.org/officeDocument/2006/relationships/hyperlink" Target="https://www.boe.es/boe/dias/2020/12/02/pdfs/BOE-A-2020-15389.pdf" TargetMode="External"/><Relationship Id="rId854" Type="http://schemas.openxmlformats.org/officeDocument/2006/relationships/hyperlink" Target="http://sede.gobcan.es/boc/boc-a-2020-235-4320.xsign" TargetMode="External"/><Relationship Id="rId1277" Type="http://schemas.openxmlformats.org/officeDocument/2006/relationships/hyperlink" Target="https://www.boe.es/buscar/doc.php?id=BOE-A-2020-12053" TargetMode="External"/><Relationship Id="rId1484" Type="http://schemas.openxmlformats.org/officeDocument/2006/relationships/hyperlink" Target="http://sede.gobcan.es/boc/boc-a-2020-194-3341.pdf" TargetMode="External"/><Relationship Id="rId1691" Type="http://schemas.openxmlformats.org/officeDocument/2006/relationships/hyperlink" Target="http://sede.gobcan.es/boc/boc-a-2020-161-2780.xsign" TargetMode="External"/><Relationship Id="rId2328" Type="http://schemas.openxmlformats.org/officeDocument/2006/relationships/hyperlink" Target="https://boe.es/boe/dias/2020/05/25/pdfs/BOE-B-2020-14129.pdf" TargetMode="External"/><Relationship Id="rId2535" Type="http://schemas.openxmlformats.org/officeDocument/2006/relationships/hyperlink" Target="http://sede.gobcan.es/boc/boc-a-2020-089-1475.pdf" TargetMode="External"/><Relationship Id="rId2742" Type="http://schemas.openxmlformats.org/officeDocument/2006/relationships/hyperlink" Target="https://www.boe.es/boe/dias/2020/04/04/pdfs/BOE-A-2020-4293.pdf" TargetMode="External"/><Relationship Id="rId507" Type="http://schemas.openxmlformats.org/officeDocument/2006/relationships/hyperlink" Target="https://www.boe.es/boe/dias/2020/12/11/pdfs/BOE-A-2020-15998.pdf" TargetMode="External"/><Relationship Id="rId714" Type="http://schemas.openxmlformats.org/officeDocument/2006/relationships/hyperlink" Target="http://sede.gobcan.es/boc/boc-a-2020-244-4591.xsign" TargetMode="External"/><Relationship Id="rId921" Type="http://schemas.openxmlformats.org/officeDocument/2006/relationships/hyperlink" Target="https://www.boe.es/boe/dias/2020/11/12/pdfs/BOE-A-2020-14049.pdf" TargetMode="External"/><Relationship Id="rId1137" Type="http://schemas.openxmlformats.org/officeDocument/2006/relationships/hyperlink" Target="http://sede.gobcan.es/boc/boc-a-2020-217-3850.xsign" TargetMode="External"/><Relationship Id="rId1344" Type="http://schemas.openxmlformats.org/officeDocument/2006/relationships/hyperlink" Target="http://sede.gobcan.es/boc/boc-a-2020-206-3551.pdf" TargetMode="External"/><Relationship Id="rId1551" Type="http://schemas.openxmlformats.org/officeDocument/2006/relationships/hyperlink" Target="https://www.boe.es/boe/dias/2020/09/11/pdfs/BOE-A-2020-10546.pdf" TargetMode="External"/><Relationship Id="rId1789" Type="http://schemas.openxmlformats.org/officeDocument/2006/relationships/hyperlink" Target="https://www.boe.es/boe/dias/2020/08/05/pdfs/BOE-A-2020-9131.pdf" TargetMode="External"/><Relationship Id="rId1996" Type="http://schemas.openxmlformats.org/officeDocument/2006/relationships/hyperlink" Target="https://www.boe.es/boe/dias/2020/07/02/pdfs/BOE-B-2020-19861.pdf" TargetMode="External"/><Relationship Id="rId2602" Type="http://schemas.openxmlformats.org/officeDocument/2006/relationships/hyperlink" Target="http://sede.gobcan.es/boc/boc-a-2020-085-1430.pdf" TargetMode="External"/><Relationship Id="rId50" Type="http://schemas.openxmlformats.org/officeDocument/2006/relationships/hyperlink" Target="http://sede.gobcan.es/boc/boc-a-2021-020-455.pdf" TargetMode="External"/><Relationship Id="rId1204" Type="http://schemas.openxmlformats.org/officeDocument/2006/relationships/hyperlink" Target="https://www.boe.es/boe/dias/2020/10/19/pdfs/BOE-B-2020-36075.pdf" TargetMode="External"/><Relationship Id="rId1411" Type="http://schemas.openxmlformats.org/officeDocument/2006/relationships/hyperlink" Target="https://www.boe.es/boe/dias/2020/09/29/pdfs/BOE-A-2020-11362.pdf" TargetMode="External"/><Relationship Id="rId1649" Type="http://schemas.openxmlformats.org/officeDocument/2006/relationships/hyperlink" Target="http://sede.gobcan.es/boc/boc-a-2020-163-2806.pdf" TargetMode="External"/><Relationship Id="rId1856" Type="http://schemas.openxmlformats.org/officeDocument/2006/relationships/hyperlink" Target="http://www.gobiernodecanarias.org/boc/2020/148/008.html" TargetMode="External"/><Relationship Id="rId2907" Type="http://schemas.openxmlformats.org/officeDocument/2006/relationships/hyperlink" Target="https://ceoe-tenerife.com/estrategia-diagnostico-vigilancia-control-la-fase-transicion-la-pandemia-covid-19-indicadores-seguimiento/" TargetMode="External"/><Relationship Id="rId1509" Type="http://schemas.openxmlformats.org/officeDocument/2006/relationships/hyperlink" Target="http://www.gobiernodecanarias.org/boc/2020/192/003.html" TargetMode="External"/><Relationship Id="rId1716" Type="http://schemas.openxmlformats.org/officeDocument/2006/relationships/hyperlink" Target="http://sede.gobcan.es/boc/boc-a-2020-160-2754.pdf" TargetMode="External"/><Relationship Id="rId1923" Type="http://schemas.openxmlformats.org/officeDocument/2006/relationships/hyperlink" Target="https://www.boe.es/boe/dias/2020/07/08/pdfs/BOE-B-2020-21041.pdf" TargetMode="External"/><Relationship Id="rId297" Type="http://schemas.openxmlformats.org/officeDocument/2006/relationships/hyperlink" Target="http://www.gobiernodecanarias.org/boc/2020/269/019.html" TargetMode="External"/><Relationship Id="rId2185" Type="http://schemas.openxmlformats.org/officeDocument/2006/relationships/hyperlink" Target="http://www.gobiernodecanarias.org/boc/2020/107/006.html" TargetMode="External"/><Relationship Id="rId2392" Type="http://schemas.openxmlformats.org/officeDocument/2006/relationships/hyperlink" Target="http://sede.gobcan.es/boc/boc-a-2020-095-1546.pdf" TargetMode="External"/><Relationship Id="rId3029" Type="http://schemas.openxmlformats.org/officeDocument/2006/relationships/hyperlink" Target="https://ceoe-tenerife.com/ceoe-resolucion-acuerdo-del-consejo-ministros-24-marzo-2020-caracteristicas-primer-tramo-linea-avales-ico/" TargetMode="External"/><Relationship Id="rId157" Type="http://schemas.openxmlformats.org/officeDocument/2006/relationships/hyperlink" Target="http://sede.gobcan.es/boc/boc-a-2021-007-168.pdf" TargetMode="External"/><Relationship Id="rId364" Type="http://schemas.openxmlformats.org/officeDocument/2006/relationships/hyperlink" Target="http://sede.gobcan.es/boc/boc-a-2020-266-5154.pdf" TargetMode="External"/><Relationship Id="rId2045" Type="http://schemas.openxmlformats.org/officeDocument/2006/relationships/hyperlink" Target="https://www.boe.es/boe/dias/2020/06/22/pdfs/BOE-B-2020-18213.pdf" TargetMode="External"/><Relationship Id="rId2697" Type="http://schemas.openxmlformats.org/officeDocument/2006/relationships/hyperlink" Target="https://www.boe.es/boe/dias/2020/04/10/pdfs/BOE-A-2020-4405.pdf" TargetMode="External"/><Relationship Id="rId571" Type="http://schemas.openxmlformats.org/officeDocument/2006/relationships/hyperlink" Target="https://www.boe.es/boe/dias/2020/12/09/pdfs/BOE-A-2020-15838.pdf" TargetMode="External"/><Relationship Id="rId669" Type="http://schemas.openxmlformats.org/officeDocument/2006/relationships/hyperlink" Target="http://sede.gobcan.es/boc/boc-a-2020-246-4658.pdf" TargetMode="External"/><Relationship Id="rId876" Type="http://schemas.openxmlformats.org/officeDocument/2006/relationships/hyperlink" Target="http://sede.gobcan.es/boc/boc-a-2020-234-4294.pdf" TargetMode="External"/><Relationship Id="rId1299" Type="http://schemas.openxmlformats.org/officeDocument/2006/relationships/hyperlink" Target="http://sede.gobcan.es/boc/boc-a-2020-208-3609.pdf" TargetMode="External"/><Relationship Id="rId2252" Type="http://schemas.openxmlformats.org/officeDocument/2006/relationships/hyperlink" Target="http://sede.gobcan.es/boc/boc-a-2020-104-1651.xsign" TargetMode="External"/><Relationship Id="rId2557" Type="http://schemas.openxmlformats.org/officeDocument/2006/relationships/hyperlink" Target="http://sede.gobcan.es/boc/boc-a-2020-087-1454.pdf" TargetMode="External"/><Relationship Id="rId224" Type="http://schemas.openxmlformats.org/officeDocument/2006/relationships/hyperlink" Target="http://sede.gobcan.es/boc/boc-a-2020-270-5292.xsign" TargetMode="External"/><Relationship Id="rId431" Type="http://schemas.openxmlformats.org/officeDocument/2006/relationships/hyperlink" Target="http://www.gobiernodecanarias.org/boc/2020/261/002.html" TargetMode="External"/><Relationship Id="rId529" Type="http://schemas.openxmlformats.org/officeDocument/2006/relationships/hyperlink" Target="http://sede.gobcan.es/boc/boc-a-2020-255-4848.pdf" TargetMode="External"/><Relationship Id="rId736" Type="http://schemas.openxmlformats.org/officeDocument/2006/relationships/hyperlink" Target="http://www.gobiernodecanarias.org/boc/2020/243/006.html" TargetMode="External"/><Relationship Id="rId1061" Type="http://schemas.openxmlformats.org/officeDocument/2006/relationships/hyperlink" Target="http://www.gobiernodecanarias.org/boc/2020/222/019.html" TargetMode="External"/><Relationship Id="rId1159" Type="http://schemas.openxmlformats.org/officeDocument/2006/relationships/hyperlink" Target="http://sede.gobcan.es/boc/boc-a-2020-216-3821.pdf" TargetMode="External"/><Relationship Id="rId1366" Type="http://schemas.openxmlformats.org/officeDocument/2006/relationships/hyperlink" Target="http://sede.gobcan.es/boc/boc-a-2020-204-3511.pdf" TargetMode="External"/><Relationship Id="rId2112" Type="http://schemas.openxmlformats.org/officeDocument/2006/relationships/hyperlink" Target="http://www.gobiernodecanarias.org/boc/2020/116/003.html" TargetMode="External"/><Relationship Id="rId2417" Type="http://schemas.openxmlformats.org/officeDocument/2006/relationships/hyperlink" Target="http://sede.gobcan.es/boc/boc-a-2020-094-1538.xsign" TargetMode="External"/><Relationship Id="rId2764" Type="http://schemas.openxmlformats.org/officeDocument/2006/relationships/hyperlink" Target="http://sede.gobcan.es/boc/boc-a-2020-067-1235.xsign" TargetMode="External"/><Relationship Id="rId2971" Type="http://schemas.openxmlformats.org/officeDocument/2006/relationships/hyperlink" Target="https://ceoe-tenerife.com/hoja-informativa-guia-del-sepe-tramitacion-la-prestacion-desempleo/" TargetMode="External"/><Relationship Id="rId943" Type="http://schemas.openxmlformats.org/officeDocument/2006/relationships/hyperlink" Target="http://sede.gobcan.es/boc/boc-a-2020-229-4143.pdf" TargetMode="External"/><Relationship Id="rId1019" Type="http://schemas.openxmlformats.org/officeDocument/2006/relationships/hyperlink" Target="http://sede.gobcan.es/boc/boc-a-2020-224-4003.pdf" TargetMode="External"/><Relationship Id="rId1573" Type="http://schemas.openxmlformats.org/officeDocument/2006/relationships/hyperlink" Target="https://www.boe.es/boe/dias/2020/09/09/pdfs/BOE-A-2020-10366.pdf" TargetMode="External"/><Relationship Id="rId1780" Type="http://schemas.openxmlformats.org/officeDocument/2006/relationships/hyperlink" Target="http://sede.gobcan.es/boc/boc-a-2020-158-2710.pdf" TargetMode="External"/><Relationship Id="rId1878" Type="http://schemas.openxmlformats.org/officeDocument/2006/relationships/hyperlink" Target="https://www.boe.es/boe/dias/2020/07/18/pdfs/BOE-A-2020-8096.pdf" TargetMode="External"/><Relationship Id="rId2624" Type="http://schemas.openxmlformats.org/officeDocument/2006/relationships/hyperlink" Target="http://sede.gobcan.es/boc/boc-a-2020-083-1400.xsign" TargetMode="External"/><Relationship Id="rId2831" Type="http://schemas.openxmlformats.org/officeDocument/2006/relationships/hyperlink" Target="https://ceoe-tenerife.com/iii-acuerdo-social-defensa-empleo-lineas-maestras/" TargetMode="External"/><Relationship Id="rId2929" Type="http://schemas.openxmlformats.org/officeDocument/2006/relationships/hyperlink" Target="https://ceoe-tenerife.com/cuadro-suministros-sanitarios-covid-19/" TargetMode="External"/><Relationship Id="rId72" Type="http://schemas.openxmlformats.org/officeDocument/2006/relationships/hyperlink" Target="https://www.boe.es/boe/dias/2021/01/27/pdfs/BOE-A-2021-1176.pdf" TargetMode="External"/><Relationship Id="rId803" Type="http://schemas.openxmlformats.org/officeDocument/2006/relationships/hyperlink" Target="http://sede.gobcan.es/boc/boc-a-2020-239-4438.pdf" TargetMode="External"/><Relationship Id="rId1226" Type="http://schemas.openxmlformats.org/officeDocument/2006/relationships/hyperlink" Target="https://www.boe.es/boe/dias/2020/10/17/pdfs/BOE-A-2020-12463.pdf" TargetMode="External"/><Relationship Id="rId1433" Type="http://schemas.openxmlformats.org/officeDocument/2006/relationships/hyperlink" Target="http://sede.gobcan.es/boc/boc-a-2020-197-3382.xsign" TargetMode="External"/><Relationship Id="rId1640" Type="http://schemas.openxmlformats.org/officeDocument/2006/relationships/hyperlink" Target="http://sede.gobcan.es/boc/boc-a-2020-164-2835.pdf" TargetMode="External"/><Relationship Id="rId1738" Type="http://schemas.openxmlformats.org/officeDocument/2006/relationships/hyperlink" Target="http://www.gobiernodecanarias.org/boc/2020/159/016.html" TargetMode="External"/><Relationship Id="rId1500" Type="http://schemas.openxmlformats.org/officeDocument/2006/relationships/hyperlink" Target="https://www.boe.es/boe/dias/2020/09/18/pdfs/BOE-A-2020-10906.pdf" TargetMode="External"/><Relationship Id="rId1945" Type="http://schemas.openxmlformats.org/officeDocument/2006/relationships/hyperlink" Target="http://sede.gobcan.es/boc/boc-a-2020-135-2139.pdf" TargetMode="External"/><Relationship Id="rId1805" Type="http://schemas.openxmlformats.org/officeDocument/2006/relationships/hyperlink" Target="https://www.boe.es/boe/dias/2020/07/31/pdfs/BOE-A-2020-8849.pdf" TargetMode="External"/><Relationship Id="rId3020" Type="http://schemas.openxmlformats.org/officeDocument/2006/relationships/hyperlink" Target="https://ceoe-tenerife.com/author/ceoe-tenerife/" TargetMode="External"/><Relationship Id="rId179" Type="http://schemas.openxmlformats.org/officeDocument/2006/relationships/hyperlink" Target="http://sede.gobcan.es/boc/boc-a-2021-005-127.xsign" TargetMode="External"/><Relationship Id="rId386" Type="http://schemas.openxmlformats.org/officeDocument/2006/relationships/hyperlink" Target="https://www.boe.es/boe/dias/2020/12/21/pdfs/BOE-B-2020-48333.pdf" TargetMode="External"/><Relationship Id="rId593" Type="http://schemas.openxmlformats.org/officeDocument/2006/relationships/hyperlink" Target="http://sede.gobcan.es/boc/boc-a-2020-249-4755.pdf" TargetMode="External"/><Relationship Id="rId2067" Type="http://schemas.openxmlformats.org/officeDocument/2006/relationships/hyperlink" Target="https://www.boe.es/boe/dias/2020/06/17/pdfs/BOE-A-2020-6236.pdf" TargetMode="External"/><Relationship Id="rId2274" Type="http://schemas.openxmlformats.org/officeDocument/2006/relationships/hyperlink" Target="https://www.boe.es/boe/dias/2020/05/27/pdfs/BOE-A-2020-5341.pdf" TargetMode="External"/><Relationship Id="rId2481" Type="http://schemas.openxmlformats.org/officeDocument/2006/relationships/hyperlink" Target="https://www.boe.es/boe/dias/2020/05/09/pdfs/BOE-B-2020-13373.pdf" TargetMode="External"/><Relationship Id="rId246" Type="http://schemas.openxmlformats.org/officeDocument/2006/relationships/hyperlink" Target="http://sede.gobcan.es/boc/boc-a-2020-270-5297.pdf" TargetMode="External"/><Relationship Id="rId453" Type="http://schemas.openxmlformats.org/officeDocument/2006/relationships/hyperlink" Target="http://sede.gobcan.es/boc/boc-a-2020-260-5011.pdf" TargetMode="External"/><Relationship Id="rId660" Type="http://schemas.openxmlformats.org/officeDocument/2006/relationships/hyperlink" Target="http://sede.gobcan.es/boc/boc-a-2020-246-4648.pdf" TargetMode="External"/><Relationship Id="rId898" Type="http://schemas.openxmlformats.org/officeDocument/2006/relationships/hyperlink" Target="https://www.boe.es/boe/dias/2020/11/13/pdfs/BOE-A-2020-14169.pdf" TargetMode="External"/><Relationship Id="rId1083" Type="http://schemas.openxmlformats.org/officeDocument/2006/relationships/hyperlink" Target="http://sede.gobcan.es/boc/boc-a-2020-221-3959.pdf" TargetMode="External"/><Relationship Id="rId1290" Type="http://schemas.openxmlformats.org/officeDocument/2006/relationships/hyperlink" Target="https://www.boe.es/boe/dias/2020/10/09/pdfs/BOE-A-2020-12057.pdf" TargetMode="External"/><Relationship Id="rId2134" Type="http://schemas.openxmlformats.org/officeDocument/2006/relationships/hyperlink" Target="https://www.boe.es/boe/dias/2020/06/06/pdfs/BOE-A-2020-5763.pdf" TargetMode="External"/><Relationship Id="rId2341" Type="http://schemas.openxmlformats.org/officeDocument/2006/relationships/hyperlink" Target="https://www.boe.es/boe/dias/2020/05/22/pdfs/BOE-A-2020-5218.pdf" TargetMode="External"/><Relationship Id="rId2579" Type="http://schemas.openxmlformats.org/officeDocument/2006/relationships/hyperlink" Target="https://www.boe.es/boe/dias/2020/05/02/pdfs/BOE-A-2020-4786.pdf" TargetMode="External"/><Relationship Id="rId2786" Type="http://schemas.openxmlformats.org/officeDocument/2006/relationships/hyperlink" Target="https://ceoe-tenerife.com/author/ceoe-tenerife/" TargetMode="External"/><Relationship Id="rId2993" Type="http://schemas.openxmlformats.org/officeDocument/2006/relationships/hyperlink" Target="https://ceoe-tenerife.com/carta-secretaria-estado-comercio/" TargetMode="External"/><Relationship Id="rId106" Type="http://schemas.openxmlformats.org/officeDocument/2006/relationships/hyperlink" Target="http://www.gobiernodecanarias.org/boc/2021/014/012.html" TargetMode="External"/><Relationship Id="rId313" Type="http://schemas.openxmlformats.org/officeDocument/2006/relationships/hyperlink" Target="http://sede.gobcan.es/boc/boc-a-2020-269-5267.xsign" TargetMode="External"/><Relationship Id="rId758" Type="http://schemas.openxmlformats.org/officeDocument/2006/relationships/hyperlink" Target="https://boe.es/boe/dias/2020/11/25/pdfs/BOE-B-2020-43725.pdf" TargetMode="External"/><Relationship Id="rId965" Type="http://schemas.openxmlformats.org/officeDocument/2006/relationships/hyperlink" Target="http://sede.gobcan.es/boc/boc-a-2020-229-4149.pdf" TargetMode="External"/><Relationship Id="rId1150" Type="http://schemas.openxmlformats.org/officeDocument/2006/relationships/hyperlink" Target="https://www.boe.es/boe/dias/2020/10/22/pdfs/BOE-B-2020-36794.pdf" TargetMode="External"/><Relationship Id="rId1388" Type="http://schemas.openxmlformats.org/officeDocument/2006/relationships/hyperlink" Target="http://sede.gobcan.es/boc/boc-a-2020-201-3459.pdf" TargetMode="External"/><Relationship Id="rId1595" Type="http://schemas.openxmlformats.org/officeDocument/2006/relationships/hyperlink" Target="https://www.boe.es/boe/dias/2020/09/02/pdfs/BOE-B-2020-27886.pdf" TargetMode="External"/><Relationship Id="rId2439" Type="http://schemas.openxmlformats.org/officeDocument/2006/relationships/hyperlink" Target="https://www.boe.es/boe/dias/2020/05/12/pdfs/BOE-A-2020-4930.pdf" TargetMode="External"/><Relationship Id="rId2646" Type="http://schemas.openxmlformats.org/officeDocument/2006/relationships/hyperlink" Target="http://sede.gobcan.es/boc/boc-a-2020-082-1388.pdf" TargetMode="External"/><Relationship Id="rId2853" Type="http://schemas.openxmlformats.org/officeDocument/2006/relationships/hyperlink" Target="https://ceoe-tenerife.com/controles-sanitarios-pasajeros-viajar-espana/" TargetMode="External"/><Relationship Id="rId94" Type="http://schemas.openxmlformats.org/officeDocument/2006/relationships/hyperlink" Target="http://sede.gobcan.es/boc/boc-a-2021-015-341.pdf" TargetMode="External"/><Relationship Id="rId520" Type="http://schemas.openxmlformats.org/officeDocument/2006/relationships/hyperlink" Target="http://sede.gobcan.es/boc/boc-a-2020-255-4839.pdf" TargetMode="External"/><Relationship Id="rId618" Type="http://schemas.openxmlformats.org/officeDocument/2006/relationships/hyperlink" Target="http://sede.gobcan.es/boc/boc-a-2020-248-4717.xsign" TargetMode="External"/><Relationship Id="rId825" Type="http://schemas.openxmlformats.org/officeDocument/2006/relationships/hyperlink" Target="https://www.boe.es/boe/dias/2020/11/19/pdfs/BOE-A-2020-14461.pdf" TargetMode="External"/><Relationship Id="rId1248" Type="http://schemas.openxmlformats.org/officeDocument/2006/relationships/hyperlink" Target="https://www.boe.es/boe/dias/2020/10/15/pdfs/BOE-B-2020-35207.pdf" TargetMode="External"/><Relationship Id="rId1455" Type="http://schemas.openxmlformats.org/officeDocument/2006/relationships/hyperlink" Target="http://sede.gobcan.es/boc/boc-a-2020-196-3369.pdf" TargetMode="External"/><Relationship Id="rId1662" Type="http://schemas.openxmlformats.org/officeDocument/2006/relationships/hyperlink" Target="http://sede.gobcan.es/boc/boc-a-2020-163-2813.xsign" TargetMode="External"/><Relationship Id="rId2201" Type="http://schemas.openxmlformats.org/officeDocument/2006/relationships/hyperlink" Target="https://www.boe.es/boe/dias/2020/05/30/pdfs/BOE-B-2020-14456.pdf" TargetMode="External"/><Relationship Id="rId2506" Type="http://schemas.openxmlformats.org/officeDocument/2006/relationships/hyperlink" Target="http://www.gobiernodecanarias.org/boc/2020/090/0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C1EC-BE2E-4849-881A-D557C4C1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310</Pages>
  <Words>140922</Words>
  <Characters>775075</Characters>
  <Application>Microsoft Office Word</Application>
  <DocSecurity>0</DocSecurity>
  <Lines>6458</Lines>
  <Paragraphs>1828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24</cp:revision>
  <cp:lastPrinted>2020-11-25T08:36:00Z</cp:lastPrinted>
  <dcterms:created xsi:type="dcterms:W3CDTF">2021-01-11T14:13:00Z</dcterms:created>
  <dcterms:modified xsi:type="dcterms:W3CDTF">2021-02-03T07:26:00Z</dcterms:modified>
</cp:coreProperties>
</file>